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332" w:rsidRDefault="005E33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332" w:rsidRDefault="005E33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332" w:rsidRPr="005E3332" w:rsidRDefault="005E3332" w:rsidP="005E333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3332">
        <w:rPr>
          <w:rFonts w:ascii="Times New Roman" w:hAnsi="Times New Roman" w:cs="Times New Roman"/>
          <w:sz w:val="24"/>
          <w:szCs w:val="24"/>
        </w:rPr>
        <w:t xml:space="preserve">Председателю Комиссии по </w:t>
      </w:r>
      <w:r w:rsidR="00AD70B4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 и урегулированию конфликта интересов</w:t>
      </w:r>
    </w:p>
    <w:p w:rsidR="00F9373B" w:rsidRDefault="005E3332" w:rsidP="005E333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3332">
        <w:rPr>
          <w:rFonts w:ascii="Times New Roman" w:hAnsi="Times New Roman" w:cs="Times New Roman"/>
          <w:sz w:val="24"/>
          <w:szCs w:val="24"/>
        </w:rPr>
        <w:t>В.</w:t>
      </w:r>
      <w:r w:rsidR="00AD70B4">
        <w:rPr>
          <w:rFonts w:ascii="Times New Roman" w:hAnsi="Times New Roman" w:cs="Times New Roman"/>
          <w:sz w:val="24"/>
          <w:szCs w:val="24"/>
        </w:rPr>
        <w:t>Ф</w:t>
      </w:r>
      <w:r w:rsidRPr="005E3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0B4">
        <w:rPr>
          <w:rFonts w:ascii="Times New Roman" w:hAnsi="Times New Roman" w:cs="Times New Roman"/>
          <w:sz w:val="24"/>
          <w:szCs w:val="24"/>
        </w:rPr>
        <w:t>Заемскому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E3332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AD70B4">
        <w:rPr>
          <w:rFonts w:ascii="Times New Roman" w:hAnsi="Times New Roman" w:cs="Times New Roman"/>
          <w:sz w:val="20"/>
          <w:szCs w:val="24"/>
        </w:rPr>
        <w:t>Дипломатической академии МИД России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E333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AD70B4">
        <w:rPr>
          <w:rFonts w:ascii="Times New Roman" w:hAnsi="Times New Roman" w:cs="Times New Roman"/>
          <w:sz w:val="20"/>
          <w:szCs w:val="24"/>
        </w:rPr>
        <w:t>Дипломатической академии МИД России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E3332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AD70B4">
        <w:rPr>
          <w:rFonts w:ascii="Times New Roman" w:hAnsi="Times New Roman" w:cs="Times New Roman"/>
          <w:sz w:val="20"/>
          <w:szCs w:val="24"/>
        </w:rPr>
        <w:t>Дипломатической академии МИД России</w:t>
      </w:r>
      <w:bookmarkStart w:id="0" w:name="_GoBack"/>
      <w:bookmarkEnd w:id="0"/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5E3332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AD70B4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D0539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4EF1"/>
  <w15:docId w15:val="{4A9D52F5-D408-4005-8EAF-FDB2072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Александр Н. Чубарин</cp:lastModifiedBy>
  <cp:revision>2</cp:revision>
  <cp:lastPrinted>2014-01-15T04:36:00Z</cp:lastPrinted>
  <dcterms:created xsi:type="dcterms:W3CDTF">2021-05-12T12:04:00Z</dcterms:created>
  <dcterms:modified xsi:type="dcterms:W3CDTF">2021-05-12T12:04:00Z</dcterms:modified>
</cp:coreProperties>
</file>