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Default="005158CE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а</w:t>
      </w:r>
      <w:r w:rsidR="00076F4A" w:rsidRPr="00FE1EDB">
        <w:rPr>
          <w:b/>
          <w:sz w:val="28"/>
          <w:szCs w:val="28"/>
        </w:rPr>
        <w:t>:</w:t>
      </w:r>
      <w:r w:rsidR="00BE0EF9" w:rsidRPr="00FE1EDB">
        <w:rPr>
          <w:b/>
          <w:sz w:val="28"/>
          <w:szCs w:val="28"/>
        </w:rPr>
        <w:t xml:space="preserve"> «Мировая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 w:rsidR="00780CBD">
        <w:rPr>
          <w:b/>
        </w:rPr>
        <w:t>: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387954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8E783B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387954" w:rsidRDefault="00387954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387954" w:rsidRPr="008C6AA3" w:rsidRDefault="00387954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:rsidR="00076F4A" w:rsidRPr="00076F4A" w:rsidRDefault="00076F4A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8E783B" w:rsidRPr="008C6AA3" w:rsidRDefault="00D76767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ЭКОНОМИКА </w:t>
      </w:r>
      <w:r w:rsidR="00121453">
        <w:rPr>
          <w:b/>
          <w:sz w:val="28"/>
          <w:szCs w:val="28"/>
        </w:rPr>
        <w:t>ЗАРУБЕЖНЫХ СТРАН</w:t>
      </w: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Pr="00BE0EF9" w:rsidRDefault="00A2102D" w:rsidP="00A2102D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>Уровень высшего образования: Бакалавриат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Направление подготовки: </w:t>
      </w:r>
      <w:r w:rsidR="00BE0EF9" w:rsidRPr="00BE0EF9">
        <w:rPr>
          <w:b/>
          <w:sz w:val="28"/>
          <w:szCs w:val="28"/>
        </w:rPr>
        <w:t>38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3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1</w:t>
      </w:r>
      <w:r w:rsidRPr="00BE0EF9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>Направленность (профиль):</w:t>
      </w:r>
      <w:r w:rsidR="00B44114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Мировая 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Квалификация (степень) выпускника: </w:t>
      </w:r>
      <w:r w:rsidR="00801CB1" w:rsidRPr="00BE0EF9">
        <w:rPr>
          <w:b/>
          <w:sz w:val="28"/>
          <w:szCs w:val="28"/>
        </w:rPr>
        <w:t>Б</w:t>
      </w:r>
      <w:r w:rsidRPr="00BE0EF9">
        <w:rPr>
          <w:b/>
          <w:sz w:val="28"/>
          <w:szCs w:val="28"/>
        </w:rPr>
        <w:t>акалавр</w:t>
      </w:r>
    </w:p>
    <w:p w:rsidR="00076F4A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Форма обучения: </w:t>
      </w:r>
      <w:r w:rsidR="00780CBD" w:rsidRPr="00BE0EF9">
        <w:rPr>
          <w:b/>
          <w:sz w:val="28"/>
          <w:szCs w:val="28"/>
        </w:rPr>
        <w:t>очная</w:t>
      </w:r>
      <w:r>
        <w:rPr>
          <w:b/>
          <w:sz w:val="28"/>
          <w:szCs w:val="28"/>
        </w:rPr>
        <w:t xml:space="preserve"> </w:t>
      </w:r>
    </w:p>
    <w:p w:rsidR="00C70904" w:rsidRDefault="00387954" w:rsidP="00076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поступления: 2020</w:t>
      </w: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76F4A" w:rsidRPr="00780CBD" w:rsidRDefault="006F14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</w:t>
      </w:r>
      <w:r w:rsidR="008E783B" w:rsidRPr="00780CBD">
        <w:rPr>
          <w:b/>
          <w:sz w:val="28"/>
          <w:szCs w:val="28"/>
        </w:rPr>
        <w:t>осква</w:t>
      </w:r>
    </w:p>
    <w:p w:rsidR="00076F4A" w:rsidRPr="00780CBD" w:rsidRDefault="00387954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FE1EDB" w:rsidRDefault="00FE1EDB" w:rsidP="00FE1EDB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Автор: </w:t>
      </w:r>
      <w:r w:rsidRPr="00BE0EF9">
        <w:rPr>
          <w:b/>
          <w:color w:val="000000" w:themeColor="text1"/>
        </w:rPr>
        <w:t>Мустафин Т</w:t>
      </w:r>
      <w:r>
        <w:rPr>
          <w:b/>
          <w:color w:val="000000" w:themeColor="text1"/>
        </w:rPr>
        <w:t>.</w:t>
      </w:r>
      <w:r w:rsidRPr="00BE0EF9">
        <w:rPr>
          <w:b/>
          <w:color w:val="000000" w:themeColor="text1"/>
        </w:rPr>
        <w:t>А</w:t>
      </w:r>
      <w:r>
        <w:rPr>
          <w:b/>
          <w:color w:val="000000" w:themeColor="text1"/>
        </w:rPr>
        <w:t>.</w:t>
      </w:r>
      <w:r w:rsidRPr="00BE0EF9">
        <w:rPr>
          <w:b/>
          <w:color w:val="000000" w:themeColor="text1"/>
        </w:rPr>
        <w:t>, к.э.н., доцент</w:t>
      </w:r>
      <w:r w:rsidRPr="00BE0EF9">
        <w:rPr>
          <w:b/>
        </w:rPr>
        <w:t>.</w:t>
      </w:r>
      <w:r>
        <w:rPr>
          <w:b/>
        </w:rPr>
        <w:t xml:space="preserve"> </w:t>
      </w:r>
    </w:p>
    <w:p w:rsidR="00076F4A" w:rsidRDefault="00FE1EDB" w:rsidP="00FE1EDB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Рабочая программа дисциплины: </w:t>
      </w:r>
      <w:r w:rsidR="00BE0EF9">
        <w:rPr>
          <w:b/>
        </w:rPr>
        <w:t>«</w:t>
      </w:r>
      <w:r w:rsidR="00D76767">
        <w:rPr>
          <w:b/>
        </w:rPr>
        <w:t xml:space="preserve">Экономика </w:t>
      </w:r>
      <w:r w:rsidR="00121453">
        <w:rPr>
          <w:b/>
        </w:rPr>
        <w:t>зарубежных стран</w:t>
      </w:r>
      <w:r w:rsidR="00BE0EF9">
        <w:rPr>
          <w:b/>
        </w:rPr>
        <w:t>»</w:t>
      </w:r>
      <w:r w:rsidR="00AE317C">
        <w:rPr>
          <w:b/>
        </w:rPr>
        <w:t xml:space="preserve"> – Москва: «Дипломатическая академия МИД Российской Ф</w:t>
      </w:r>
      <w:r w:rsidR="00387954">
        <w:rPr>
          <w:b/>
        </w:rPr>
        <w:t xml:space="preserve">едерации», 2020 </w:t>
      </w:r>
      <w:r w:rsidR="00AE317C">
        <w:rPr>
          <w:b/>
        </w:rPr>
        <w:t xml:space="preserve"> г.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C57B19" w:rsidRDefault="00C57B19" w:rsidP="00C57B19">
      <w:pPr>
        <w:autoSpaceDE/>
        <w:autoSpaceDN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</w:t>
      </w:r>
      <w:r w:rsidRPr="00933F6E">
        <w:rPr>
          <w:rFonts w:eastAsiaTheme="minorEastAsia"/>
          <w:b/>
        </w:rPr>
        <w:t xml:space="preserve"> составлена в соответствии с требованиями Феде</w:t>
      </w:r>
      <w:r w:rsidR="00E454C3">
        <w:rPr>
          <w:rFonts w:eastAsiaTheme="minorEastAsia"/>
          <w:b/>
        </w:rPr>
        <w:t xml:space="preserve">рального    государственного </w:t>
      </w:r>
      <w:r w:rsidRPr="00933F6E">
        <w:rPr>
          <w:rFonts w:eastAsiaTheme="minorEastAsia"/>
          <w:b/>
        </w:rPr>
        <w:t>об</w:t>
      </w:r>
      <w:r>
        <w:rPr>
          <w:rFonts w:eastAsiaTheme="minorEastAsia"/>
          <w:b/>
        </w:rPr>
        <w:t>разовательного стандарта</w:t>
      </w:r>
      <w:r w:rsidRPr="00933F6E">
        <w:rPr>
          <w:rFonts w:eastAsiaTheme="minorEastAsia"/>
          <w:b/>
        </w:rPr>
        <w:t xml:space="preserve"> высшего образования, утвержденного приказом Министерства образования и науки Российской Федерации</w:t>
      </w:r>
      <w:r>
        <w:rPr>
          <w:rFonts w:eastAsiaTheme="minorEastAsia"/>
          <w:b/>
        </w:rPr>
        <w:t xml:space="preserve"> №</w:t>
      </w:r>
      <w:r w:rsidRPr="00933F6E">
        <w:rPr>
          <w:rFonts w:eastAsiaTheme="minorEastAsia"/>
          <w:b/>
        </w:rPr>
        <w:t>1327  от 12 ноября 2015</w:t>
      </w:r>
      <w:r w:rsidR="00E454C3">
        <w:rPr>
          <w:rFonts w:eastAsiaTheme="minorEastAsia"/>
          <w:b/>
        </w:rPr>
        <w:t xml:space="preserve"> года</w:t>
      </w:r>
      <w:r w:rsidRPr="00933F6E">
        <w:rPr>
          <w:rFonts w:eastAsiaTheme="minorEastAsia"/>
          <w:b/>
        </w:rPr>
        <w:t xml:space="preserve"> по направлению подготовки: 38.03.01 Экономика и ОПОП</w:t>
      </w:r>
      <w:r>
        <w:rPr>
          <w:rFonts w:eastAsiaTheme="minorEastAsia"/>
          <w:b/>
        </w:rPr>
        <w:t xml:space="preserve"> ВО</w:t>
      </w:r>
      <w:r w:rsidR="00387954">
        <w:rPr>
          <w:rFonts w:eastAsiaTheme="minorEastAsia"/>
          <w:b/>
        </w:rPr>
        <w:t>.</w:t>
      </w:r>
      <w:r w:rsidRPr="00933F6E">
        <w:rPr>
          <w:rFonts w:eastAsiaTheme="minorEastAsia"/>
          <w:b/>
        </w:rPr>
        <w:t xml:space="preserve"> </w:t>
      </w:r>
    </w:p>
    <w:p w:rsidR="00C57B19" w:rsidRPr="00933F6E" w:rsidRDefault="00C57B19" w:rsidP="00C57B19">
      <w:pPr>
        <w:autoSpaceDE/>
        <w:autoSpaceDN/>
        <w:adjustRightInd/>
        <w:jc w:val="both"/>
        <w:rPr>
          <w:rFonts w:eastAsiaTheme="minorEastAsia"/>
          <w:b/>
        </w:rPr>
      </w:pPr>
    </w:p>
    <w:p w:rsidR="00C57B19" w:rsidRPr="00933F6E" w:rsidRDefault="00C57B19" w:rsidP="00C57B19">
      <w:pPr>
        <w:autoSpaceDE/>
        <w:autoSpaceDN/>
        <w:adjustRightInd/>
        <w:jc w:val="both"/>
        <w:rPr>
          <w:b/>
        </w:rPr>
      </w:pPr>
      <w:r w:rsidRPr="00933F6E">
        <w:rPr>
          <w:rStyle w:val="FontStyle143"/>
        </w:rPr>
        <w:t xml:space="preserve">Рабочая программа </w:t>
      </w:r>
      <w:r>
        <w:rPr>
          <w:rStyle w:val="FontStyle143"/>
        </w:rPr>
        <w:t>дисциплины</w:t>
      </w:r>
      <w:r w:rsidR="00E454C3">
        <w:rPr>
          <w:rStyle w:val="FontStyle143"/>
        </w:rPr>
        <w:t xml:space="preserve"> (модуля)</w:t>
      </w:r>
      <w:r w:rsidRPr="00933F6E">
        <w:rPr>
          <w:rStyle w:val="FontStyle143"/>
        </w:rPr>
        <w:t xml:space="preserve"> рассмотрена и одобрена на заседании кафедры:</w:t>
      </w:r>
    </w:p>
    <w:p w:rsidR="00C57B19" w:rsidRPr="00933F6E" w:rsidRDefault="00C57B19" w:rsidP="00C57B19">
      <w:pPr>
        <w:autoSpaceDE/>
        <w:autoSpaceDN/>
        <w:adjustRightInd/>
        <w:rPr>
          <w:b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701"/>
        <w:gridCol w:w="1701"/>
        <w:gridCol w:w="1842"/>
      </w:tblGrid>
      <w:tr w:rsidR="00C57B19" w:rsidRPr="00125C9D" w:rsidTr="00E454C3">
        <w:trPr>
          <w:trHeight w:hRule="exact" w:val="10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>
            <w:pPr>
              <w:spacing w:line="281" w:lineRule="exact"/>
              <w:ind w:left="103" w:right="72"/>
              <w:rPr>
                <w:b/>
                <w:bCs/>
              </w:rPr>
            </w:pPr>
            <w:r w:rsidRPr="00125C9D"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Default="00C57B19" w:rsidP="00E454C3">
            <w:pPr>
              <w:jc w:val="center"/>
              <w:rPr>
                <w:b/>
              </w:rPr>
            </w:pPr>
            <w:r w:rsidRPr="00125C9D">
              <w:rPr>
                <w:b/>
              </w:rPr>
              <w:t>Толмачев П.И.</w:t>
            </w:r>
            <w:r w:rsidR="00E454C3">
              <w:rPr>
                <w:b/>
              </w:rPr>
              <w:t>,</w:t>
            </w:r>
          </w:p>
          <w:p w:rsidR="00E454C3" w:rsidRPr="00125C9D" w:rsidRDefault="00E454C3" w:rsidP="00E454C3">
            <w:pPr>
              <w:jc w:val="center"/>
              <w:rPr>
                <w:b/>
              </w:rPr>
            </w:pPr>
            <w:r w:rsidRPr="00125C9D">
              <w:rPr>
                <w:b/>
              </w:rPr>
              <w:t>д.э.н., проф.</w:t>
            </w:r>
          </w:p>
          <w:p w:rsidR="00C57B19" w:rsidRPr="00125C9D" w:rsidRDefault="00C57B19" w:rsidP="00E454C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/>
        </w:tc>
      </w:tr>
      <w:tr w:rsidR="00C57B19" w:rsidRPr="00125C9D" w:rsidTr="00E454C3">
        <w:trPr>
          <w:trHeight w:hRule="exact" w:val="6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>
            <w:pPr>
              <w:spacing w:line="281" w:lineRule="exact"/>
              <w:ind w:left="418" w:right="274"/>
              <w:rPr>
                <w:b/>
                <w:bCs/>
              </w:rPr>
            </w:pPr>
            <w:r w:rsidRPr="00125C9D">
              <w:rPr>
                <w:b/>
                <w:bCs/>
              </w:rPr>
              <w:t>Год утверждения (переутверждения)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387954" w:rsidP="00E454C3">
            <w:pPr>
              <w:ind w:left="482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387954" w:rsidP="00E454C3">
            <w:pPr>
              <w:ind w:left="482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387954" w:rsidP="00E454C3">
            <w:pPr>
              <w:ind w:left="497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387954" w:rsidP="00E454C3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C57B19" w:rsidRPr="00125C9D" w:rsidTr="00E454C3">
        <w:trPr>
          <w:trHeight w:hRule="exact"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>
            <w:pPr>
              <w:spacing w:line="274" w:lineRule="exact"/>
              <w:ind w:left="144"/>
              <w:rPr>
                <w:b/>
                <w:bCs/>
              </w:rPr>
            </w:pPr>
            <w:r w:rsidRPr="00125C9D"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Default="003920B6" w:rsidP="00E454C3">
            <w:pPr>
              <w:jc w:val="center"/>
            </w:pPr>
            <w:r>
              <w:t>№7 от</w:t>
            </w:r>
          </w:p>
          <w:p w:rsidR="003920B6" w:rsidRPr="00125C9D" w:rsidRDefault="003920B6" w:rsidP="00E454C3">
            <w:pPr>
              <w:jc w:val="center"/>
            </w:pPr>
            <w:r>
              <w:t>07.11.2019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/>
        </w:tc>
      </w:tr>
      <w:tr w:rsidR="00C57B19" w:rsidRPr="00125C9D" w:rsidTr="00E01A2F">
        <w:trPr>
          <w:trHeight w:hRule="exact" w:val="2427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19" w:rsidRPr="00125C9D" w:rsidRDefault="00C57B19" w:rsidP="00E454C3">
            <w:pPr>
              <w:rPr>
                <w:b/>
                <w:bCs/>
              </w:rPr>
            </w:pPr>
            <w:r w:rsidRPr="00125C9D">
              <w:rPr>
                <w:b/>
                <w:bCs/>
              </w:rPr>
              <w:t>Основная профессиональная образовательная программа:</w:t>
            </w:r>
          </w:p>
          <w:p w:rsidR="00C57B19" w:rsidRPr="00125C9D" w:rsidRDefault="00C57B19" w:rsidP="00E454C3">
            <w:pPr>
              <w:spacing w:line="648" w:lineRule="exact"/>
              <w:ind w:right="230"/>
              <w:rPr>
                <w:b/>
                <w:bCs/>
              </w:rPr>
            </w:pPr>
            <w:r w:rsidRPr="00125C9D">
              <w:rPr>
                <w:b/>
                <w:bCs/>
              </w:rPr>
              <w:t xml:space="preserve">Руководитель ОПОП   ВО      </w:t>
            </w:r>
            <w:r>
              <w:rPr>
                <w:b/>
                <w:bCs/>
              </w:rPr>
              <w:t xml:space="preserve">                       </w:t>
            </w:r>
            <w:r w:rsidR="00E454C3">
              <w:rPr>
                <w:b/>
                <w:bCs/>
              </w:rPr>
              <w:t xml:space="preserve">  </w:t>
            </w:r>
            <w:r w:rsidR="00387954">
              <w:rPr>
                <w:b/>
                <w:bCs/>
              </w:rPr>
              <w:t>А.Г.Рыбинец</w:t>
            </w:r>
            <w:r>
              <w:rPr>
                <w:b/>
                <w:bCs/>
              </w:rPr>
              <w:t>, к.э.н., доцент</w:t>
            </w:r>
            <w:r w:rsidRPr="00125C9D">
              <w:rPr>
                <w:b/>
                <w:bCs/>
              </w:rPr>
              <w:t xml:space="preserve">      </w:t>
            </w:r>
          </w:p>
          <w:p w:rsidR="00C57B19" w:rsidRDefault="00E454C3" w:rsidP="00E454C3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 Директор</w:t>
            </w:r>
            <w:r w:rsidR="00C57B19" w:rsidRPr="00BF05B6">
              <w:rPr>
                <w:b/>
                <w:bCs/>
              </w:rPr>
              <w:t xml:space="preserve"> библиотек</w:t>
            </w:r>
            <w:r>
              <w:rPr>
                <w:b/>
                <w:bCs/>
              </w:rPr>
              <w:t>и</w:t>
            </w:r>
            <w:r w:rsidR="00C57B19" w:rsidRPr="00BF05B6">
              <w:rPr>
                <w:b/>
                <w:bCs/>
              </w:rPr>
              <w:t xml:space="preserve">                   </w:t>
            </w:r>
            <w:r w:rsidR="00C57B19">
              <w:rPr>
                <w:b/>
                <w:bCs/>
              </w:rPr>
              <w:t xml:space="preserve">    </w:t>
            </w:r>
            <w:r w:rsidR="00C57B19" w:rsidRPr="00BF05B6">
              <w:rPr>
                <w:b/>
                <w:bCs/>
              </w:rPr>
              <w:t xml:space="preserve">     </w:t>
            </w:r>
            <w:r w:rsidR="00C57B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Ю.В. </w:t>
            </w:r>
            <w:r w:rsidR="00C57B19" w:rsidRPr="00BF05B6">
              <w:rPr>
                <w:b/>
                <w:bCs/>
              </w:rPr>
              <w:t>Толкачева</w:t>
            </w:r>
            <w:r w:rsidR="00C57B19">
              <w:rPr>
                <w:b/>
                <w:bCs/>
              </w:rPr>
              <w:t>.</w:t>
            </w:r>
            <w:r w:rsidR="00C57B19" w:rsidRPr="00125C9D">
              <w:rPr>
                <w:b/>
                <w:bCs/>
              </w:rPr>
              <w:t xml:space="preserve"> </w:t>
            </w:r>
          </w:p>
          <w:p w:rsidR="00C57B19" w:rsidRPr="00125C9D" w:rsidRDefault="00C57B19" w:rsidP="00E454C3">
            <w:pPr>
              <w:spacing w:line="648" w:lineRule="exact"/>
              <w:ind w:right="230"/>
              <w:rPr>
                <w:b/>
                <w:bCs/>
              </w:rPr>
            </w:pPr>
            <w:r w:rsidRPr="00125C9D">
              <w:rPr>
                <w:b/>
                <w:bCs/>
              </w:rPr>
              <w:t xml:space="preserve">  </w:t>
            </w:r>
            <w:r w:rsidR="00E454C3" w:rsidRPr="00933F6E">
              <w:rPr>
                <w:rStyle w:val="FontStyle143"/>
              </w:rPr>
              <w:t xml:space="preserve">Рабочая программа </w:t>
            </w:r>
            <w:r w:rsidR="00E454C3">
              <w:rPr>
                <w:rStyle w:val="FontStyle143"/>
              </w:rPr>
              <w:t>дисциплины (модуля)</w:t>
            </w:r>
            <w:r w:rsidRPr="00125C9D"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C57B19" w:rsidRPr="00125C9D" w:rsidTr="00E454C3">
        <w:trPr>
          <w:trHeight w:hRule="exact" w:val="128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19" w:rsidRPr="00125C9D" w:rsidRDefault="00C57B19" w:rsidP="00E454C3">
            <w:pPr>
              <w:spacing w:line="266" w:lineRule="exact"/>
              <w:ind w:left="1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Председатель УМС</w:t>
            </w:r>
          </w:p>
          <w:p w:rsidR="00C57B19" w:rsidRPr="00125C9D" w:rsidRDefault="00C57B19" w:rsidP="00E454C3">
            <w:pPr>
              <w:spacing w:line="266" w:lineRule="exact"/>
              <w:ind w:left="1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(ФИО, ученая степень, звание, подпись)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Default="00C57B19" w:rsidP="00E454C3">
            <w:pPr>
              <w:jc w:val="center"/>
              <w:rPr>
                <w:b/>
                <w:bCs/>
              </w:rPr>
            </w:pPr>
            <w:r w:rsidRPr="00125C9D">
              <w:rPr>
                <w:b/>
                <w:bCs/>
              </w:rPr>
              <w:t>Жильцов С.С.</w:t>
            </w:r>
            <w:r w:rsidR="00E454C3">
              <w:rPr>
                <w:b/>
                <w:bCs/>
              </w:rPr>
              <w:t>,</w:t>
            </w:r>
          </w:p>
          <w:p w:rsidR="00E454C3" w:rsidRPr="00125C9D" w:rsidRDefault="00E454C3" w:rsidP="00E454C3">
            <w:pPr>
              <w:jc w:val="center"/>
              <w:rPr>
                <w:b/>
                <w:bCs/>
              </w:rPr>
            </w:pPr>
            <w:r w:rsidRPr="00125C9D">
              <w:rPr>
                <w:b/>
                <w:bCs/>
              </w:rPr>
              <w:t>д.п</w:t>
            </w:r>
            <w:r>
              <w:rPr>
                <w:b/>
                <w:bCs/>
              </w:rPr>
              <w:t>олит</w:t>
            </w:r>
            <w:r w:rsidRPr="00125C9D">
              <w:rPr>
                <w:b/>
                <w:bCs/>
              </w:rPr>
              <w:t>.н., проф.</w:t>
            </w:r>
          </w:p>
          <w:p w:rsidR="00C57B19" w:rsidRPr="00125C9D" w:rsidRDefault="00C57B19" w:rsidP="00E454C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>
            <w:pPr>
              <w:ind w:left="526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>
            <w:pPr>
              <w:ind w:left="562"/>
              <w:rPr>
                <w:b/>
                <w:bCs/>
              </w:rPr>
            </w:pPr>
          </w:p>
        </w:tc>
      </w:tr>
      <w:tr w:rsidR="00387954" w:rsidRPr="00125C9D" w:rsidTr="00E454C3">
        <w:trPr>
          <w:trHeight w:hRule="exact" w:val="61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54" w:rsidRPr="00125C9D" w:rsidRDefault="00387954" w:rsidP="00387954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Год утверждения</w:t>
            </w:r>
          </w:p>
          <w:p w:rsidR="00387954" w:rsidRPr="00125C9D" w:rsidRDefault="00387954" w:rsidP="00387954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(переутверждения)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54" w:rsidRPr="00125C9D" w:rsidRDefault="00387954" w:rsidP="00387954">
            <w:pPr>
              <w:ind w:left="482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54" w:rsidRPr="00125C9D" w:rsidRDefault="00387954" w:rsidP="00387954">
            <w:pPr>
              <w:ind w:left="482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54" w:rsidRPr="00125C9D" w:rsidRDefault="00387954" w:rsidP="00387954">
            <w:pPr>
              <w:ind w:left="497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54" w:rsidRPr="00125C9D" w:rsidRDefault="00387954" w:rsidP="00387954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C57B19" w:rsidRPr="00125C9D" w:rsidTr="00E454C3">
        <w:trPr>
          <w:trHeight w:hRule="exact" w:val="9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>
            <w:pPr>
              <w:spacing w:line="274" w:lineRule="exact"/>
              <w:ind w:left="137"/>
              <w:rPr>
                <w:b/>
                <w:bCs/>
              </w:rPr>
            </w:pPr>
            <w:r w:rsidRPr="00125C9D"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Default="003920B6" w:rsidP="00E454C3">
            <w:pPr>
              <w:jc w:val="center"/>
            </w:pPr>
            <w:r>
              <w:t>№3 от</w:t>
            </w:r>
          </w:p>
          <w:p w:rsidR="003920B6" w:rsidRPr="00125C9D" w:rsidRDefault="003920B6" w:rsidP="00E454C3">
            <w:pPr>
              <w:jc w:val="center"/>
            </w:pPr>
            <w:r>
              <w:t>12.11.2019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19" w:rsidRPr="00125C9D" w:rsidRDefault="00C57B19" w:rsidP="00E454C3"/>
        </w:tc>
      </w:tr>
    </w:tbl>
    <w:p w:rsidR="00C57B19" w:rsidRPr="00933F6E" w:rsidRDefault="00C57B19" w:rsidP="00C57B19">
      <w:pPr>
        <w:autoSpaceDE/>
        <w:autoSpaceDN/>
        <w:adjustRightInd/>
        <w:jc w:val="center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BE0EF9" w:rsidRDefault="00BE0EF9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DC360E" w:rsidRDefault="002347EF" w:rsidP="00B05C5D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Наименование дисциплины</w:t>
      </w:r>
      <w:r w:rsidR="00BE0EF9">
        <w:rPr>
          <w:b/>
        </w:rPr>
        <w:t>:</w:t>
      </w:r>
    </w:p>
    <w:p w:rsidR="002347EF" w:rsidRDefault="00BE0EF9" w:rsidP="00DC360E">
      <w:pPr>
        <w:pStyle w:val="a4"/>
        <w:jc w:val="both"/>
      </w:pPr>
      <w:r w:rsidRPr="00DC360E">
        <w:t xml:space="preserve"> «</w:t>
      </w:r>
      <w:r w:rsidR="00D76767" w:rsidRPr="00DC360E">
        <w:t xml:space="preserve">Экономика </w:t>
      </w:r>
      <w:r w:rsidR="00121453" w:rsidRPr="00DC360E">
        <w:t>зарубежных стран</w:t>
      </w:r>
      <w:r w:rsidRPr="00DC360E">
        <w:t>»</w:t>
      </w:r>
    </w:p>
    <w:p w:rsidR="00DC360E" w:rsidRPr="00DC360E" w:rsidRDefault="00DC360E" w:rsidP="00DC360E">
      <w:pPr>
        <w:pStyle w:val="a4"/>
        <w:jc w:val="both"/>
      </w:pPr>
    </w:p>
    <w:p w:rsidR="00B05C5D" w:rsidRPr="00B05C5D" w:rsidRDefault="00B05C5D" w:rsidP="00B05C5D">
      <w:pPr>
        <w:pStyle w:val="a4"/>
        <w:numPr>
          <w:ilvl w:val="0"/>
          <w:numId w:val="2"/>
        </w:numPr>
        <w:jc w:val="both"/>
        <w:rPr>
          <w:b/>
        </w:rPr>
      </w:pPr>
      <w:r w:rsidRPr="00B05C5D">
        <w:rPr>
          <w:b/>
        </w:rPr>
        <w:t xml:space="preserve">Планируемые результаты обучения по дисциплине, соотнесенные с </w:t>
      </w:r>
      <w:r w:rsidR="007E1D7E">
        <w:rPr>
          <w:b/>
        </w:rPr>
        <w:t>требуемыми компетенциями выпускников образовательной программы</w:t>
      </w:r>
    </w:p>
    <w:p w:rsidR="00D76767" w:rsidRPr="00624329" w:rsidRDefault="00D76767" w:rsidP="00D76767">
      <w:pPr>
        <w:pStyle w:val="21"/>
        <w:spacing w:line="240" w:lineRule="auto"/>
        <w:ind w:firstLine="709"/>
        <w:jc w:val="both"/>
        <w:rPr>
          <w:color w:val="000000" w:themeColor="text1"/>
        </w:rPr>
      </w:pPr>
      <w:r w:rsidRPr="00D76767">
        <w:rPr>
          <w:b/>
          <w:color w:val="000000" w:themeColor="text1"/>
        </w:rPr>
        <w:t>Целью</w:t>
      </w:r>
      <w:r w:rsidRPr="00624329">
        <w:rPr>
          <w:color w:val="000000" w:themeColor="text1"/>
        </w:rPr>
        <w:t xml:space="preserve"> дисциплины является </w:t>
      </w:r>
      <w:r>
        <w:rPr>
          <w:color w:val="000000" w:themeColor="text1"/>
        </w:rPr>
        <w:t>о</w:t>
      </w:r>
      <w:r w:rsidRPr="00624329">
        <w:rPr>
          <w:color w:val="000000" w:themeColor="text1"/>
        </w:rPr>
        <w:t>знакомить обучающихся  с предметом, основной терминологией дисциплины, современными научными подходами и концепциями, основными закономер</w:t>
      </w:r>
      <w:r w:rsidRPr="00624329">
        <w:rPr>
          <w:color w:val="000000" w:themeColor="text1"/>
        </w:rPr>
        <w:softHyphen/>
        <w:t>ностями функционирования подсистем экономики и взаимосвязей глобальных процессов.</w:t>
      </w:r>
    </w:p>
    <w:p w:rsidR="00D76767" w:rsidRPr="00624329" w:rsidRDefault="00D76767" w:rsidP="00D76767">
      <w:pPr>
        <w:ind w:firstLine="709"/>
        <w:rPr>
          <w:color w:val="000000" w:themeColor="text1"/>
        </w:rPr>
      </w:pPr>
      <w:r w:rsidRPr="00624329">
        <w:rPr>
          <w:color w:val="000000" w:themeColor="text1"/>
        </w:rPr>
        <w:t xml:space="preserve">Основные </w:t>
      </w:r>
      <w:r w:rsidRPr="00D76767">
        <w:rPr>
          <w:b/>
          <w:color w:val="000000" w:themeColor="text1"/>
        </w:rPr>
        <w:t>задачи</w:t>
      </w:r>
      <w:r w:rsidRPr="00624329">
        <w:rPr>
          <w:color w:val="000000" w:themeColor="text1"/>
        </w:rPr>
        <w:t xml:space="preserve"> курса:</w:t>
      </w:r>
    </w:p>
    <w:p w:rsidR="00D76767" w:rsidRPr="00624329" w:rsidRDefault="00D76767" w:rsidP="00D7676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624329">
        <w:rPr>
          <w:color w:val="000000" w:themeColor="text1"/>
        </w:rPr>
        <w:t>рассмотреть особенности экономической ситуации в мире в настоящий период времени;</w:t>
      </w:r>
    </w:p>
    <w:p w:rsidR="00D76767" w:rsidRPr="00624329" w:rsidRDefault="00D76767" w:rsidP="00D7676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624329">
        <w:rPr>
          <w:color w:val="000000" w:themeColor="text1"/>
        </w:rPr>
        <w:t>развивать пространственно-экономическое и экологическое мышление;</w:t>
      </w:r>
    </w:p>
    <w:p w:rsidR="00D76767" w:rsidRPr="00624329" w:rsidRDefault="00D76767" w:rsidP="00D7676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624329">
        <w:rPr>
          <w:color w:val="000000" w:themeColor="text1"/>
        </w:rPr>
        <w:t>показать позиционирование России в глобальном пространстве;</w:t>
      </w:r>
    </w:p>
    <w:p w:rsidR="00D76767" w:rsidRPr="00624329" w:rsidRDefault="00D76767" w:rsidP="00D7676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624329">
        <w:rPr>
          <w:color w:val="000000" w:themeColor="text1"/>
        </w:rPr>
        <w:t>формировать умение оценивать социально-экономическую динамику и инвестиционную привлекательность региона и страны;</w:t>
      </w:r>
    </w:p>
    <w:p w:rsidR="00D76767" w:rsidRPr="00624329" w:rsidRDefault="00D76767" w:rsidP="00D7676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624329">
        <w:rPr>
          <w:color w:val="000000" w:themeColor="text1"/>
        </w:rPr>
        <w:t>развивать умение анализировать отраслевую и территориальную структуру экономики;</w:t>
      </w:r>
    </w:p>
    <w:p w:rsidR="00D76767" w:rsidRPr="00624329" w:rsidRDefault="00D76767" w:rsidP="00D7676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624329">
        <w:rPr>
          <w:color w:val="000000" w:themeColor="text1"/>
        </w:rPr>
        <w:t>рассмотреть экономико-географическую характеристику регионов России;</w:t>
      </w:r>
    </w:p>
    <w:p w:rsidR="00D76767" w:rsidRPr="00624329" w:rsidRDefault="00D76767" w:rsidP="00D7676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624329">
        <w:rPr>
          <w:color w:val="000000" w:themeColor="text1"/>
        </w:rPr>
        <w:t>развивать умение анализировать глобальная экономическая система и ее основные проблемы, национальные модели экономического развития, выявляется место и конкурентоспособность страны в мировой экономике;</w:t>
      </w:r>
    </w:p>
    <w:p w:rsidR="00B05C5D" w:rsidRPr="00BE0EF9" w:rsidRDefault="00D76767" w:rsidP="00D76767">
      <w:pPr>
        <w:pStyle w:val="2"/>
        <w:widowControl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09"/>
        <w:rPr>
          <w:i/>
        </w:rPr>
      </w:pPr>
      <w:r w:rsidRPr="00624329">
        <w:rPr>
          <w:color w:val="000000" w:themeColor="text1"/>
        </w:rPr>
        <w:t>ознакомить с современным механизмом управления размещением и развитием производительных сил государства и регионов.</w:t>
      </w:r>
    </w:p>
    <w:p w:rsidR="00BE0EF9" w:rsidRDefault="00BE0EF9" w:rsidP="00BE0EF9">
      <w:pPr>
        <w:pStyle w:val="2"/>
        <w:widowControl/>
        <w:tabs>
          <w:tab w:val="left" w:pos="720"/>
        </w:tabs>
        <w:spacing w:after="0" w:line="240" w:lineRule="auto"/>
      </w:pPr>
    </w:p>
    <w:p w:rsidR="00832ADA" w:rsidRPr="0059255A" w:rsidRDefault="00832ADA" w:rsidP="007D2305">
      <w:pPr>
        <w:pStyle w:val="2"/>
        <w:widowControl/>
        <w:tabs>
          <w:tab w:val="left" w:pos="720"/>
        </w:tabs>
        <w:spacing w:after="0" w:line="240" w:lineRule="auto"/>
        <w:ind w:left="0"/>
        <w:rPr>
          <w:i/>
        </w:rPr>
      </w:pPr>
    </w:p>
    <w:p w:rsidR="00B05C5D" w:rsidRPr="00B05C5D" w:rsidRDefault="00EA7B62" w:rsidP="00B05C5D">
      <w:pPr>
        <w:pStyle w:val="a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0E2824">
        <w:rPr>
          <w:i/>
        </w:rPr>
        <w:t>2</w:t>
      </w:r>
      <w:r>
        <w:rPr>
          <w:i/>
        </w:rPr>
        <w:t>.1.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5244"/>
      </w:tblGrid>
      <w:tr w:rsidR="00B05C5D" w:rsidRPr="00FE1EDB" w:rsidTr="00FE1EDB">
        <w:tc>
          <w:tcPr>
            <w:tcW w:w="4962" w:type="dxa"/>
          </w:tcPr>
          <w:p w:rsidR="00B05C5D" w:rsidRPr="00FE1EDB" w:rsidRDefault="00B05C5D" w:rsidP="00B05C5D">
            <w:pPr>
              <w:jc w:val="center"/>
              <w:rPr>
                <w:b/>
                <w:sz w:val="20"/>
                <w:szCs w:val="20"/>
              </w:rPr>
            </w:pPr>
            <w:r w:rsidRPr="00FE1EDB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  <w:p w:rsidR="00B05C5D" w:rsidRPr="00FE1EDB" w:rsidRDefault="00B05C5D" w:rsidP="00B05C5D">
            <w:pPr>
              <w:jc w:val="center"/>
              <w:rPr>
                <w:b/>
                <w:sz w:val="20"/>
                <w:szCs w:val="20"/>
              </w:rPr>
            </w:pPr>
            <w:r w:rsidRPr="00FE1EDB">
              <w:rPr>
                <w:b/>
                <w:sz w:val="20"/>
                <w:szCs w:val="20"/>
              </w:rPr>
              <w:t>(код компетенции, уровень освоения)</w:t>
            </w:r>
          </w:p>
        </w:tc>
        <w:tc>
          <w:tcPr>
            <w:tcW w:w="5244" w:type="dxa"/>
          </w:tcPr>
          <w:p w:rsidR="00A06CE6" w:rsidRPr="00FE1EDB" w:rsidRDefault="00B05C5D" w:rsidP="00B05C5D">
            <w:pPr>
              <w:jc w:val="center"/>
              <w:rPr>
                <w:b/>
                <w:sz w:val="20"/>
                <w:szCs w:val="20"/>
              </w:rPr>
            </w:pPr>
            <w:r w:rsidRPr="00FE1EDB">
              <w:rPr>
                <w:b/>
                <w:sz w:val="20"/>
                <w:szCs w:val="20"/>
              </w:rPr>
              <w:t>Планируемые результаты обучения</w:t>
            </w:r>
          </w:p>
          <w:p w:rsidR="00B05C5D" w:rsidRPr="00FE1EDB" w:rsidRDefault="00B05C5D" w:rsidP="00B05C5D">
            <w:pPr>
              <w:jc w:val="center"/>
              <w:rPr>
                <w:b/>
                <w:sz w:val="20"/>
                <w:szCs w:val="20"/>
              </w:rPr>
            </w:pPr>
            <w:r w:rsidRPr="00FE1EDB">
              <w:rPr>
                <w:b/>
                <w:sz w:val="20"/>
                <w:szCs w:val="20"/>
              </w:rPr>
              <w:t xml:space="preserve"> по дисциплине</w:t>
            </w:r>
            <w:r w:rsidR="00624FB9" w:rsidRPr="00FE1E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2305" w:rsidRPr="00FE1EDB" w:rsidTr="00FE1EDB">
        <w:tc>
          <w:tcPr>
            <w:tcW w:w="4962" w:type="dxa"/>
          </w:tcPr>
          <w:p w:rsidR="007D2305" w:rsidRPr="00FE1EDB" w:rsidRDefault="00C70904" w:rsidP="00C70904">
            <w:pPr>
              <w:rPr>
                <w:sz w:val="20"/>
                <w:szCs w:val="20"/>
              </w:rPr>
            </w:pPr>
            <w:r w:rsidRPr="00FE1EDB">
              <w:rPr>
                <w:bCs/>
                <w:sz w:val="20"/>
                <w:szCs w:val="20"/>
              </w:rPr>
              <w:t xml:space="preserve">ПК -6 - </w:t>
            </w:r>
            <w:r w:rsidRPr="00FE1EDB">
              <w:rPr>
                <w:sz w:val="20"/>
                <w:szCs w:val="20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5244" w:type="dxa"/>
          </w:tcPr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З3 ПК-6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ЗНАТЬ:</w:t>
            </w:r>
          </w:p>
          <w:p w:rsidR="007D2305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методологию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У3 ПК-6</w:t>
            </w:r>
          </w:p>
          <w:p w:rsidR="00C70904" w:rsidRPr="00FE1EDB" w:rsidRDefault="00C70904" w:rsidP="00C70904">
            <w:pPr>
              <w:framePr w:hSpace="180" w:wrap="around" w:vAnchor="text" w:hAnchor="margin" w:y="173"/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УМЕТЬ: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определять тренды социально-экономического развития страны, региона, мира на основе данных отечественной и зарубежной статистики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В3 ПК-6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 xml:space="preserve">ВЛАДЕТЬ: 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навыками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</w:tc>
      </w:tr>
      <w:tr w:rsidR="007D2305" w:rsidRPr="00FE1EDB" w:rsidTr="00FE1EDB">
        <w:tc>
          <w:tcPr>
            <w:tcW w:w="4962" w:type="dxa"/>
          </w:tcPr>
          <w:p w:rsidR="007D2305" w:rsidRPr="00FE1EDB" w:rsidRDefault="00C70904" w:rsidP="00C70904">
            <w:pPr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ПК-8 -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5244" w:type="dxa"/>
          </w:tcPr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З3 ПК-8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ЗНАТЬ: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 xml:space="preserve">методологию экономического прогнозирования с использованием современных технических средств и современных технологий 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У3 ПК-8</w:t>
            </w:r>
          </w:p>
          <w:p w:rsidR="00C70904" w:rsidRPr="00FE1EDB" w:rsidRDefault="00C70904" w:rsidP="00C70904">
            <w:pPr>
              <w:framePr w:hSpace="180" w:wrap="around" w:vAnchor="text" w:hAnchor="margin" w:y="173"/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УМЕТЬ: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В3 ПК-8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 xml:space="preserve">ВЛАДЕТЬ: </w:t>
            </w:r>
          </w:p>
          <w:p w:rsidR="007D2305" w:rsidRPr="00FE1EDB" w:rsidRDefault="00B711D0" w:rsidP="00B711D0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lastRenderedPageBreak/>
              <w:t>н</w:t>
            </w:r>
            <w:r w:rsidR="00C70904" w:rsidRPr="00FE1EDB">
              <w:rPr>
                <w:sz w:val="20"/>
                <w:szCs w:val="20"/>
              </w:rPr>
              <w:t>авыками</w:t>
            </w:r>
            <w:r w:rsidRPr="00FE1EDB">
              <w:rPr>
                <w:sz w:val="20"/>
                <w:szCs w:val="20"/>
              </w:rPr>
              <w:t xml:space="preserve"> </w:t>
            </w:r>
            <w:r w:rsidR="00C70904" w:rsidRPr="00FE1EDB">
              <w:rPr>
                <w:sz w:val="20"/>
                <w:szCs w:val="20"/>
              </w:rPr>
              <w:t>прогнозирования различных экономических явлений и процессов, используя современные технические средства и современные технологии</w:t>
            </w:r>
          </w:p>
        </w:tc>
      </w:tr>
    </w:tbl>
    <w:p w:rsidR="008E783B" w:rsidRPr="00570C3F" w:rsidRDefault="008E783B" w:rsidP="00570C3F">
      <w:pPr>
        <w:autoSpaceDE/>
        <w:autoSpaceDN/>
        <w:adjustRightInd/>
        <w:jc w:val="both"/>
        <w:rPr>
          <w:b/>
        </w:rPr>
      </w:pPr>
    </w:p>
    <w:p w:rsidR="002347EF" w:rsidRDefault="008E783B" w:rsidP="002347EF">
      <w:pPr>
        <w:pStyle w:val="a4"/>
        <w:numPr>
          <w:ilvl w:val="0"/>
          <w:numId w:val="2"/>
        </w:numPr>
        <w:autoSpaceDE/>
        <w:autoSpaceDN/>
        <w:adjustRightInd/>
        <w:jc w:val="both"/>
        <w:rPr>
          <w:b/>
        </w:rPr>
      </w:pPr>
      <w:r w:rsidRPr="002347EF">
        <w:rPr>
          <w:b/>
        </w:rPr>
        <w:t>Место дисциплины</w:t>
      </w:r>
      <w:r w:rsidR="00EA71E8" w:rsidRPr="002347EF">
        <w:rPr>
          <w:b/>
        </w:rPr>
        <w:t xml:space="preserve"> </w:t>
      </w:r>
      <w:r w:rsidRPr="002347EF">
        <w:rPr>
          <w:b/>
        </w:rPr>
        <w:t>в структуре О</w:t>
      </w:r>
      <w:r w:rsidR="002E6C5C" w:rsidRPr="002347EF">
        <w:rPr>
          <w:b/>
        </w:rPr>
        <w:t>П</w:t>
      </w:r>
      <w:r w:rsidRPr="002347EF">
        <w:rPr>
          <w:b/>
        </w:rPr>
        <w:t>ОП</w:t>
      </w:r>
      <w:r w:rsidR="002E6C5C" w:rsidRPr="002347EF">
        <w:rPr>
          <w:b/>
        </w:rPr>
        <w:t xml:space="preserve"> ВО</w:t>
      </w:r>
      <w:r w:rsidRPr="002347EF">
        <w:rPr>
          <w:b/>
        </w:rPr>
        <w:t xml:space="preserve"> </w:t>
      </w:r>
    </w:p>
    <w:p w:rsidR="00B734C4" w:rsidRPr="002347EF" w:rsidRDefault="00B734C4" w:rsidP="00B734C4">
      <w:pPr>
        <w:pStyle w:val="a4"/>
        <w:autoSpaceDE/>
        <w:autoSpaceDN/>
        <w:adjustRightInd/>
        <w:jc w:val="both"/>
        <w:rPr>
          <w:b/>
        </w:rPr>
      </w:pPr>
    </w:p>
    <w:p w:rsidR="00D7468E" w:rsidRPr="00F52AAD" w:rsidRDefault="00D7468E" w:rsidP="00D7468E">
      <w:pPr>
        <w:spacing w:line="264" w:lineRule="auto"/>
        <w:ind w:firstLine="426"/>
        <w:jc w:val="both"/>
        <w:rPr>
          <w:szCs w:val="28"/>
        </w:rPr>
      </w:pPr>
      <w:r w:rsidRPr="00F52AAD">
        <w:rPr>
          <w:szCs w:val="28"/>
        </w:rPr>
        <w:t>Дисциплина «</w:t>
      </w:r>
      <w:r w:rsidR="00832ADA">
        <w:rPr>
          <w:szCs w:val="28"/>
        </w:rPr>
        <w:t xml:space="preserve">Экономика </w:t>
      </w:r>
      <w:r w:rsidR="00C70904">
        <w:rPr>
          <w:szCs w:val="28"/>
        </w:rPr>
        <w:t>зарубежных стран</w:t>
      </w:r>
      <w:r w:rsidRPr="00F52AAD">
        <w:rPr>
          <w:szCs w:val="28"/>
        </w:rPr>
        <w:t>» относится к</w:t>
      </w:r>
      <w:r w:rsidR="00121453">
        <w:rPr>
          <w:szCs w:val="28"/>
        </w:rPr>
        <w:t xml:space="preserve"> обязательным</w:t>
      </w:r>
      <w:r w:rsidRPr="00F52AAD">
        <w:rPr>
          <w:szCs w:val="28"/>
        </w:rPr>
        <w:t xml:space="preserve"> </w:t>
      </w:r>
      <w:r>
        <w:rPr>
          <w:szCs w:val="28"/>
        </w:rPr>
        <w:t>дисциплинам вариативной</w:t>
      </w:r>
      <w:r w:rsidRPr="00F52AAD">
        <w:rPr>
          <w:szCs w:val="28"/>
        </w:rPr>
        <w:t xml:space="preserve"> части ОПОП ВО </w:t>
      </w:r>
      <w:r w:rsidRPr="00F52AAD">
        <w:rPr>
          <w:b/>
          <w:bCs/>
          <w:szCs w:val="28"/>
        </w:rPr>
        <w:t>Б1.</w:t>
      </w:r>
      <w:r>
        <w:rPr>
          <w:b/>
          <w:bCs/>
          <w:szCs w:val="28"/>
        </w:rPr>
        <w:t>В</w:t>
      </w:r>
      <w:r w:rsidRPr="00F52AAD">
        <w:rPr>
          <w:b/>
          <w:bCs/>
          <w:szCs w:val="28"/>
        </w:rPr>
        <w:t>.</w:t>
      </w:r>
      <w:r w:rsidR="00121453">
        <w:rPr>
          <w:b/>
          <w:bCs/>
          <w:szCs w:val="28"/>
        </w:rPr>
        <w:t>1</w:t>
      </w:r>
      <w:r w:rsidR="00C70904">
        <w:rPr>
          <w:b/>
          <w:bCs/>
          <w:szCs w:val="28"/>
        </w:rPr>
        <w:t>5</w:t>
      </w:r>
      <w:r w:rsidRPr="00F52AAD">
        <w:rPr>
          <w:szCs w:val="28"/>
        </w:rPr>
        <w:t xml:space="preserve"> программы </w:t>
      </w:r>
      <w:r>
        <w:rPr>
          <w:szCs w:val="28"/>
        </w:rPr>
        <w:t>бакалавриата</w:t>
      </w:r>
      <w:r w:rsidRPr="00827E48">
        <w:t xml:space="preserve"> </w:t>
      </w:r>
      <w:r>
        <w:t>«Мировая экономика»</w:t>
      </w:r>
      <w:r w:rsidRPr="00827E48">
        <w:t>.</w:t>
      </w:r>
    </w:p>
    <w:p w:rsidR="008E783B" w:rsidRPr="00B734C4" w:rsidRDefault="00D7468E" w:rsidP="00D7468E">
      <w:pPr>
        <w:autoSpaceDE/>
        <w:autoSpaceDN/>
        <w:adjustRightInd/>
        <w:ind w:firstLine="426"/>
        <w:jc w:val="both"/>
        <w:rPr>
          <w:i/>
        </w:rPr>
      </w:pPr>
      <w:r w:rsidRPr="00F52AAD">
        <w:rPr>
          <w:szCs w:val="28"/>
        </w:rPr>
        <w:t>Она связана с дисциплинами «</w:t>
      </w:r>
      <w:r>
        <w:rPr>
          <w:szCs w:val="28"/>
        </w:rPr>
        <w:t>Международная экономическая интеграция</w:t>
      </w:r>
      <w:r w:rsidRPr="00F52AAD">
        <w:rPr>
          <w:szCs w:val="28"/>
        </w:rPr>
        <w:t>», «</w:t>
      </w:r>
      <w:r>
        <w:rPr>
          <w:szCs w:val="28"/>
        </w:rPr>
        <w:t>Международная торговля и мировые товарные рынки</w:t>
      </w:r>
      <w:r w:rsidRPr="00F52AAD">
        <w:rPr>
          <w:szCs w:val="28"/>
        </w:rPr>
        <w:t>» и «</w:t>
      </w:r>
      <w:r>
        <w:rPr>
          <w:szCs w:val="28"/>
        </w:rPr>
        <w:t>Мировая экономика и международные экономические отношения</w:t>
      </w:r>
      <w:r w:rsidRPr="00F52AAD">
        <w:rPr>
          <w:szCs w:val="28"/>
        </w:rPr>
        <w:t>»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8E783B" w:rsidRDefault="008E783B" w:rsidP="002B3CE2">
      <w:pPr>
        <w:autoSpaceDE/>
        <w:autoSpaceDN/>
        <w:adjustRightInd/>
        <w:jc w:val="both"/>
        <w:rPr>
          <w:i/>
        </w:rPr>
      </w:pPr>
    </w:p>
    <w:p w:rsidR="008E783B" w:rsidRPr="00B05C5D" w:rsidRDefault="008E783B" w:rsidP="00007E62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8E783B" w:rsidRPr="00EA7B62" w:rsidRDefault="00EA7B62" w:rsidP="00007E62">
      <w:pPr>
        <w:tabs>
          <w:tab w:val="left" w:pos="1134"/>
        </w:tabs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 w:rsidR="000E2824">
        <w:rPr>
          <w:i/>
        </w:rPr>
        <w:t>3</w:t>
      </w:r>
      <w:r w:rsidRPr="00EA7B62">
        <w:rPr>
          <w:i/>
        </w:rPr>
        <w:t>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96"/>
        <w:gridCol w:w="958"/>
        <w:gridCol w:w="850"/>
        <w:gridCol w:w="993"/>
        <w:gridCol w:w="850"/>
        <w:gridCol w:w="992"/>
      </w:tblGrid>
      <w:tr w:rsidR="008E783B" w:rsidRPr="008369FA" w:rsidTr="00FE1EDB">
        <w:tc>
          <w:tcPr>
            <w:tcW w:w="675" w:type="dxa"/>
            <w:vMerge w:val="restart"/>
          </w:tcPr>
          <w:p w:rsidR="008E783B" w:rsidRPr="008369FA" w:rsidRDefault="008E783B" w:rsidP="00007E62">
            <w:pPr>
              <w:spacing w:before="60" w:after="60"/>
            </w:pPr>
            <w:r w:rsidRPr="008369FA">
              <w:t>№</w:t>
            </w:r>
          </w:p>
          <w:p w:rsidR="008E783B" w:rsidRPr="008369FA" w:rsidRDefault="008E783B" w:rsidP="00007E62">
            <w:pPr>
              <w:spacing w:before="60" w:after="60"/>
            </w:pPr>
            <w:r w:rsidRPr="008369FA">
              <w:t>п/п</w:t>
            </w:r>
          </w:p>
        </w:tc>
        <w:tc>
          <w:tcPr>
            <w:tcW w:w="4996" w:type="dxa"/>
            <w:vMerge w:val="restart"/>
          </w:tcPr>
          <w:p w:rsidR="008E783B" w:rsidRPr="008369FA" w:rsidRDefault="008E783B" w:rsidP="00007E62">
            <w:pPr>
              <w:spacing w:before="60" w:after="60"/>
              <w:jc w:val="center"/>
              <w:rPr>
                <w:b/>
              </w:rPr>
            </w:pPr>
          </w:p>
          <w:p w:rsidR="008E783B" w:rsidRPr="008369FA" w:rsidRDefault="008E783B" w:rsidP="00007E62">
            <w:pPr>
              <w:spacing w:before="60" w:after="60"/>
              <w:jc w:val="center"/>
              <w:rPr>
                <w:b/>
              </w:rPr>
            </w:pPr>
            <w:r w:rsidRPr="008369FA"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4643" w:type="dxa"/>
            <w:gridSpan w:val="5"/>
          </w:tcPr>
          <w:p w:rsidR="008E783B" w:rsidRPr="008369FA" w:rsidRDefault="008E783B" w:rsidP="00007E62">
            <w:pPr>
              <w:spacing w:before="60" w:after="60"/>
              <w:rPr>
                <w:b/>
              </w:rPr>
            </w:pPr>
            <w:r w:rsidRPr="008369FA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FE1EDB" w:rsidRPr="008369FA" w:rsidTr="00FE1EDB">
        <w:tc>
          <w:tcPr>
            <w:tcW w:w="675" w:type="dxa"/>
            <w:vMerge/>
          </w:tcPr>
          <w:p w:rsidR="00FE1EDB" w:rsidRPr="008369FA" w:rsidRDefault="00FE1EDB" w:rsidP="00007E62">
            <w:pPr>
              <w:spacing w:before="60" w:after="60"/>
            </w:pPr>
          </w:p>
        </w:tc>
        <w:tc>
          <w:tcPr>
            <w:tcW w:w="4996" w:type="dxa"/>
            <w:vMerge/>
          </w:tcPr>
          <w:p w:rsidR="00FE1EDB" w:rsidRPr="008369FA" w:rsidRDefault="00FE1EDB" w:rsidP="00007E62">
            <w:pPr>
              <w:spacing w:before="60" w:after="60"/>
            </w:pPr>
          </w:p>
        </w:tc>
        <w:tc>
          <w:tcPr>
            <w:tcW w:w="958" w:type="dxa"/>
          </w:tcPr>
          <w:p w:rsidR="00FE1EDB" w:rsidRPr="008369FA" w:rsidRDefault="00FE1EDB" w:rsidP="00007E62">
            <w:pPr>
              <w:spacing w:before="60" w:after="60"/>
              <w:jc w:val="center"/>
            </w:pPr>
            <w:r w:rsidRPr="008369FA">
              <w:t>1</w:t>
            </w:r>
          </w:p>
        </w:tc>
        <w:tc>
          <w:tcPr>
            <w:tcW w:w="850" w:type="dxa"/>
          </w:tcPr>
          <w:p w:rsidR="00FE1EDB" w:rsidRPr="008369FA" w:rsidRDefault="00FE1EDB" w:rsidP="00007E62">
            <w:pPr>
              <w:spacing w:before="60" w:after="60"/>
              <w:jc w:val="center"/>
            </w:pPr>
            <w:r w:rsidRPr="008369FA">
              <w:t>2</w:t>
            </w:r>
          </w:p>
        </w:tc>
        <w:tc>
          <w:tcPr>
            <w:tcW w:w="993" w:type="dxa"/>
          </w:tcPr>
          <w:p w:rsidR="00FE1EDB" w:rsidRPr="008369FA" w:rsidRDefault="00FE1EDB" w:rsidP="00007E62">
            <w:pPr>
              <w:spacing w:before="60" w:after="60"/>
              <w:jc w:val="center"/>
            </w:pPr>
            <w:r w:rsidRPr="008369FA">
              <w:t>3</w:t>
            </w:r>
          </w:p>
        </w:tc>
        <w:tc>
          <w:tcPr>
            <w:tcW w:w="850" w:type="dxa"/>
          </w:tcPr>
          <w:p w:rsidR="00FE1EDB" w:rsidRPr="008369FA" w:rsidRDefault="00FE1EDB" w:rsidP="00007E62">
            <w:pPr>
              <w:spacing w:before="60" w:after="60"/>
              <w:jc w:val="center"/>
            </w:pPr>
            <w:r w:rsidRPr="008369FA">
              <w:t>4</w:t>
            </w:r>
          </w:p>
        </w:tc>
        <w:tc>
          <w:tcPr>
            <w:tcW w:w="992" w:type="dxa"/>
          </w:tcPr>
          <w:p w:rsidR="00FE1EDB" w:rsidRPr="008369FA" w:rsidRDefault="00FE1EDB" w:rsidP="00007E62">
            <w:pPr>
              <w:spacing w:before="60" w:after="60"/>
              <w:jc w:val="center"/>
            </w:pPr>
            <w:r w:rsidRPr="008369FA">
              <w:t>5</w:t>
            </w:r>
          </w:p>
        </w:tc>
      </w:tr>
      <w:tr w:rsidR="00FE1EDB" w:rsidRPr="008369FA" w:rsidTr="00FE1EDB">
        <w:tc>
          <w:tcPr>
            <w:tcW w:w="675" w:type="dxa"/>
          </w:tcPr>
          <w:p w:rsidR="00FE1EDB" w:rsidRPr="008369FA" w:rsidRDefault="00FE1EDB" w:rsidP="00007E62">
            <w:pPr>
              <w:spacing w:before="60" w:after="60"/>
            </w:pPr>
            <w:r w:rsidRPr="008369FA">
              <w:t>1.</w:t>
            </w:r>
          </w:p>
        </w:tc>
        <w:tc>
          <w:tcPr>
            <w:tcW w:w="4996" w:type="dxa"/>
          </w:tcPr>
          <w:p w:rsidR="00FE1EDB" w:rsidRPr="008369FA" w:rsidRDefault="00FE1EDB" w:rsidP="00007E62">
            <w:pPr>
              <w:spacing w:before="60" w:after="60"/>
            </w:pPr>
            <w:r>
              <w:t>Современные международные отношения</w:t>
            </w:r>
          </w:p>
        </w:tc>
        <w:tc>
          <w:tcPr>
            <w:tcW w:w="958" w:type="dxa"/>
            <w:tcBorders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E1EDB" w:rsidRPr="008369FA" w:rsidTr="00FE1EDB">
        <w:tc>
          <w:tcPr>
            <w:tcW w:w="675" w:type="dxa"/>
          </w:tcPr>
          <w:p w:rsidR="00FE1EDB" w:rsidRPr="008369FA" w:rsidRDefault="00FE1EDB" w:rsidP="00007E62">
            <w:pPr>
              <w:spacing w:before="60" w:after="60"/>
            </w:pPr>
            <w:r w:rsidRPr="008369FA">
              <w:t xml:space="preserve">2. </w:t>
            </w:r>
          </w:p>
        </w:tc>
        <w:tc>
          <w:tcPr>
            <w:tcW w:w="4996" w:type="dxa"/>
          </w:tcPr>
          <w:p w:rsidR="00FE1EDB" w:rsidRPr="008369FA" w:rsidRDefault="00FE1EDB" w:rsidP="00007E62">
            <w:pPr>
              <w:spacing w:before="60" w:after="60"/>
            </w:pPr>
            <w:r>
              <w:t>Международные инвестиции (базовый курс)</w: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</w:tr>
      <w:tr w:rsidR="00FE1EDB" w:rsidRPr="008369FA" w:rsidTr="00FE1EDB">
        <w:tc>
          <w:tcPr>
            <w:tcW w:w="675" w:type="dxa"/>
          </w:tcPr>
          <w:p w:rsidR="00FE1EDB" w:rsidRPr="008369FA" w:rsidRDefault="00FE1EDB" w:rsidP="00007E62">
            <w:pPr>
              <w:spacing w:before="60" w:after="60"/>
            </w:pPr>
            <w:r w:rsidRPr="008369FA">
              <w:t>3.</w:t>
            </w:r>
          </w:p>
        </w:tc>
        <w:tc>
          <w:tcPr>
            <w:tcW w:w="4996" w:type="dxa"/>
          </w:tcPr>
          <w:p w:rsidR="00FE1EDB" w:rsidRPr="008369FA" w:rsidRDefault="00FE1EDB" w:rsidP="00007E62">
            <w:pPr>
              <w:spacing w:before="60" w:after="60"/>
            </w:pPr>
            <w:r>
              <w:t>Международный банковский бизнес</w: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8E783B" w:rsidRDefault="008E783B" w:rsidP="008C6AA3"/>
    <w:p w:rsidR="008E783B" w:rsidRDefault="002347EF" w:rsidP="00FE1EDB">
      <w:pPr>
        <w:jc w:val="both"/>
        <w:rPr>
          <w:b/>
        </w:rPr>
      </w:pPr>
      <w:r>
        <w:rPr>
          <w:b/>
        </w:rPr>
        <w:t>4</w:t>
      </w:r>
      <w:r w:rsidR="00B05C5D" w:rsidRPr="00B05C5D">
        <w:rPr>
          <w:b/>
        </w:rPr>
        <w:t>. Объем дисциплины в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преподавателем</w:t>
      </w:r>
      <w:r w:rsidR="00B05C5D" w:rsidRPr="00B05C5D">
        <w:rPr>
          <w:b/>
        </w:rPr>
        <w:t xml:space="preserve">  и самостоятельную работу обучающихся </w:t>
      </w:r>
    </w:p>
    <w:p w:rsidR="00B05C5D" w:rsidRPr="00B05C5D" w:rsidRDefault="00B05C5D" w:rsidP="008C6AA3">
      <w:pPr>
        <w:rPr>
          <w:b/>
        </w:rPr>
      </w:pPr>
    </w:p>
    <w:p w:rsidR="00C57B19" w:rsidRPr="00EA7B62" w:rsidRDefault="00C57B19" w:rsidP="00C57B19">
      <w:pPr>
        <w:spacing w:line="276" w:lineRule="auto"/>
        <w:ind w:firstLine="426"/>
        <w:jc w:val="both"/>
      </w:pPr>
      <w:r>
        <w:t>Общая трудоемкость дисциплины составляет 3 зачетные единицы, 108 часов, из которых 20,5 часов составляет контактная работа бакалавра с преподавателем (10 часов занятия лекционного типа, 10 часов занятия семинарского типа, 0,5 часа ИКР), 52 часа составляет самостоятельная работа бакалавра</w:t>
      </w:r>
      <w:r w:rsidR="00FE1EDB">
        <w:t>, 35,5 часов – контроль</w:t>
      </w:r>
      <w:r>
        <w:t>.</w:t>
      </w:r>
    </w:p>
    <w:p w:rsidR="00C57B19" w:rsidRPr="00EA7B62" w:rsidRDefault="00C57B19" w:rsidP="00C57B19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Таблица 4</w:t>
      </w:r>
      <w:r w:rsidRPr="00EA7B62">
        <w:rPr>
          <w:i/>
        </w:rPr>
        <w:t>.1.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425"/>
        <w:gridCol w:w="425"/>
        <w:gridCol w:w="425"/>
        <w:gridCol w:w="426"/>
        <w:gridCol w:w="283"/>
        <w:gridCol w:w="284"/>
        <w:gridCol w:w="1134"/>
        <w:gridCol w:w="708"/>
      </w:tblGrid>
      <w:tr w:rsidR="00C57B19" w:rsidRPr="008369FA" w:rsidTr="00E01A2F">
        <w:tc>
          <w:tcPr>
            <w:tcW w:w="5211" w:type="dxa"/>
            <w:vMerge w:val="restart"/>
            <w:vAlign w:val="center"/>
          </w:tcPr>
          <w:p w:rsidR="00C57B19" w:rsidRPr="008369FA" w:rsidRDefault="00C57B19" w:rsidP="00E454C3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993" w:type="dxa"/>
            <w:vMerge w:val="restart"/>
            <w:textDirection w:val="btLr"/>
          </w:tcPr>
          <w:p w:rsidR="00C57B19" w:rsidRPr="008369FA" w:rsidRDefault="00C57B19" w:rsidP="00E01A2F">
            <w:pPr>
              <w:ind w:left="113" w:right="113"/>
              <w:jc w:val="center"/>
            </w:pPr>
            <w:r w:rsidRPr="008369FA">
              <w:t>Трудоемкость дисциплины</w:t>
            </w:r>
          </w:p>
        </w:tc>
        <w:tc>
          <w:tcPr>
            <w:tcW w:w="4110" w:type="dxa"/>
            <w:gridSpan w:val="8"/>
            <w:vAlign w:val="center"/>
          </w:tcPr>
          <w:p w:rsidR="00C57B19" w:rsidRPr="008369FA" w:rsidRDefault="00C57B19" w:rsidP="00E454C3">
            <w:pPr>
              <w:jc w:val="center"/>
            </w:pPr>
            <w:r w:rsidRPr="008369FA">
              <w:t xml:space="preserve">Семестры </w:t>
            </w:r>
          </w:p>
        </w:tc>
      </w:tr>
      <w:tr w:rsidR="00C57B19" w:rsidRPr="008369FA" w:rsidTr="00E01A2F">
        <w:trPr>
          <w:cantSplit/>
          <w:trHeight w:val="1432"/>
        </w:trPr>
        <w:tc>
          <w:tcPr>
            <w:tcW w:w="5211" w:type="dxa"/>
            <w:vMerge/>
            <w:vAlign w:val="center"/>
          </w:tcPr>
          <w:p w:rsidR="00C57B19" w:rsidRPr="008369FA" w:rsidRDefault="00C57B19" w:rsidP="00E454C3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57B19" w:rsidRPr="008369FA" w:rsidRDefault="00C57B19" w:rsidP="00E454C3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283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284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1134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708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C57B19" w:rsidRPr="00D7468E" w:rsidTr="00E01A2F">
        <w:tc>
          <w:tcPr>
            <w:tcW w:w="5211" w:type="dxa"/>
            <w:vAlign w:val="center"/>
          </w:tcPr>
          <w:p w:rsidR="00C57B19" w:rsidRPr="00D7468E" w:rsidRDefault="00C57B19" w:rsidP="00E454C3">
            <w:r w:rsidRPr="00D7468E">
              <w:rPr>
                <w:b/>
              </w:rPr>
              <w:t>Контактная работа обучающегося с преподавателем</w:t>
            </w:r>
            <w:r w:rsidRPr="00D7468E">
              <w:t xml:space="preserve"> (при проведении учебных занятий):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  <w:r>
              <w:t>20,5</w:t>
            </w:r>
          </w:p>
        </w:tc>
        <w:tc>
          <w:tcPr>
            <w:tcW w:w="425" w:type="dxa"/>
            <w:vAlign w:val="center"/>
          </w:tcPr>
          <w:p w:rsidR="00C57B19" w:rsidRPr="00D7468E" w:rsidRDefault="00C57B19" w:rsidP="00E454C3"/>
        </w:tc>
        <w:tc>
          <w:tcPr>
            <w:tcW w:w="425" w:type="dxa"/>
            <w:vAlign w:val="center"/>
          </w:tcPr>
          <w:p w:rsidR="00C57B19" w:rsidRPr="00D7468E" w:rsidRDefault="00C57B19" w:rsidP="00E454C3"/>
        </w:tc>
        <w:tc>
          <w:tcPr>
            <w:tcW w:w="425" w:type="dxa"/>
            <w:vAlign w:val="center"/>
          </w:tcPr>
          <w:p w:rsidR="00C57B19" w:rsidRPr="00D7468E" w:rsidRDefault="00C57B19" w:rsidP="00E454C3"/>
        </w:tc>
        <w:tc>
          <w:tcPr>
            <w:tcW w:w="426" w:type="dxa"/>
            <w:vAlign w:val="center"/>
          </w:tcPr>
          <w:p w:rsidR="00C57B19" w:rsidRPr="00D7468E" w:rsidRDefault="00C57B19" w:rsidP="00E454C3"/>
        </w:tc>
        <w:tc>
          <w:tcPr>
            <w:tcW w:w="283" w:type="dxa"/>
            <w:vAlign w:val="center"/>
          </w:tcPr>
          <w:p w:rsidR="00C57B19" w:rsidRPr="00D7468E" w:rsidRDefault="00C57B19" w:rsidP="00E454C3"/>
        </w:tc>
        <w:tc>
          <w:tcPr>
            <w:tcW w:w="284" w:type="dxa"/>
            <w:vAlign w:val="center"/>
          </w:tcPr>
          <w:p w:rsidR="00C57B19" w:rsidRPr="00D7468E" w:rsidRDefault="00C57B19" w:rsidP="00E454C3"/>
        </w:tc>
        <w:tc>
          <w:tcPr>
            <w:tcW w:w="1134" w:type="dxa"/>
            <w:vAlign w:val="center"/>
          </w:tcPr>
          <w:p w:rsidR="00C57B19" w:rsidRPr="00D7468E" w:rsidRDefault="00C57B19" w:rsidP="00E454C3">
            <w:pPr>
              <w:jc w:val="center"/>
            </w:pPr>
            <w:r>
              <w:t>20,5</w:t>
            </w:r>
          </w:p>
        </w:tc>
        <w:tc>
          <w:tcPr>
            <w:tcW w:w="708" w:type="dxa"/>
            <w:vAlign w:val="center"/>
          </w:tcPr>
          <w:p w:rsidR="00C57B19" w:rsidRPr="00D7468E" w:rsidRDefault="00C57B19" w:rsidP="00E454C3"/>
        </w:tc>
      </w:tr>
      <w:tr w:rsidR="00C57B19" w:rsidRPr="00D7468E" w:rsidTr="00E01A2F">
        <w:tc>
          <w:tcPr>
            <w:tcW w:w="5211" w:type="dxa"/>
            <w:vAlign w:val="center"/>
          </w:tcPr>
          <w:p w:rsidR="00C57B19" w:rsidRPr="00D7468E" w:rsidRDefault="00C57B19" w:rsidP="00E454C3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аудиторная, 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3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708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E01A2F">
        <w:tc>
          <w:tcPr>
            <w:tcW w:w="5211" w:type="dxa"/>
            <w:vAlign w:val="center"/>
          </w:tcPr>
          <w:p w:rsidR="00C57B19" w:rsidRPr="00D7468E" w:rsidRDefault="00C57B19" w:rsidP="00E454C3">
            <w:r w:rsidRPr="00D7468E">
              <w:t>Лекции (Л)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  <w:r>
              <w:t>10</w:t>
            </w: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3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7B19" w:rsidRPr="00D7468E" w:rsidRDefault="00C57B19" w:rsidP="00E454C3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E01A2F">
        <w:tc>
          <w:tcPr>
            <w:tcW w:w="5211" w:type="dxa"/>
            <w:vAlign w:val="center"/>
          </w:tcPr>
          <w:p w:rsidR="00C57B19" w:rsidRPr="00D7468E" w:rsidRDefault="00C57B19" w:rsidP="00E454C3">
            <w:r w:rsidRPr="00D7468E">
              <w:t>Семинары (С)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  <w:r>
              <w:t>10</w:t>
            </w: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3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7B19" w:rsidRPr="00D7468E" w:rsidRDefault="00C57B19" w:rsidP="00E454C3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E01A2F">
        <w:tc>
          <w:tcPr>
            <w:tcW w:w="5211" w:type="dxa"/>
            <w:vAlign w:val="center"/>
          </w:tcPr>
          <w:p w:rsidR="00C57B19" w:rsidRPr="00D7468E" w:rsidRDefault="00C57B19" w:rsidP="00E454C3">
            <w:r w:rsidRPr="00D7468E">
              <w:t>Научно-практические занятия (НПЗ) в аудитории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3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708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E01A2F">
        <w:tc>
          <w:tcPr>
            <w:tcW w:w="5211" w:type="dxa"/>
            <w:vAlign w:val="center"/>
          </w:tcPr>
          <w:p w:rsidR="00C57B19" w:rsidRPr="00D7468E" w:rsidRDefault="00C57B19" w:rsidP="00E454C3">
            <w:r>
              <w:t>Иная контактная работа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  <w:r>
              <w:t>0,5</w:t>
            </w: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3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7B19" w:rsidRPr="00D7468E" w:rsidRDefault="00C57B19" w:rsidP="00E454C3">
            <w:pPr>
              <w:jc w:val="center"/>
            </w:pPr>
            <w:r>
              <w:t>0,5</w:t>
            </w:r>
          </w:p>
        </w:tc>
        <w:tc>
          <w:tcPr>
            <w:tcW w:w="708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E01A2F">
        <w:tc>
          <w:tcPr>
            <w:tcW w:w="5211" w:type="dxa"/>
            <w:vAlign w:val="center"/>
          </w:tcPr>
          <w:p w:rsidR="00C57B19" w:rsidRPr="00D7468E" w:rsidRDefault="00C57B19" w:rsidP="00E454C3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внеаудиторная, в том числе: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3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708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E01A2F">
        <w:tc>
          <w:tcPr>
            <w:tcW w:w="5211" w:type="dxa"/>
            <w:vAlign w:val="center"/>
          </w:tcPr>
          <w:p w:rsidR="00C57B19" w:rsidRPr="00D7468E" w:rsidRDefault="00C57B19" w:rsidP="00E454C3">
            <w:r w:rsidRPr="00D7468E">
              <w:lastRenderedPageBreak/>
              <w:t>Индивидуальная работа обучающегося с преподавателем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3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708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E01A2F">
        <w:tc>
          <w:tcPr>
            <w:tcW w:w="5211" w:type="dxa"/>
            <w:vAlign w:val="center"/>
          </w:tcPr>
          <w:p w:rsidR="00C57B19" w:rsidRPr="00D7468E" w:rsidRDefault="00C57B19" w:rsidP="00E454C3">
            <w:r w:rsidRPr="00D7468E">
              <w:t>Групповые консультации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3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708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E01A2F">
        <w:tc>
          <w:tcPr>
            <w:tcW w:w="5211" w:type="dxa"/>
            <w:vAlign w:val="center"/>
          </w:tcPr>
          <w:p w:rsidR="00C57B19" w:rsidRPr="00D7468E" w:rsidRDefault="00C57B19" w:rsidP="00E454C3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контактная работа в ЭИОС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3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708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FE1EDB" w:rsidRPr="00D7468E" w:rsidTr="00E01A2F">
        <w:trPr>
          <w:trHeight w:val="436"/>
        </w:trPr>
        <w:tc>
          <w:tcPr>
            <w:tcW w:w="5211" w:type="dxa"/>
          </w:tcPr>
          <w:p w:rsidR="00FE1EDB" w:rsidRPr="00D7468E" w:rsidRDefault="00FE1EDB" w:rsidP="00FE1EDB">
            <w:pPr>
              <w:rPr>
                <w:b/>
              </w:rPr>
            </w:pPr>
            <w:r w:rsidRPr="00D7468E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 xml:space="preserve">слушателя </w:t>
            </w:r>
            <w:r w:rsidRPr="00D7468E">
              <w:rPr>
                <w:b/>
              </w:rPr>
              <w:t xml:space="preserve">(СРС)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EDB" w:rsidRPr="00D7468E" w:rsidRDefault="00FE1EDB" w:rsidP="00FE1EDB">
            <w:pPr>
              <w:jc w:val="center"/>
            </w:pPr>
            <w:r>
              <w:t>52</w:t>
            </w:r>
          </w:p>
        </w:tc>
        <w:tc>
          <w:tcPr>
            <w:tcW w:w="425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425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425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426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283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284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1EDB" w:rsidRPr="00D7468E" w:rsidRDefault="00FE1EDB" w:rsidP="00FE1EDB">
            <w:pPr>
              <w:jc w:val="center"/>
            </w:pPr>
            <w:r>
              <w:t>52</w:t>
            </w:r>
          </w:p>
        </w:tc>
        <w:tc>
          <w:tcPr>
            <w:tcW w:w="708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</w:tr>
      <w:tr w:rsidR="00FE1EDB" w:rsidRPr="00D7468E" w:rsidTr="00E01A2F">
        <w:tc>
          <w:tcPr>
            <w:tcW w:w="5211" w:type="dxa"/>
            <w:vAlign w:val="center"/>
          </w:tcPr>
          <w:p w:rsidR="00FE1EDB" w:rsidRPr="00D7468E" w:rsidRDefault="00FE1EDB" w:rsidP="00FE1EDB">
            <w:r w:rsidRPr="00D7468E">
              <w:rPr>
                <w:b/>
                <w:sz w:val="22"/>
                <w:szCs w:val="22"/>
              </w:rPr>
              <w:t xml:space="preserve">Форма промежуточной аттестации </w:t>
            </w:r>
            <w:r>
              <w:rPr>
                <w:b/>
                <w:sz w:val="22"/>
                <w:szCs w:val="22"/>
              </w:rPr>
              <w:t>– экзамен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E1EDB" w:rsidRPr="00D7468E" w:rsidRDefault="00FE1EDB" w:rsidP="00FE1EDB">
            <w:pPr>
              <w:jc w:val="center"/>
            </w:pPr>
            <w:r>
              <w:t>35,5</w:t>
            </w:r>
          </w:p>
        </w:tc>
        <w:tc>
          <w:tcPr>
            <w:tcW w:w="425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425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425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426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283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284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1EDB" w:rsidRPr="00D7468E" w:rsidRDefault="00FE1EDB" w:rsidP="00FE1EDB">
            <w:pPr>
              <w:jc w:val="center"/>
            </w:pPr>
            <w:r>
              <w:t>35,5</w:t>
            </w:r>
          </w:p>
        </w:tc>
        <w:tc>
          <w:tcPr>
            <w:tcW w:w="708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</w:tr>
      <w:tr w:rsidR="00FE1EDB" w:rsidRPr="008369FA" w:rsidTr="00E01A2F">
        <w:tc>
          <w:tcPr>
            <w:tcW w:w="5211" w:type="dxa"/>
            <w:vAlign w:val="center"/>
          </w:tcPr>
          <w:p w:rsidR="00FE1EDB" w:rsidRPr="008369FA" w:rsidRDefault="00FE1EDB" w:rsidP="00FE1EDB">
            <w:r w:rsidRPr="00D7468E">
              <w:rPr>
                <w:b/>
              </w:rPr>
              <w:t>Общая трудоемкость (</w:t>
            </w:r>
            <w:r>
              <w:rPr>
                <w:b/>
              </w:rPr>
              <w:t>з.е./</w:t>
            </w:r>
            <w:r w:rsidRPr="00D7468E">
              <w:rPr>
                <w:b/>
              </w:rPr>
              <w:t>в часах)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EDB" w:rsidRPr="00D7468E" w:rsidRDefault="00FE1EDB" w:rsidP="00FE1EDB">
            <w:pPr>
              <w:jc w:val="center"/>
            </w:pPr>
            <w:r>
              <w:t>3/108</w:t>
            </w:r>
          </w:p>
        </w:tc>
        <w:tc>
          <w:tcPr>
            <w:tcW w:w="425" w:type="dxa"/>
            <w:vAlign w:val="center"/>
          </w:tcPr>
          <w:p w:rsidR="00FE1EDB" w:rsidRPr="008369FA" w:rsidRDefault="00FE1EDB" w:rsidP="00FE1EDB">
            <w:pPr>
              <w:jc w:val="center"/>
            </w:pPr>
          </w:p>
        </w:tc>
        <w:tc>
          <w:tcPr>
            <w:tcW w:w="425" w:type="dxa"/>
            <w:vAlign w:val="center"/>
          </w:tcPr>
          <w:p w:rsidR="00FE1EDB" w:rsidRPr="008369FA" w:rsidRDefault="00FE1EDB" w:rsidP="00FE1EDB">
            <w:pPr>
              <w:jc w:val="center"/>
            </w:pPr>
          </w:p>
        </w:tc>
        <w:tc>
          <w:tcPr>
            <w:tcW w:w="425" w:type="dxa"/>
            <w:vAlign w:val="center"/>
          </w:tcPr>
          <w:p w:rsidR="00FE1EDB" w:rsidRPr="008369FA" w:rsidRDefault="00FE1EDB" w:rsidP="00FE1EDB">
            <w:pPr>
              <w:jc w:val="center"/>
            </w:pPr>
          </w:p>
        </w:tc>
        <w:tc>
          <w:tcPr>
            <w:tcW w:w="426" w:type="dxa"/>
            <w:vAlign w:val="center"/>
          </w:tcPr>
          <w:p w:rsidR="00FE1EDB" w:rsidRPr="008369FA" w:rsidRDefault="00FE1EDB" w:rsidP="00FE1EDB">
            <w:pPr>
              <w:jc w:val="center"/>
            </w:pPr>
          </w:p>
        </w:tc>
        <w:tc>
          <w:tcPr>
            <w:tcW w:w="283" w:type="dxa"/>
            <w:vAlign w:val="center"/>
          </w:tcPr>
          <w:p w:rsidR="00FE1EDB" w:rsidRPr="008369FA" w:rsidRDefault="00FE1EDB" w:rsidP="00FE1EDB">
            <w:pPr>
              <w:jc w:val="center"/>
            </w:pPr>
          </w:p>
        </w:tc>
        <w:tc>
          <w:tcPr>
            <w:tcW w:w="284" w:type="dxa"/>
            <w:vAlign w:val="center"/>
          </w:tcPr>
          <w:p w:rsidR="00FE1EDB" w:rsidRPr="008369FA" w:rsidRDefault="00FE1EDB" w:rsidP="00FE1ED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1EDB" w:rsidRPr="008369FA" w:rsidRDefault="00FE1EDB" w:rsidP="00FE1EDB">
            <w:pPr>
              <w:jc w:val="center"/>
            </w:pPr>
            <w:r>
              <w:t>3/108</w:t>
            </w:r>
          </w:p>
        </w:tc>
        <w:tc>
          <w:tcPr>
            <w:tcW w:w="708" w:type="dxa"/>
            <w:vAlign w:val="center"/>
          </w:tcPr>
          <w:p w:rsidR="00FE1EDB" w:rsidRPr="008369FA" w:rsidRDefault="00FE1EDB" w:rsidP="00FE1EDB">
            <w:pPr>
              <w:jc w:val="center"/>
            </w:pPr>
          </w:p>
        </w:tc>
      </w:tr>
    </w:tbl>
    <w:p w:rsidR="00C57B19" w:rsidRDefault="00C57B19" w:rsidP="00C57B19">
      <w:pPr>
        <w:spacing w:line="276" w:lineRule="auto"/>
        <w:ind w:firstLine="708"/>
        <w:jc w:val="both"/>
      </w:pPr>
    </w:p>
    <w:p w:rsidR="00817625" w:rsidRDefault="00817625" w:rsidP="00B14165">
      <w:pPr>
        <w:jc w:val="both"/>
        <w:rPr>
          <w:i/>
        </w:rPr>
      </w:pPr>
    </w:p>
    <w:p w:rsidR="00817625" w:rsidRPr="002347EF" w:rsidRDefault="002347EF" w:rsidP="00B14165">
      <w:pPr>
        <w:jc w:val="both"/>
        <w:rPr>
          <w:b/>
        </w:rPr>
      </w:pPr>
      <w:r w:rsidRPr="002347EF">
        <w:rPr>
          <w:b/>
        </w:rPr>
        <w:t>5</w:t>
      </w:r>
      <w:r w:rsidR="00817625" w:rsidRPr="002347EF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1D51" w:rsidRDefault="00921D51" w:rsidP="009E2D82">
      <w:pPr>
        <w:shd w:val="clear" w:color="auto" w:fill="FFFFFF" w:themeFill="background1"/>
        <w:jc w:val="both"/>
      </w:pPr>
    </w:p>
    <w:p w:rsidR="00817625" w:rsidRDefault="002347EF" w:rsidP="009E2D82">
      <w:pPr>
        <w:shd w:val="clear" w:color="auto" w:fill="FFFFFF" w:themeFill="background1"/>
        <w:jc w:val="both"/>
        <w:rPr>
          <w:i/>
        </w:rPr>
      </w:pPr>
      <w:r>
        <w:t>5</w:t>
      </w:r>
      <w:r w:rsidR="00817625" w:rsidRPr="00B42565">
        <w:t xml:space="preserve">.1. Содержание дисциплины </w:t>
      </w:r>
    </w:p>
    <w:p w:rsidR="00832ADA" w:rsidRPr="007A39E6" w:rsidRDefault="00832ADA" w:rsidP="00832ADA">
      <w:pPr>
        <w:ind w:firstLine="567"/>
        <w:jc w:val="both"/>
        <w:rPr>
          <w:b/>
          <w:bCs/>
          <w:color w:val="000000" w:themeColor="text1"/>
        </w:rPr>
      </w:pPr>
      <w:r w:rsidRPr="007A39E6">
        <w:rPr>
          <w:b/>
          <w:bCs/>
          <w:color w:val="000000" w:themeColor="text1"/>
        </w:rPr>
        <w:t>Тема 1. Место национальной экономики в системе мирохозяйственных связей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7A39E6">
        <w:rPr>
          <w:color w:val="000000" w:themeColor="text1"/>
        </w:rPr>
        <w:t>Мировое хозяйство и национальные экономики. Мировая экономика как система. Основные параметры и структура. Полюса мировой экономики.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7A39E6">
        <w:rPr>
          <w:color w:val="000000" w:themeColor="text1"/>
        </w:rPr>
        <w:t>Классификация стран. Критерии классификации: региональный подход, типологическая дифференциация; деление на основе социально-экономических показателей.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7A39E6">
        <w:rPr>
          <w:color w:val="000000" w:themeColor="text1"/>
        </w:rPr>
        <w:t>Характеристика основных моделей макроэкономического развития. Эволюция основных моделей управления национальным хозяйством. Модели экономического развития ведущих стран мира. Национальные модели экономического развития.</w:t>
      </w:r>
    </w:p>
    <w:p w:rsidR="00832ADA" w:rsidRPr="007A39E6" w:rsidRDefault="00832ADA" w:rsidP="00832ADA">
      <w:pPr>
        <w:ind w:firstLine="567"/>
        <w:jc w:val="both"/>
        <w:rPr>
          <w:color w:val="000000" w:themeColor="text1"/>
        </w:rPr>
      </w:pPr>
    </w:p>
    <w:p w:rsidR="00832ADA" w:rsidRPr="007A39E6" w:rsidRDefault="00832ADA" w:rsidP="00832ADA">
      <w:pPr>
        <w:ind w:firstLine="567"/>
        <w:jc w:val="both"/>
        <w:rPr>
          <w:b/>
          <w:bCs/>
          <w:color w:val="000000" w:themeColor="text1"/>
        </w:rPr>
      </w:pPr>
      <w:r w:rsidRPr="007A39E6">
        <w:rPr>
          <w:b/>
          <w:bCs/>
          <w:color w:val="000000" w:themeColor="text1"/>
        </w:rPr>
        <w:t>Тема 2. Основные модели экономического развития и конкурентоспособность государств в мировой экономике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Характеристика основных моделей макроэкономического развития и конкурентоспособность государств в мировой экономике. Выбор модели развития национальной экономики. Эволюция становления основных моделей управления национальным хозяйством.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Конкурентоспособность национальных моделей экономик. Теория конкурентоспособности М.Портера.</w:t>
      </w:r>
    </w:p>
    <w:p w:rsidR="00832ADA" w:rsidRPr="00A72A2E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Стадии конкурентного развития государств. Условия перехода на более высокую стадию конкурентоспособности.</w:t>
      </w:r>
    </w:p>
    <w:p w:rsidR="00832ADA" w:rsidRPr="00933858" w:rsidRDefault="00832ADA" w:rsidP="00832ADA">
      <w:pPr>
        <w:ind w:firstLine="567"/>
        <w:jc w:val="both"/>
        <w:rPr>
          <w:bCs/>
          <w:color w:val="FF0000"/>
        </w:rPr>
      </w:pPr>
    </w:p>
    <w:p w:rsidR="00832ADA" w:rsidRPr="007A39E6" w:rsidRDefault="00832ADA" w:rsidP="00832ADA">
      <w:pPr>
        <w:ind w:firstLine="567"/>
        <w:jc w:val="both"/>
        <w:rPr>
          <w:b/>
          <w:bCs/>
          <w:color w:val="000000" w:themeColor="text1"/>
        </w:rPr>
      </w:pPr>
      <w:r w:rsidRPr="007A39E6">
        <w:rPr>
          <w:b/>
          <w:bCs/>
          <w:color w:val="000000" w:themeColor="text1"/>
        </w:rPr>
        <w:t>Тема 3. Экономика ведущих европейских стран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7A39E6">
        <w:rPr>
          <w:color w:val="000000" w:themeColor="text1"/>
        </w:rPr>
        <w:t>Экономика Германии. Общая характеристика страны. Факторы экономического развития: достижения НТП, качество «человеческого капитала», участие в мировых хозяйственных связях. Особенности национальной экономической модели: неолиберализм, неокейнсианство, неоконсерватизм. Отраслевая структура экономики: сельское хозяйство, промышленность, сфера услуг. Национальная модель трансна</w:t>
      </w:r>
      <w:r>
        <w:rPr>
          <w:color w:val="000000" w:themeColor="text1"/>
        </w:rPr>
        <w:t>ционализации. Внешняя торговля.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7A39E6">
        <w:rPr>
          <w:color w:val="000000" w:themeColor="text1"/>
        </w:rPr>
        <w:t>Экономика Франции. Общая характеристика страны. Социально-экономическая политика в 80-90 гг. Закон о национализации, «программа из десяти пунктов» - «план Делора», приватизация. Отраслевая структура экономики: сельское хозяйство, промышленность,</w:t>
      </w:r>
      <w:r>
        <w:rPr>
          <w:color w:val="000000" w:themeColor="text1"/>
        </w:rPr>
        <w:t xml:space="preserve"> сфера услуг. Внешняя торговля.</w:t>
      </w:r>
    </w:p>
    <w:p w:rsidR="00832ADA" w:rsidRPr="007A39E6" w:rsidRDefault="00832ADA" w:rsidP="00832ADA">
      <w:pPr>
        <w:ind w:firstLine="567"/>
        <w:jc w:val="both"/>
        <w:rPr>
          <w:color w:val="000000" w:themeColor="text1"/>
        </w:rPr>
      </w:pPr>
      <w:r w:rsidRPr="007A39E6">
        <w:rPr>
          <w:color w:val="000000" w:themeColor="text1"/>
        </w:rPr>
        <w:t>Экономика Италии. Общая характеристика. Региональное развитие страны: противостояние Севера и Юга. Структура экономики. Внешнеэкономические связи.</w:t>
      </w:r>
    </w:p>
    <w:p w:rsidR="00832ADA" w:rsidRPr="00933858" w:rsidRDefault="00832ADA" w:rsidP="00832ADA">
      <w:pPr>
        <w:ind w:firstLine="567"/>
        <w:jc w:val="both"/>
        <w:rPr>
          <w:color w:val="FF0000"/>
        </w:rPr>
      </w:pPr>
    </w:p>
    <w:p w:rsidR="00832ADA" w:rsidRPr="007A39E6" w:rsidRDefault="00832ADA" w:rsidP="00832ADA">
      <w:pPr>
        <w:ind w:firstLine="567"/>
        <w:jc w:val="both"/>
        <w:rPr>
          <w:b/>
          <w:bCs/>
          <w:color w:val="000000" w:themeColor="text1"/>
        </w:rPr>
      </w:pPr>
      <w:r w:rsidRPr="007A39E6">
        <w:rPr>
          <w:b/>
          <w:bCs/>
          <w:color w:val="000000" w:themeColor="text1"/>
        </w:rPr>
        <w:t>Тема 4. Экономика новых индустриальных стран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Критерий выделения НИС. Общая характеристика. Группировка и характерные черты развития.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Экономическая модель НИС ЮВА. Особенности экономического развития стран-«драконов» ЮВА. Приоритеты промышленной политики. Основные черты развития. Особенности экономического развития стран-«тигров».</w:t>
      </w:r>
    </w:p>
    <w:p w:rsidR="00832ADA" w:rsidRPr="00A72A2E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lastRenderedPageBreak/>
        <w:t>НИС Латинской Америки. Особенности развития. Опыт рыночных реформ. Проблемы преодоления кризиса. Перспективы дальнейшего развития стран региона.</w:t>
      </w:r>
    </w:p>
    <w:p w:rsidR="00832ADA" w:rsidRPr="00A72A2E" w:rsidRDefault="00832ADA" w:rsidP="00832ADA">
      <w:pPr>
        <w:ind w:firstLine="567"/>
        <w:jc w:val="both"/>
        <w:rPr>
          <w:color w:val="000000" w:themeColor="text1"/>
        </w:rPr>
      </w:pPr>
    </w:p>
    <w:p w:rsidR="00832ADA" w:rsidRPr="007A39E6" w:rsidRDefault="00832ADA" w:rsidP="00832ADA">
      <w:pPr>
        <w:ind w:firstLine="567"/>
        <w:jc w:val="both"/>
        <w:rPr>
          <w:b/>
          <w:bCs/>
          <w:color w:val="000000" w:themeColor="text1"/>
        </w:rPr>
      </w:pPr>
      <w:r w:rsidRPr="007A39E6">
        <w:rPr>
          <w:b/>
          <w:bCs/>
          <w:color w:val="000000" w:themeColor="text1"/>
        </w:rPr>
        <w:t>Тема 5. Экономика развивающихся стран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Экономика Китая. Общая характеристика страны. Цивилизационные ресурсы Китая. Китайские экономические реформы. Отраслевая структура экономики: сельское хозяйство, промышленность, сфера услуг. Внешняя торговля. Основные черты китайской модели: мощный государственный сектор, эффективный частный сектор, открытость экономики, СЭЗ, китайская диаспора. Перспективы и проблемы китайской экономики.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Экономика Индии. Общая характеристика страны. Природные и цивилизационные ресурсы Индии. Экономика Индии. Экономические реформы. Отраслевая структура экономики: сельское хозяйство, промышленность, сфера услуг. Внешняя торговля.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Экономика стран Ближнего и Среднего Востока. Ресурсы и характерные черты развития стран региона. Цивилизационные ресурсы мусульманского мира. Экономическое развитие стран региона. Экономические модели. Особенности в тенденциях развития.</w:t>
      </w:r>
    </w:p>
    <w:p w:rsidR="009E2D82" w:rsidRDefault="00832ADA" w:rsidP="00832ADA">
      <w:pPr>
        <w:ind w:firstLine="567"/>
        <w:jc w:val="both"/>
      </w:pPr>
      <w:r w:rsidRPr="00A72A2E">
        <w:rPr>
          <w:color w:val="000000" w:themeColor="text1"/>
        </w:rPr>
        <w:t>Экономика стран Африки. Общая характеристика стран. Природные и цивилизационные ресурсы. Экономическая модель и состояние экономики. Отраслевая структура экономики: сельское хозяйство, промышленность, сфера услуг. Внешняя торговля.</w:t>
      </w:r>
    </w:p>
    <w:p w:rsidR="009E2D82" w:rsidRDefault="009E2D82" w:rsidP="001F1215">
      <w:pPr>
        <w:jc w:val="both"/>
      </w:pPr>
    </w:p>
    <w:p w:rsidR="00921D51" w:rsidRPr="00921D51" w:rsidRDefault="00921D51" w:rsidP="001F1215">
      <w:pPr>
        <w:jc w:val="both"/>
        <w:rPr>
          <w:i/>
          <w:sz w:val="22"/>
          <w:szCs w:val="22"/>
        </w:rPr>
      </w:pPr>
      <w:r w:rsidRPr="001F1215">
        <w:t xml:space="preserve">При реализации дисциплины используются </w:t>
      </w:r>
      <w:r w:rsidR="001F1215" w:rsidRPr="001F1215">
        <w:rPr>
          <w:rFonts w:eastAsia="HiddenHorzOCR"/>
        </w:rPr>
        <w:t xml:space="preserve">как традиционные, так и инновационные образовательные технологии. Традиционные: лекции, семинарские и практические занятия, самостоятельная работа обучающихся. </w:t>
      </w:r>
      <w:r w:rsidR="001F1215" w:rsidRPr="00B100AD">
        <w:rPr>
          <w:rFonts w:eastAsia="HiddenHorzOCR"/>
        </w:rPr>
        <w:t xml:space="preserve">Инновационные (интерактивные): </w:t>
      </w:r>
      <w:r w:rsidR="00B100AD">
        <w:t>дискуссия</w:t>
      </w:r>
      <w:r w:rsidR="00B100AD" w:rsidRPr="00E5147C">
        <w:t>;</w:t>
      </w:r>
      <w:r w:rsidR="00B100AD">
        <w:t xml:space="preserve"> мозговой штурм,</w:t>
      </w:r>
      <w:r w:rsidR="00B100AD" w:rsidRPr="00E5147C">
        <w:t xml:space="preserve"> </w:t>
      </w:r>
      <w:r w:rsidR="00B100AD">
        <w:t>контрольная работа</w:t>
      </w:r>
      <w:r w:rsidR="00B100AD" w:rsidRPr="00E5147C">
        <w:t>.</w:t>
      </w:r>
    </w:p>
    <w:p w:rsidR="000E2824" w:rsidRDefault="000E2824" w:rsidP="00B14165">
      <w:pPr>
        <w:jc w:val="both"/>
      </w:pPr>
    </w:p>
    <w:p w:rsidR="00817625" w:rsidRPr="00B42565" w:rsidRDefault="002347EF" w:rsidP="00B14165">
      <w:pPr>
        <w:jc w:val="both"/>
      </w:pPr>
      <w:r>
        <w:t>5</w:t>
      </w:r>
      <w:r w:rsidR="00817625" w:rsidRPr="00B42565">
        <w:t>.2. Учебно-тематический план</w:t>
      </w:r>
      <w:r w:rsidR="000E2824">
        <w:t xml:space="preserve"> лекционных, семинарских и практических занятий</w:t>
      </w:r>
    </w:p>
    <w:p w:rsidR="00095D46" w:rsidRPr="00B42565" w:rsidRDefault="007216E2" w:rsidP="00B141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Таблица 5.2.1.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124"/>
        <w:gridCol w:w="3402"/>
        <w:gridCol w:w="1134"/>
        <w:gridCol w:w="1701"/>
        <w:gridCol w:w="2126"/>
      </w:tblGrid>
      <w:tr w:rsidR="00E01A2F" w:rsidRPr="00B42565" w:rsidTr="00FE1EDB">
        <w:trPr>
          <w:trHeight w:val="426"/>
          <w:jc w:val="center"/>
        </w:trPr>
        <w:tc>
          <w:tcPr>
            <w:tcW w:w="642" w:type="dxa"/>
            <w:vMerge w:val="restart"/>
            <w:vAlign w:val="center"/>
          </w:tcPr>
          <w:p w:rsidR="00E01A2F" w:rsidRPr="00B42565" w:rsidRDefault="00E01A2F" w:rsidP="005E0B4A">
            <w:pPr>
              <w:jc w:val="center"/>
            </w:pPr>
            <w:r w:rsidRPr="00B42565">
              <w:t>№ п/п</w:t>
            </w:r>
          </w:p>
        </w:tc>
        <w:tc>
          <w:tcPr>
            <w:tcW w:w="1124" w:type="dxa"/>
            <w:vMerge w:val="restart"/>
            <w:vAlign w:val="center"/>
          </w:tcPr>
          <w:p w:rsidR="00E01A2F" w:rsidRPr="00B42565" w:rsidRDefault="00E01A2F" w:rsidP="005E0B4A">
            <w:pPr>
              <w:jc w:val="center"/>
            </w:pPr>
            <w:r w:rsidRPr="00B42565">
              <w:t>№ раздела 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E01A2F" w:rsidRPr="00B42565" w:rsidRDefault="00E01A2F" w:rsidP="005E0B4A">
            <w:pPr>
              <w:jc w:val="center"/>
            </w:pPr>
            <w:r w:rsidRPr="00B42565">
              <w:t xml:space="preserve">Темы </w:t>
            </w:r>
            <w:r>
              <w:t xml:space="preserve">лекционных, </w:t>
            </w:r>
            <w:r w:rsidRPr="00B42565">
              <w:t>семинарских и практических</w:t>
            </w:r>
          </w:p>
          <w:p w:rsidR="00E01A2F" w:rsidRPr="00B42565" w:rsidRDefault="00E01A2F" w:rsidP="005E0B4A">
            <w:pPr>
              <w:jc w:val="center"/>
            </w:pPr>
            <w:r w:rsidRPr="00B42565">
              <w:t>занятий</w:t>
            </w:r>
          </w:p>
        </w:tc>
        <w:tc>
          <w:tcPr>
            <w:tcW w:w="2835" w:type="dxa"/>
            <w:gridSpan w:val="2"/>
            <w:vAlign w:val="center"/>
          </w:tcPr>
          <w:p w:rsidR="00E01A2F" w:rsidRPr="00B42565" w:rsidRDefault="00E01A2F" w:rsidP="005E0B4A">
            <w:pPr>
              <w:jc w:val="center"/>
            </w:pPr>
            <w:r w:rsidRPr="00B42565">
              <w:t>Трудоемкость (в часах)</w:t>
            </w:r>
          </w:p>
        </w:tc>
        <w:tc>
          <w:tcPr>
            <w:tcW w:w="2126" w:type="dxa"/>
            <w:vMerge w:val="restart"/>
            <w:vAlign w:val="center"/>
          </w:tcPr>
          <w:p w:rsidR="00E01A2F" w:rsidRPr="00B42565" w:rsidRDefault="00E01A2F" w:rsidP="005E0B4A">
            <w:pPr>
              <w:jc w:val="center"/>
            </w:pPr>
            <w:r w:rsidRPr="00B42565">
              <w:t>Формы текущего</w:t>
            </w:r>
            <w:r>
              <w:t xml:space="preserve"> (рубежного)</w:t>
            </w:r>
            <w:r w:rsidRPr="00B42565">
              <w:t xml:space="preserve"> контроля успеваемости</w:t>
            </w:r>
          </w:p>
        </w:tc>
      </w:tr>
      <w:tr w:rsidR="00E01A2F" w:rsidRPr="00B42565" w:rsidTr="00FE1EDB">
        <w:trPr>
          <w:trHeight w:val="426"/>
          <w:jc w:val="center"/>
        </w:trPr>
        <w:tc>
          <w:tcPr>
            <w:tcW w:w="642" w:type="dxa"/>
            <w:vMerge/>
            <w:vAlign w:val="center"/>
          </w:tcPr>
          <w:p w:rsidR="00E01A2F" w:rsidRPr="00B42565" w:rsidRDefault="00E01A2F" w:rsidP="005E0B4A">
            <w:pPr>
              <w:jc w:val="center"/>
            </w:pPr>
          </w:p>
        </w:tc>
        <w:tc>
          <w:tcPr>
            <w:tcW w:w="1124" w:type="dxa"/>
            <w:vMerge/>
            <w:vAlign w:val="center"/>
          </w:tcPr>
          <w:p w:rsidR="00E01A2F" w:rsidRPr="00B42565" w:rsidRDefault="00E01A2F" w:rsidP="005E0B4A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E01A2F" w:rsidRPr="00B42565" w:rsidRDefault="00E01A2F" w:rsidP="005E0B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1A2F" w:rsidRPr="00B42565" w:rsidRDefault="00E01A2F" w:rsidP="005E0B4A">
            <w:pPr>
              <w:jc w:val="center"/>
            </w:pPr>
            <w:r>
              <w:t>Лекции</w:t>
            </w:r>
          </w:p>
        </w:tc>
        <w:tc>
          <w:tcPr>
            <w:tcW w:w="1701" w:type="dxa"/>
            <w:vAlign w:val="center"/>
          </w:tcPr>
          <w:p w:rsidR="00E01A2F" w:rsidRPr="00B42565" w:rsidRDefault="00E01A2F" w:rsidP="001451BE">
            <w:r>
              <w:t>Семинары, практические занятия</w:t>
            </w:r>
          </w:p>
        </w:tc>
        <w:tc>
          <w:tcPr>
            <w:tcW w:w="2126" w:type="dxa"/>
            <w:vMerge/>
            <w:vAlign w:val="center"/>
          </w:tcPr>
          <w:p w:rsidR="00E01A2F" w:rsidRPr="00B42565" w:rsidRDefault="00E01A2F" w:rsidP="005E0B4A"/>
        </w:tc>
      </w:tr>
      <w:tr w:rsidR="009E2D82" w:rsidRPr="00B42565" w:rsidTr="00FE1EDB">
        <w:trPr>
          <w:jc w:val="center"/>
        </w:trPr>
        <w:tc>
          <w:tcPr>
            <w:tcW w:w="642" w:type="dxa"/>
          </w:tcPr>
          <w:p w:rsidR="009E2D82" w:rsidRPr="00B42565" w:rsidRDefault="009E2D82" w:rsidP="005E0B4A">
            <w:r w:rsidRPr="00B42565">
              <w:t>1.</w:t>
            </w:r>
          </w:p>
        </w:tc>
        <w:tc>
          <w:tcPr>
            <w:tcW w:w="1124" w:type="dxa"/>
          </w:tcPr>
          <w:p w:rsidR="009E2D82" w:rsidRPr="009E2D82" w:rsidRDefault="009E2D82" w:rsidP="005E0B4A">
            <w:r w:rsidRPr="009E2D82">
              <w:t>Тема 1.</w:t>
            </w:r>
          </w:p>
        </w:tc>
        <w:tc>
          <w:tcPr>
            <w:tcW w:w="3402" w:type="dxa"/>
          </w:tcPr>
          <w:p w:rsidR="009E2D82" w:rsidRPr="003368C5" w:rsidRDefault="003368C5" w:rsidP="005E0B4A">
            <w:r w:rsidRPr="003368C5">
              <w:rPr>
                <w:bCs/>
                <w:color w:val="000000" w:themeColor="text1"/>
              </w:rPr>
              <w:t>Место национальной экономики в системе мирохозяйственных связей</w:t>
            </w:r>
          </w:p>
        </w:tc>
        <w:tc>
          <w:tcPr>
            <w:tcW w:w="1134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9E2D82" w:rsidRPr="00B42565" w:rsidTr="00FE1EDB">
        <w:trPr>
          <w:jc w:val="center"/>
        </w:trPr>
        <w:tc>
          <w:tcPr>
            <w:tcW w:w="642" w:type="dxa"/>
          </w:tcPr>
          <w:p w:rsidR="009E2D82" w:rsidRPr="00B42565" w:rsidRDefault="009E2D82" w:rsidP="005E0B4A">
            <w:r w:rsidRPr="00B42565">
              <w:t>2.</w:t>
            </w:r>
          </w:p>
        </w:tc>
        <w:tc>
          <w:tcPr>
            <w:tcW w:w="1124" w:type="dxa"/>
          </w:tcPr>
          <w:p w:rsidR="009E2D82" w:rsidRPr="009E2D82" w:rsidRDefault="009E2D82" w:rsidP="005E0B4A">
            <w:r>
              <w:t>Тема 2.</w:t>
            </w:r>
          </w:p>
        </w:tc>
        <w:tc>
          <w:tcPr>
            <w:tcW w:w="3402" w:type="dxa"/>
          </w:tcPr>
          <w:p w:rsidR="009E2D82" w:rsidRPr="003368C5" w:rsidRDefault="003368C5" w:rsidP="005E0B4A">
            <w:r w:rsidRPr="003368C5">
              <w:rPr>
                <w:bCs/>
                <w:color w:val="000000" w:themeColor="text1"/>
              </w:rPr>
              <w:t>Основные модели экономического развития и конкурентоспособность государств в мировой экономике</w:t>
            </w:r>
          </w:p>
        </w:tc>
        <w:tc>
          <w:tcPr>
            <w:tcW w:w="1134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9E2D82" w:rsidRPr="00B42565" w:rsidTr="00FE1EDB">
        <w:trPr>
          <w:jc w:val="center"/>
        </w:trPr>
        <w:tc>
          <w:tcPr>
            <w:tcW w:w="642" w:type="dxa"/>
          </w:tcPr>
          <w:p w:rsidR="009E2D82" w:rsidRPr="00B42565" w:rsidRDefault="009E2D82" w:rsidP="005E0B4A">
            <w:r>
              <w:t>3.</w:t>
            </w:r>
          </w:p>
        </w:tc>
        <w:tc>
          <w:tcPr>
            <w:tcW w:w="1124" w:type="dxa"/>
          </w:tcPr>
          <w:p w:rsidR="009E2D82" w:rsidRPr="009E2D82" w:rsidRDefault="009E2D82" w:rsidP="005E0B4A">
            <w:r>
              <w:t>Тема 3.</w:t>
            </w:r>
          </w:p>
        </w:tc>
        <w:tc>
          <w:tcPr>
            <w:tcW w:w="3402" w:type="dxa"/>
          </w:tcPr>
          <w:p w:rsidR="009E2D82" w:rsidRPr="003368C5" w:rsidRDefault="003368C5" w:rsidP="005E0B4A">
            <w:r w:rsidRPr="003368C5">
              <w:rPr>
                <w:bCs/>
                <w:color w:val="000000" w:themeColor="text1"/>
              </w:rPr>
              <w:t>Экономика ведущих европейских стран</w:t>
            </w:r>
          </w:p>
        </w:tc>
        <w:tc>
          <w:tcPr>
            <w:tcW w:w="1134" w:type="dxa"/>
          </w:tcPr>
          <w:p w:rsidR="009E2D82" w:rsidRPr="009E2D82" w:rsidRDefault="007F12FE" w:rsidP="005E0B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E1EDB" w:rsidRPr="0066745D" w:rsidRDefault="009E2D82" w:rsidP="00FE1EDB">
            <w:pPr>
              <w:jc w:val="center"/>
            </w:pPr>
            <w:r w:rsidRPr="0066745D">
              <w:t>Выступления  на семинарах, опросы</w:t>
            </w:r>
          </w:p>
          <w:p w:rsidR="009E2D82" w:rsidRPr="0066745D" w:rsidRDefault="009E2D82" w:rsidP="009E2D82">
            <w:pPr>
              <w:jc w:val="center"/>
            </w:pPr>
          </w:p>
        </w:tc>
      </w:tr>
      <w:tr w:rsidR="009E2D82" w:rsidRPr="00B42565" w:rsidTr="00FE1EDB">
        <w:trPr>
          <w:jc w:val="center"/>
        </w:trPr>
        <w:tc>
          <w:tcPr>
            <w:tcW w:w="642" w:type="dxa"/>
          </w:tcPr>
          <w:p w:rsidR="009E2D82" w:rsidRPr="00B42565" w:rsidRDefault="009E2D82" w:rsidP="005E0B4A">
            <w:r>
              <w:t>4.</w:t>
            </w:r>
          </w:p>
        </w:tc>
        <w:tc>
          <w:tcPr>
            <w:tcW w:w="1124" w:type="dxa"/>
          </w:tcPr>
          <w:p w:rsidR="009E2D82" w:rsidRPr="009E2D82" w:rsidRDefault="009E2D82" w:rsidP="005E0B4A">
            <w:r>
              <w:t>Тема 4.</w:t>
            </w:r>
          </w:p>
        </w:tc>
        <w:tc>
          <w:tcPr>
            <w:tcW w:w="3402" w:type="dxa"/>
          </w:tcPr>
          <w:p w:rsidR="009E2D82" w:rsidRPr="003368C5" w:rsidRDefault="003368C5" w:rsidP="005E0B4A">
            <w:r w:rsidRPr="003368C5">
              <w:rPr>
                <w:bCs/>
                <w:color w:val="000000" w:themeColor="text1"/>
              </w:rPr>
              <w:t>Экономика новых индустриальных стран</w:t>
            </w:r>
          </w:p>
        </w:tc>
        <w:tc>
          <w:tcPr>
            <w:tcW w:w="1134" w:type="dxa"/>
          </w:tcPr>
          <w:p w:rsidR="009E2D82" w:rsidRPr="009E2D82" w:rsidRDefault="007F12FE" w:rsidP="005E0B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E2D82" w:rsidRPr="009E2D82" w:rsidRDefault="007F12FE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9E2D82" w:rsidRPr="00B42565" w:rsidTr="00FE1EDB">
        <w:trPr>
          <w:jc w:val="center"/>
        </w:trPr>
        <w:tc>
          <w:tcPr>
            <w:tcW w:w="642" w:type="dxa"/>
          </w:tcPr>
          <w:p w:rsidR="009E2D82" w:rsidRPr="00B42565" w:rsidRDefault="009E2D82" w:rsidP="005E0B4A">
            <w:r>
              <w:t>5.</w:t>
            </w:r>
          </w:p>
        </w:tc>
        <w:tc>
          <w:tcPr>
            <w:tcW w:w="1124" w:type="dxa"/>
          </w:tcPr>
          <w:p w:rsidR="009E2D82" w:rsidRPr="009E2D82" w:rsidRDefault="009E2D82" w:rsidP="005E0B4A">
            <w:r>
              <w:t>Тема 5.</w:t>
            </w:r>
          </w:p>
        </w:tc>
        <w:tc>
          <w:tcPr>
            <w:tcW w:w="3402" w:type="dxa"/>
          </w:tcPr>
          <w:p w:rsidR="009E2D82" w:rsidRPr="003368C5" w:rsidRDefault="003368C5" w:rsidP="005E0B4A">
            <w:r w:rsidRPr="003368C5">
              <w:rPr>
                <w:bCs/>
                <w:color w:val="000000" w:themeColor="text1"/>
              </w:rPr>
              <w:t>Экономика развивающихся стран</w:t>
            </w:r>
          </w:p>
        </w:tc>
        <w:tc>
          <w:tcPr>
            <w:tcW w:w="1134" w:type="dxa"/>
          </w:tcPr>
          <w:p w:rsidR="009E2D82" w:rsidRPr="009E2D82" w:rsidRDefault="007F12FE" w:rsidP="005E0B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E2D82" w:rsidRPr="009E2D82" w:rsidRDefault="007F12FE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E2D82" w:rsidRPr="009E2D82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8E783B" w:rsidRPr="00B42565" w:rsidTr="00FE1EDB">
        <w:trPr>
          <w:jc w:val="center"/>
        </w:trPr>
        <w:tc>
          <w:tcPr>
            <w:tcW w:w="642" w:type="dxa"/>
          </w:tcPr>
          <w:p w:rsidR="008E783B" w:rsidRPr="00B42565" w:rsidRDefault="008E783B" w:rsidP="005E0B4A"/>
        </w:tc>
        <w:tc>
          <w:tcPr>
            <w:tcW w:w="1124" w:type="dxa"/>
          </w:tcPr>
          <w:p w:rsidR="008E783B" w:rsidRPr="009E2D82" w:rsidRDefault="008E783B" w:rsidP="005E0B4A"/>
        </w:tc>
        <w:tc>
          <w:tcPr>
            <w:tcW w:w="3402" w:type="dxa"/>
          </w:tcPr>
          <w:p w:rsidR="008E783B" w:rsidRPr="009E2D82" w:rsidRDefault="004E0B5C" w:rsidP="005E0B4A">
            <w:r w:rsidRPr="009E2D82">
              <w:t>Всего часов</w:t>
            </w:r>
          </w:p>
        </w:tc>
        <w:tc>
          <w:tcPr>
            <w:tcW w:w="1134" w:type="dxa"/>
          </w:tcPr>
          <w:p w:rsidR="008E783B" w:rsidRPr="009E2D82" w:rsidRDefault="009E2D82" w:rsidP="007F12FE">
            <w:pPr>
              <w:jc w:val="center"/>
            </w:pPr>
            <w:r>
              <w:t>1</w:t>
            </w:r>
            <w:r w:rsidR="007F12FE">
              <w:t>0</w:t>
            </w:r>
          </w:p>
        </w:tc>
        <w:tc>
          <w:tcPr>
            <w:tcW w:w="1701" w:type="dxa"/>
          </w:tcPr>
          <w:p w:rsidR="008E783B" w:rsidRPr="009E2D82" w:rsidRDefault="009E2D82" w:rsidP="007F12FE">
            <w:pPr>
              <w:jc w:val="center"/>
            </w:pPr>
            <w:r>
              <w:t>1</w:t>
            </w:r>
            <w:r w:rsidR="007F12FE">
              <w:t>0</w:t>
            </w:r>
          </w:p>
        </w:tc>
        <w:tc>
          <w:tcPr>
            <w:tcW w:w="2126" w:type="dxa"/>
          </w:tcPr>
          <w:p w:rsidR="008E783B" w:rsidRPr="009E2D82" w:rsidRDefault="008E783B" w:rsidP="005E0B4A"/>
        </w:tc>
      </w:tr>
      <w:tr w:rsidR="004E0B5C" w:rsidRPr="00B42565" w:rsidTr="00FE1EDB">
        <w:trPr>
          <w:jc w:val="center"/>
        </w:trPr>
        <w:tc>
          <w:tcPr>
            <w:tcW w:w="642" w:type="dxa"/>
          </w:tcPr>
          <w:p w:rsidR="004E0B5C" w:rsidRPr="00B42565" w:rsidRDefault="004E0B5C" w:rsidP="005E0B4A"/>
        </w:tc>
        <w:tc>
          <w:tcPr>
            <w:tcW w:w="1124" w:type="dxa"/>
          </w:tcPr>
          <w:p w:rsidR="004E0B5C" w:rsidRPr="00B42565" w:rsidRDefault="004E0B5C" w:rsidP="005E0B4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E0B5C" w:rsidRPr="004E0B5C" w:rsidRDefault="004E0B5C" w:rsidP="005E0B4A">
            <w:r w:rsidRPr="004E0B5C">
              <w:t>Промежуточный контроль</w:t>
            </w:r>
          </w:p>
        </w:tc>
        <w:tc>
          <w:tcPr>
            <w:tcW w:w="2835" w:type="dxa"/>
            <w:gridSpan w:val="2"/>
          </w:tcPr>
          <w:p w:rsidR="004E0B5C" w:rsidRPr="00B42565" w:rsidRDefault="00E01A2F" w:rsidP="005E0B4A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Экзамен</w:t>
            </w:r>
          </w:p>
        </w:tc>
        <w:tc>
          <w:tcPr>
            <w:tcW w:w="2126" w:type="dxa"/>
          </w:tcPr>
          <w:p w:rsidR="004E0B5C" w:rsidRPr="00B42565" w:rsidRDefault="004E0B5C" w:rsidP="005E0B4A">
            <w:pPr>
              <w:rPr>
                <w:sz w:val="28"/>
                <w:szCs w:val="28"/>
              </w:rPr>
            </w:pPr>
          </w:p>
        </w:tc>
      </w:tr>
    </w:tbl>
    <w:p w:rsidR="008E783B" w:rsidRDefault="008E783B" w:rsidP="008C6AA3"/>
    <w:p w:rsidR="008E783B" w:rsidRDefault="001451BE" w:rsidP="00FE1EDB">
      <w:pPr>
        <w:jc w:val="both"/>
        <w:rPr>
          <w:b/>
        </w:rPr>
      </w:pPr>
      <w:r>
        <w:rPr>
          <w:b/>
        </w:rPr>
        <w:t>6</w:t>
      </w:r>
      <w:r w:rsidR="008E783B" w:rsidRPr="00A70EBF">
        <w:rPr>
          <w:b/>
        </w:rPr>
        <w:t>.  Фонд оценочных</w:t>
      </w:r>
      <w:r w:rsidR="008E783B">
        <w:rPr>
          <w:b/>
        </w:rPr>
        <w:t xml:space="preserve"> средств</w:t>
      </w:r>
      <w:r w:rsidR="00380AE4">
        <w:rPr>
          <w:b/>
        </w:rPr>
        <w:t xml:space="preserve"> для проведения промежуточной аттестации обучающихся</w:t>
      </w:r>
      <w:r w:rsidR="008E783B">
        <w:rPr>
          <w:b/>
        </w:rPr>
        <w:t xml:space="preserve"> по дисциплине</w:t>
      </w:r>
      <w:r w:rsidR="00380AE4">
        <w:rPr>
          <w:b/>
        </w:rPr>
        <w:t xml:space="preserve"> </w:t>
      </w:r>
    </w:p>
    <w:p w:rsidR="000D1539" w:rsidRPr="001F1215" w:rsidRDefault="000D1539" w:rsidP="001451BE">
      <w:pPr>
        <w:ind w:firstLine="708"/>
      </w:pPr>
    </w:p>
    <w:p w:rsidR="008E783B" w:rsidRDefault="009A68E6" w:rsidP="001451BE">
      <w:pPr>
        <w:ind w:firstLine="708"/>
      </w:pPr>
      <w:r>
        <w:t>Полный комплект Фонда оценочных средств (ФОС</w:t>
      </w:r>
      <w:r w:rsidR="00DC360E">
        <w:t>) представлен в Приложении№ 1 к</w:t>
      </w:r>
      <w:r>
        <w:t xml:space="preserve"> Рабочей программе дисциплины (РПД)</w:t>
      </w:r>
    </w:p>
    <w:p w:rsidR="001451BE" w:rsidRDefault="001451BE" w:rsidP="008C6AA3"/>
    <w:p w:rsidR="008E783B" w:rsidRDefault="001451BE" w:rsidP="008C6AA3">
      <w:pPr>
        <w:rPr>
          <w:b/>
        </w:rPr>
      </w:pPr>
      <w:r w:rsidRPr="00B44114">
        <w:rPr>
          <w:b/>
        </w:rPr>
        <w:t>7</w:t>
      </w:r>
      <w:r w:rsidR="002E6C5C" w:rsidRPr="00B44114">
        <w:rPr>
          <w:b/>
        </w:rPr>
        <w:t xml:space="preserve">. </w:t>
      </w:r>
      <w:r w:rsidR="00CA6050" w:rsidRPr="00B44114">
        <w:rPr>
          <w:b/>
        </w:rPr>
        <w:t xml:space="preserve">Основная и дополнительная учебная литература, необходимая </w:t>
      </w:r>
      <w:r w:rsidR="002E6C5C" w:rsidRPr="00B44114">
        <w:rPr>
          <w:b/>
        </w:rPr>
        <w:t xml:space="preserve">для освоения дисциплины </w:t>
      </w:r>
    </w:p>
    <w:p w:rsidR="00FE1EDB" w:rsidRDefault="00FE1EDB" w:rsidP="008C6AA3">
      <w:pPr>
        <w:rPr>
          <w:b/>
        </w:rPr>
      </w:pPr>
    </w:p>
    <w:p w:rsidR="00FE1EDB" w:rsidRPr="0000768C" w:rsidRDefault="00DC360E" w:rsidP="008C6AA3">
      <w:pPr>
        <w:rPr>
          <w:b/>
        </w:rPr>
      </w:pPr>
      <w:r w:rsidRPr="0000768C">
        <w:rPr>
          <w:b/>
        </w:rPr>
        <w:t xml:space="preserve">7.1. </w:t>
      </w:r>
      <w:r w:rsidR="00FE1EDB" w:rsidRPr="0000768C">
        <w:rPr>
          <w:b/>
        </w:rPr>
        <w:t>Основная литература:</w:t>
      </w:r>
    </w:p>
    <w:p w:rsidR="00FE1EDB" w:rsidRPr="0000768C" w:rsidRDefault="00FE1EDB" w:rsidP="008C6AA3">
      <w:pPr>
        <w:rPr>
          <w:b/>
        </w:rPr>
      </w:pPr>
    </w:p>
    <w:p w:rsidR="00FE1EDB" w:rsidRPr="0000768C" w:rsidRDefault="00FE1EDB" w:rsidP="00FE1EDB">
      <w:pPr>
        <w:numPr>
          <w:ilvl w:val="0"/>
          <w:numId w:val="42"/>
        </w:numPr>
        <w:shd w:val="clear" w:color="auto" w:fill="FFFFFF"/>
      </w:pPr>
      <w:r w:rsidRPr="0000768C">
        <w:rPr>
          <w:shd w:val="clear" w:color="auto" w:fill="FFFFFF"/>
        </w:rPr>
        <w:t xml:space="preserve">Экономика стран и регионов [Электронный ресурс] : учебное пособие для академического бакалавриата / под ред. А. И. Погорлецкого, С. Ф. Сутырина. - Москва :  Юрайт, 2019. - 192 с. - Режим доступа: </w:t>
      </w:r>
      <w:hyperlink r:id="rId8" w:history="1">
        <w:r w:rsidRPr="0000768C">
          <w:rPr>
            <w:rStyle w:val="a8"/>
          </w:rPr>
          <w:t>https://biblio-online.ru/bcode/433580</w:t>
        </w:r>
      </w:hyperlink>
      <w:r w:rsidRPr="0000768C">
        <w:t xml:space="preserve">. </w:t>
      </w:r>
    </w:p>
    <w:p w:rsidR="00FE1EDB" w:rsidRPr="0000768C" w:rsidRDefault="00FE1EDB" w:rsidP="00FE1EDB">
      <w:pPr>
        <w:numPr>
          <w:ilvl w:val="0"/>
          <w:numId w:val="42"/>
        </w:numPr>
        <w:shd w:val="clear" w:color="auto" w:fill="FFFFFF"/>
        <w:contextualSpacing/>
        <w:jc w:val="both"/>
      </w:pPr>
      <w:r w:rsidRPr="0000768C">
        <w:rPr>
          <w:shd w:val="clear" w:color="auto" w:fill="FFFFFF"/>
        </w:rPr>
        <w:t>Мировая экономика. Экономика стран и регионов [Электронный ресурс] : учебник для академического бакалавриата / под ред. В. П. Колесова, М. Н. Осьмой. - Москва :  Юрайт, 2019. - 519 с.  -</w:t>
      </w:r>
      <w:r w:rsidR="009F1A6F" w:rsidRPr="0000768C">
        <w:rPr>
          <w:shd w:val="clear" w:color="auto" w:fill="FFFFFF"/>
        </w:rPr>
        <w:t xml:space="preserve"> </w:t>
      </w:r>
      <w:r w:rsidRPr="0000768C">
        <w:rPr>
          <w:shd w:val="clear" w:color="auto" w:fill="FFFFFF"/>
        </w:rPr>
        <w:t xml:space="preserve"> Режим доступа: </w:t>
      </w:r>
      <w:hyperlink r:id="rId9" w:history="1">
        <w:r w:rsidRPr="0000768C">
          <w:rPr>
            <w:rStyle w:val="a8"/>
          </w:rPr>
          <w:t>https://biblio-online.ru/bcode/432842</w:t>
        </w:r>
      </w:hyperlink>
      <w:r w:rsidRPr="0000768C">
        <w:t xml:space="preserve">. </w:t>
      </w:r>
    </w:p>
    <w:p w:rsidR="00FE1EDB" w:rsidRPr="0000768C" w:rsidRDefault="00FE1EDB" w:rsidP="003D4C26">
      <w:pPr>
        <w:tabs>
          <w:tab w:val="left" w:pos="709"/>
          <w:tab w:val="num" w:pos="851"/>
        </w:tabs>
        <w:jc w:val="both"/>
      </w:pPr>
    </w:p>
    <w:p w:rsidR="003D4C26" w:rsidRPr="0000768C" w:rsidRDefault="00DC360E" w:rsidP="003D4C26">
      <w:pPr>
        <w:tabs>
          <w:tab w:val="left" w:pos="709"/>
          <w:tab w:val="num" w:pos="851"/>
        </w:tabs>
        <w:jc w:val="both"/>
        <w:rPr>
          <w:b/>
        </w:rPr>
      </w:pPr>
      <w:r w:rsidRPr="0000768C">
        <w:rPr>
          <w:b/>
        </w:rPr>
        <w:t xml:space="preserve">7.2. </w:t>
      </w:r>
      <w:r w:rsidR="00FE1EDB" w:rsidRPr="0000768C">
        <w:rPr>
          <w:b/>
        </w:rPr>
        <w:t>Д</w:t>
      </w:r>
      <w:r w:rsidR="003D4C26" w:rsidRPr="0000768C">
        <w:rPr>
          <w:b/>
        </w:rPr>
        <w:t>ополнительная литература:</w:t>
      </w:r>
    </w:p>
    <w:p w:rsidR="00FE1EDB" w:rsidRPr="0000768C" w:rsidRDefault="00FE1EDB" w:rsidP="00FE1EDB">
      <w:pPr>
        <w:numPr>
          <w:ilvl w:val="0"/>
          <w:numId w:val="9"/>
        </w:numPr>
        <w:shd w:val="clear" w:color="auto" w:fill="FFFFFF"/>
        <w:jc w:val="both"/>
      </w:pPr>
      <w:r w:rsidRPr="0000768C">
        <w:t xml:space="preserve">Мировая экономика и международные экономические отношения [Электронный ресурс] : учебник для академического бакалавриата /  под ред. А. И. Погорлецкого, С. Ф. Сутырина. - Москва : Юрайт, 2017. - 499 с. - Режим доступа : </w:t>
      </w:r>
      <w:hyperlink r:id="rId10" w:history="1">
        <w:r w:rsidRPr="0000768C">
          <w:rPr>
            <w:color w:val="0000FF"/>
          </w:rPr>
          <w:t>www.biblio-online.ru/book/71358907-8EC2-41A9-82C1-974FBC6E022B</w:t>
        </w:r>
      </w:hyperlink>
      <w:r w:rsidRPr="0000768C">
        <w:t xml:space="preserve">. </w:t>
      </w:r>
    </w:p>
    <w:p w:rsidR="003D4C26" w:rsidRPr="0000768C" w:rsidRDefault="00252A8B" w:rsidP="00FE1EDB">
      <w:pPr>
        <w:shd w:val="clear" w:color="auto" w:fill="FFFFFF"/>
        <w:ind w:left="360"/>
        <w:jc w:val="both"/>
      </w:pPr>
      <w:r w:rsidRPr="0000768C">
        <w:rPr>
          <w:shd w:val="clear" w:color="auto" w:fill="FFFFFF"/>
        </w:rPr>
        <w:t xml:space="preserve"> </w:t>
      </w:r>
    </w:p>
    <w:p w:rsidR="008E783B" w:rsidRDefault="001451BE" w:rsidP="00FE1EDB">
      <w:pPr>
        <w:jc w:val="both"/>
        <w:rPr>
          <w:b/>
        </w:rPr>
      </w:pPr>
      <w:r w:rsidRPr="0000768C">
        <w:rPr>
          <w:b/>
        </w:rPr>
        <w:t>8</w:t>
      </w:r>
      <w:r w:rsidR="002E6C5C" w:rsidRPr="0000768C">
        <w:rPr>
          <w:b/>
        </w:rPr>
        <w:t xml:space="preserve">. </w:t>
      </w:r>
      <w:r w:rsidR="00DB38DF" w:rsidRPr="0000768C">
        <w:rPr>
          <w:b/>
        </w:rPr>
        <w:t>Ресурсы</w:t>
      </w:r>
      <w:r w:rsidR="008E783B" w:rsidRPr="0000768C">
        <w:rPr>
          <w:b/>
        </w:rPr>
        <w:t xml:space="preserve"> информационно-телекоммуникационной</w:t>
      </w:r>
      <w:r w:rsidR="008E783B" w:rsidRPr="00B44114">
        <w:rPr>
          <w:b/>
        </w:rPr>
        <w:t xml:space="preserve"> сети «Интернет»</w:t>
      </w:r>
      <w:r w:rsidR="00DB38DF" w:rsidRPr="00B44114">
        <w:rPr>
          <w:b/>
        </w:rPr>
        <w:t>, необходимые</w:t>
      </w:r>
      <w:r w:rsidR="002E6C5C" w:rsidRPr="00B44114">
        <w:rPr>
          <w:b/>
        </w:rPr>
        <w:t xml:space="preserve"> для освоения дисциплины </w:t>
      </w:r>
    </w:p>
    <w:p w:rsidR="003368C5" w:rsidRDefault="003368C5" w:rsidP="008C6AA3">
      <w:pPr>
        <w:rPr>
          <w:b/>
        </w:rPr>
      </w:pPr>
    </w:p>
    <w:p w:rsidR="00B44114" w:rsidRPr="004A2834" w:rsidRDefault="00B44114" w:rsidP="00B44114">
      <w:pPr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Э</w:t>
      </w:r>
      <w:r w:rsidRPr="004A2834">
        <w:rPr>
          <w:color w:val="000000" w:themeColor="text1"/>
        </w:rPr>
        <w:t xml:space="preserve">лектронный журнал </w:t>
      </w:r>
      <w:r>
        <w:rPr>
          <w:color w:val="000000" w:themeColor="text1"/>
        </w:rPr>
        <w:t>«</w:t>
      </w:r>
      <w:r w:rsidRPr="004A2834">
        <w:rPr>
          <w:color w:val="000000" w:themeColor="text1"/>
        </w:rPr>
        <w:t>Мировое и национальное хозяйство»</w:t>
      </w:r>
      <w:r w:rsidR="00FE1EDB">
        <w:rPr>
          <w:color w:val="000000" w:themeColor="text1"/>
        </w:rPr>
        <w:t xml:space="preserve"> </w:t>
      </w:r>
      <w:r w:rsidR="00FE1EDB" w:rsidRPr="00C04BBE">
        <w:t>[</w:t>
      </w:r>
      <w:r w:rsidR="00FE1EDB">
        <w:t>Электронный ресурс</w:t>
      </w:r>
      <w:r w:rsidR="00FE1EDB" w:rsidRPr="00C04BBE">
        <w:t>]</w:t>
      </w:r>
      <w:r w:rsidR="00FE1EDB" w:rsidRPr="00B626FC">
        <w:t>.</w:t>
      </w:r>
      <w:r w:rsidR="00FE1EDB">
        <w:t xml:space="preserve"> –</w:t>
      </w:r>
      <w:r w:rsidR="00FE1EDB" w:rsidRPr="00B626FC">
        <w:t xml:space="preserve"> </w:t>
      </w:r>
      <w:r>
        <w:rPr>
          <w:color w:val="000000" w:themeColor="text1"/>
        </w:rPr>
        <w:t xml:space="preserve">Режим доступа: </w:t>
      </w:r>
      <w:hyperlink r:id="rId11" w:history="1">
        <w:r w:rsidRPr="00A35D28">
          <w:rPr>
            <w:rStyle w:val="a8"/>
          </w:rPr>
          <w:t>http://www.mirec.ru/</w:t>
        </w:r>
      </w:hyperlink>
      <w:r>
        <w:rPr>
          <w:color w:val="000000" w:themeColor="text1"/>
        </w:rPr>
        <w:t xml:space="preserve"> </w:t>
      </w:r>
    </w:p>
    <w:p w:rsidR="00B44114" w:rsidRPr="00FE1EDB" w:rsidRDefault="00B44114" w:rsidP="00B44114">
      <w:pPr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771F39">
        <w:rPr>
          <w:color w:val="000000" w:themeColor="text1"/>
          <w:lang w:val="en-US"/>
        </w:rPr>
        <w:t>World</w:t>
      </w:r>
      <w:r w:rsidRPr="00FE1EDB">
        <w:rPr>
          <w:color w:val="000000" w:themeColor="text1"/>
        </w:rPr>
        <w:t xml:space="preserve"> </w:t>
      </w:r>
      <w:r w:rsidRPr="00771F39">
        <w:rPr>
          <w:color w:val="000000" w:themeColor="text1"/>
          <w:lang w:val="en-US"/>
        </w:rPr>
        <w:t>Economic</w:t>
      </w:r>
      <w:r w:rsidRPr="00FE1EDB">
        <w:rPr>
          <w:color w:val="000000" w:themeColor="text1"/>
        </w:rPr>
        <w:t xml:space="preserve"> </w:t>
      </w:r>
      <w:r w:rsidRPr="00771F39">
        <w:rPr>
          <w:color w:val="000000" w:themeColor="text1"/>
          <w:lang w:val="en-US"/>
        </w:rPr>
        <w:t>Outlook</w:t>
      </w:r>
      <w:r w:rsidR="00FE1EDB" w:rsidRPr="00FE1EDB">
        <w:rPr>
          <w:color w:val="000000" w:themeColor="text1"/>
        </w:rPr>
        <w:t xml:space="preserve"> </w:t>
      </w:r>
      <w:r w:rsidR="00FE1EDB" w:rsidRPr="00C04BBE">
        <w:t>[</w:t>
      </w:r>
      <w:r w:rsidR="00FE1EDB">
        <w:t>Электронный ресурс</w:t>
      </w:r>
      <w:r w:rsidR="00FE1EDB" w:rsidRPr="00C04BBE">
        <w:t>]</w:t>
      </w:r>
      <w:r w:rsidR="00FE1EDB" w:rsidRPr="00B626FC">
        <w:t>.</w:t>
      </w:r>
      <w:r w:rsidR="00FE1EDB">
        <w:t xml:space="preserve"> –</w:t>
      </w:r>
      <w:r w:rsidR="00FE1EDB" w:rsidRPr="00B626FC">
        <w:t xml:space="preserve"> </w:t>
      </w:r>
      <w:r>
        <w:rPr>
          <w:color w:val="000000" w:themeColor="text1"/>
        </w:rPr>
        <w:t>Режим</w:t>
      </w:r>
      <w:r w:rsidRPr="00FE1EDB">
        <w:rPr>
          <w:color w:val="000000" w:themeColor="text1"/>
        </w:rPr>
        <w:t xml:space="preserve"> </w:t>
      </w:r>
      <w:r>
        <w:rPr>
          <w:color w:val="000000" w:themeColor="text1"/>
        </w:rPr>
        <w:t>доступа</w:t>
      </w:r>
      <w:r w:rsidRPr="00FE1EDB">
        <w:rPr>
          <w:color w:val="000000" w:themeColor="text1"/>
        </w:rPr>
        <w:t xml:space="preserve">: </w:t>
      </w:r>
      <w:hyperlink r:id="rId12" w:history="1">
        <w:r w:rsidRPr="00A35D28">
          <w:rPr>
            <w:rStyle w:val="a8"/>
            <w:lang w:val="en-US"/>
          </w:rPr>
          <w:t>http</w:t>
        </w:r>
        <w:r w:rsidRPr="00FE1EDB">
          <w:rPr>
            <w:rStyle w:val="a8"/>
          </w:rPr>
          <w:t>://</w:t>
        </w:r>
        <w:r w:rsidRPr="00A35D28">
          <w:rPr>
            <w:rStyle w:val="a8"/>
            <w:lang w:val="en-US"/>
          </w:rPr>
          <w:t>www</w:t>
        </w:r>
        <w:r w:rsidRPr="00FE1EDB">
          <w:rPr>
            <w:rStyle w:val="a8"/>
          </w:rPr>
          <w:t>.</w:t>
        </w:r>
        <w:r w:rsidRPr="00A35D28">
          <w:rPr>
            <w:rStyle w:val="a8"/>
            <w:lang w:val="en-US"/>
          </w:rPr>
          <w:t>oecd</w:t>
        </w:r>
        <w:r w:rsidRPr="00FE1EDB">
          <w:rPr>
            <w:rStyle w:val="a8"/>
          </w:rPr>
          <w:t>.</w:t>
        </w:r>
        <w:r w:rsidRPr="00A35D28">
          <w:rPr>
            <w:rStyle w:val="a8"/>
            <w:lang w:val="en-US"/>
          </w:rPr>
          <w:t>org</w:t>
        </w:r>
        <w:r w:rsidRPr="00FE1EDB">
          <w:rPr>
            <w:rStyle w:val="a8"/>
          </w:rPr>
          <w:t>/</w:t>
        </w:r>
      </w:hyperlink>
      <w:r w:rsidRPr="00FE1EDB">
        <w:rPr>
          <w:color w:val="000000" w:themeColor="text1"/>
        </w:rPr>
        <w:t xml:space="preserve"> </w:t>
      </w:r>
    </w:p>
    <w:p w:rsidR="00B44114" w:rsidRPr="00FE1EDB" w:rsidRDefault="00B44114" w:rsidP="00B44114">
      <w:pPr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color w:val="000000" w:themeColor="text1"/>
          <w:lang w:val="en-US"/>
        </w:rPr>
      </w:pPr>
      <w:r w:rsidRPr="00EE2CAB">
        <w:rPr>
          <w:color w:val="000000" w:themeColor="text1"/>
          <w:lang w:val="en-US"/>
        </w:rPr>
        <w:t xml:space="preserve">World Development Report </w:t>
      </w:r>
      <w:r w:rsidRPr="00EE2CAB">
        <w:rPr>
          <w:color w:val="000000" w:themeColor="text1"/>
        </w:rPr>
        <w:t>и</w:t>
      </w:r>
      <w:r w:rsidRPr="00EE2CAB">
        <w:rPr>
          <w:color w:val="000000" w:themeColor="text1"/>
          <w:lang w:val="en-US"/>
        </w:rPr>
        <w:t xml:space="preserve"> World Development Indicators</w:t>
      </w:r>
      <w:r w:rsidR="00FE1EDB" w:rsidRPr="00FE1EDB">
        <w:rPr>
          <w:color w:val="000000" w:themeColor="text1"/>
          <w:lang w:val="en-US"/>
        </w:rPr>
        <w:t xml:space="preserve"> </w:t>
      </w:r>
      <w:r w:rsidR="00FE1EDB" w:rsidRPr="00FE1EDB">
        <w:rPr>
          <w:lang w:val="en-US"/>
        </w:rPr>
        <w:t>[</w:t>
      </w:r>
      <w:r w:rsidR="00FE1EDB">
        <w:t>Электронный</w:t>
      </w:r>
      <w:r w:rsidR="00FE1EDB" w:rsidRPr="00FE1EDB">
        <w:rPr>
          <w:lang w:val="en-US"/>
        </w:rPr>
        <w:t xml:space="preserve"> </w:t>
      </w:r>
      <w:r w:rsidR="00FE1EDB">
        <w:t>ресурс</w:t>
      </w:r>
      <w:r w:rsidR="00FE1EDB" w:rsidRPr="00FE1EDB">
        <w:rPr>
          <w:lang w:val="en-US"/>
        </w:rPr>
        <w:t xml:space="preserve">]. – </w:t>
      </w:r>
      <w:r>
        <w:rPr>
          <w:color w:val="000000" w:themeColor="text1"/>
        </w:rPr>
        <w:t>Режим</w:t>
      </w:r>
      <w:r w:rsidRPr="00FE1EDB"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доступа</w:t>
      </w:r>
      <w:r w:rsidRPr="00FE1EDB">
        <w:rPr>
          <w:color w:val="000000" w:themeColor="text1"/>
          <w:lang w:val="en-US"/>
        </w:rPr>
        <w:t xml:space="preserve">: </w:t>
      </w:r>
      <w:hyperlink r:id="rId13" w:history="1">
        <w:r w:rsidRPr="00A35D28">
          <w:rPr>
            <w:rStyle w:val="a8"/>
            <w:lang w:val="en-US"/>
          </w:rPr>
          <w:t>http</w:t>
        </w:r>
        <w:r w:rsidRPr="00FE1EDB">
          <w:rPr>
            <w:rStyle w:val="a8"/>
            <w:lang w:val="en-US"/>
          </w:rPr>
          <w:t>://</w:t>
        </w:r>
        <w:r w:rsidRPr="00A35D28">
          <w:rPr>
            <w:rStyle w:val="a8"/>
            <w:lang w:val="en-US"/>
          </w:rPr>
          <w:t>www</w:t>
        </w:r>
        <w:r w:rsidRPr="00FE1EDB">
          <w:rPr>
            <w:rStyle w:val="a8"/>
            <w:lang w:val="en-US"/>
          </w:rPr>
          <w:t>.</w:t>
        </w:r>
        <w:r w:rsidRPr="00A35D28">
          <w:rPr>
            <w:rStyle w:val="a8"/>
            <w:lang w:val="en-US"/>
          </w:rPr>
          <w:t>worldbank</w:t>
        </w:r>
        <w:r w:rsidRPr="00FE1EDB">
          <w:rPr>
            <w:rStyle w:val="a8"/>
            <w:lang w:val="en-US"/>
          </w:rPr>
          <w:t>.</w:t>
        </w:r>
        <w:r w:rsidRPr="00A35D28">
          <w:rPr>
            <w:rStyle w:val="a8"/>
            <w:lang w:val="en-US"/>
          </w:rPr>
          <w:t>org</w:t>
        </w:r>
        <w:r w:rsidRPr="00FE1EDB">
          <w:rPr>
            <w:rStyle w:val="a8"/>
            <w:lang w:val="en-US"/>
          </w:rPr>
          <w:t>/</w:t>
        </w:r>
        <w:r w:rsidRPr="00A35D28">
          <w:rPr>
            <w:rStyle w:val="a8"/>
            <w:lang w:val="en-US"/>
          </w:rPr>
          <w:t>en</w:t>
        </w:r>
        <w:r w:rsidRPr="00FE1EDB">
          <w:rPr>
            <w:rStyle w:val="a8"/>
            <w:lang w:val="en-US"/>
          </w:rPr>
          <w:t>/</w:t>
        </w:r>
        <w:r w:rsidRPr="00A35D28">
          <w:rPr>
            <w:rStyle w:val="a8"/>
            <w:lang w:val="en-US"/>
          </w:rPr>
          <w:t>research</w:t>
        </w:r>
      </w:hyperlink>
      <w:r w:rsidRPr="00FE1EDB">
        <w:rPr>
          <w:color w:val="000000" w:themeColor="text1"/>
          <w:lang w:val="en-US"/>
        </w:rPr>
        <w:t xml:space="preserve"> </w:t>
      </w:r>
    </w:p>
    <w:p w:rsidR="003368C5" w:rsidRPr="00FE1EDB" w:rsidRDefault="003368C5" w:rsidP="008C6AA3">
      <w:pPr>
        <w:rPr>
          <w:b/>
          <w:lang w:val="en-US"/>
        </w:rPr>
      </w:pPr>
    </w:p>
    <w:p w:rsidR="002E6C5C" w:rsidRDefault="001451BE" w:rsidP="00542E60">
      <w:pPr>
        <w:jc w:val="both"/>
        <w:rPr>
          <w:b/>
        </w:rPr>
      </w:pPr>
      <w:r>
        <w:rPr>
          <w:b/>
        </w:rPr>
        <w:t>9</w:t>
      </w:r>
      <w:r w:rsidR="002E6C5C" w:rsidRPr="002E6C5C">
        <w:rPr>
          <w:b/>
        </w:rPr>
        <w:t>. Методические указания для обучающихся по освоению дисциплины</w:t>
      </w:r>
      <w:r w:rsidR="008E783B" w:rsidRPr="002E6C5C">
        <w:rPr>
          <w:b/>
        </w:rPr>
        <w:tab/>
      </w:r>
    </w:p>
    <w:p w:rsidR="001451BE" w:rsidRPr="001451BE" w:rsidRDefault="001451BE" w:rsidP="001451BE">
      <w:r w:rsidRPr="001451BE">
        <w:t xml:space="preserve">9.1 Учебно-методическое обеспечение для самостоятельной работы обучающихся по дисциплине </w:t>
      </w:r>
    </w:p>
    <w:p w:rsidR="001451BE" w:rsidRDefault="001451BE" w:rsidP="001451BE">
      <w:pPr>
        <w:rPr>
          <w:b/>
        </w:rPr>
      </w:pPr>
    </w:p>
    <w:p w:rsidR="001451BE" w:rsidRPr="00380AE4" w:rsidRDefault="001451BE" w:rsidP="001451BE">
      <w:r>
        <w:t>9.1.</w:t>
      </w:r>
      <w:r w:rsidRPr="00380AE4">
        <w:t xml:space="preserve"> </w:t>
      </w:r>
      <w:r>
        <w:t>1.</w:t>
      </w:r>
      <w:r w:rsidR="00DC360E">
        <w:t xml:space="preserve"> </w:t>
      </w:r>
      <w:r w:rsidRPr="00380AE4">
        <w:t xml:space="preserve">Формы внеаудиторной самостоятельной работы </w:t>
      </w:r>
    </w:p>
    <w:p w:rsidR="001451BE" w:rsidRDefault="001451BE" w:rsidP="001451B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801CB1" w:rsidRPr="006770DB">
        <w:rPr>
          <w:i/>
        </w:rPr>
        <w:t>9</w:t>
      </w:r>
      <w:r>
        <w:rPr>
          <w:i/>
        </w:rPr>
        <w:t>.1.1.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2"/>
        <w:gridCol w:w="2439"/>
        <w:gridCol w:w="2066"/>
        <w:gridCol w:w="3018"/>
      </w:tblGrid>
      <w:tr w:rsidR="001451BE" w:rsidTr="00FE1EDB">
        <w:tc>
          <w:tcPr>
            <w:tcW w:w="2671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2525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2142" w:type="dxa"/>
          </w:tcPr>
          <w:p w:rsidR="001451BE" w:rsidRDefault="001451BE" w:rsidP="001451BE">
            <w:pPr>
              <w:jc w:val="center"/>
              <w:rPr>
                <w:b/>
              </w:rPr>
            </w:pPr>
          </w:p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Трудоемкость в часах</w:t>
            </w:r>
          </w:p>
        </w:tc>
        <w:tc>
          <w:tcPr>
            <w:tcW w:w="3083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 xml:space="preserve">Указание разделов и тем, отводимых </w:t>
            </w:r>
            <w:r>
              <w:rPr>
                <w:b/>
              </w:rPr>
              <w:t>на самостоятельное освоение об</w:t>
            </w:r>
            <w:r w:rsidRPr="00D9057A">
              <w:rPr>
                <w:b/>
              </w:rPr>
              <w:t>у</w:t>
            </w:r>
            <w:r>
              <w:rPr>
                <w:b/>
              </w:rPr>
              <w:t>ч</w:t>
            </w:r>
            <w:r w:rsidRPr="00D9057A">
              <w:rPr>
                <w:b/>
              </w:rPr>
              <w:t>ающимися</w:t>
            </w:r>
          </w:p>
        </w:tc>
      </w:tr>
      <w:tr w:rsidR="003368C5" w:rsidTr="00FE1EDB">
        <w:tc>
          <w:tcPr>
            <w:tcW w:w="2671" w:type="dxa"/>
          </w:tcPr>
          <w:p w:rsidR="003368C5" w:rsidRPr="003368C5" w:rsidRDefault="003368C5" w:rsidP="00121453">
            <w:r>
              <w:rPr>
                <w:bCs/>
                <w:color w:val="000000" w:themeColor="text1"/>
              </w:rPr>
              <w:t xml:space="preserve">Тема 1. </w:t>
            </w:r>
            <w:r w:rsidRPr="003368C5">
              <w:rPr>
                <w:bCs/>
                <w:color w:val="000000" w:themeColor="text1"/>
              </w:rPr>
              <w:t>Место национальной экономики в системе мирохозяйственных связей</w:t>
            </w:r>
          </w:p>
        </w:tc>
        <w:tc>
          <w:tcPr>
            <w:tcW w:w="2525" w:type="dxa"/>
          </w:tcPr>
          <w:p w:rsidR="003368C5" w:rsidRDefault="003368C5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2142" w:type="dxa"/>
          </w:tcPr>
          <w:p w:rsidR="003368C5" w:rsidRDefault="00C70904" w:rsidP="0031375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083" w:type="dxa"/>
          </w:tcPr>
          <w:p w:rsidR="003368C5" w:rsidRPr="00313754" w:rsidRDefault="003368C5" w:rsidP="001451BE">
            <w:pPr>
              <w:rPr>
                <w:i/>
              </w:rPr>
            </w:pPr>
            <w:r w:rsidRPr="007A39E6">
              <w:rPr>
                <w:color w:val="000000" w:themeColor="text1"/>
              </w:rPr>
              <w:t>Национальные модели экономического развития.</w:t>
            </w:r>
          </w:p>
        </w:tc>
      </w:tr>
      <w:tr w:rsidR="003368C5" w:rsidTr="00FE1EDB">
        <w:tc>
          <w:tcPr>
            <w:tcW w:w="2671" w:type="dxa"/>
          </w:tcPr>
          <w:p w:rsidR="003368C5" w:rsidRPr="003368C5" w:rsidRDefault="003368C5" w:rsidP="00121453">
            <w:r>
              <w:rPr>
                <w:bCs/>
                <w:color w:val="000000" w:themeColor="text1"/>
              </w:rPr>
              <w:t xml:space="preserve">Тема 2. </w:t>
            </w:r>
            <w:r w:rsidRPr="003368C5">
              <w:rPr>
                <w:bCs/>
                <w:color w:val="000000" w:themeColor="text1"/>
              </w:rPr>
              <w:t xml:space="preserve">Основные модели экономического развития и </w:t>
            </w:r>
            <w:r w:rsidRPr="003368C5">
              <w:rPr>
                <w:bCs/>
                <w:color w:val="000000" w:themeColor="text1"/>
              </w:rPr>
              <w:lastRenderedPageBreak/>
              <w:t>конкурентоспособность государств в мировой экономике</w:t>
            </w:r>
          </w:p>
        </w:tc>
        <w:tc>
          <w:tcPr>
            <w:tcW w:w="2525" w:type="dxa"/>
          </w:tcPr>
          <w:p w:rsidR="003368C5" w:rsidRDefault="003368C5" w:rsidP="001451BE">
            <w:pPr>
              <w:rPr>
                <w:i/>
              </w:rPr>
            </w:pPr>
            <w:r w:rsidRPr="004502FA">
              <w:lastRenderedPageBreak/>
              <w:t xml:space="preserve">Подготовка к </w:t>
            </w:r>
            <w:r>
              <w:t xml:space="preserve"> семинарскому занятию</w:t>
            </w:r>
            <w:r w:rsidRPr="004502FA">
              <w:t xml:space="preserve">, изучение </w:t>
            </w:r>
            <w:r w:rsidRPr="004502FA">
              <w:lastRenderedPageBreak/>
              <w:t>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2142" w:type="dxa"/>
          </w:tcPr>
          <w:p w:rsidR="003368C5" w:rsidRDefault="00C70904" w:rsidP="0031375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11</w:t>
            </w:r>
          </w:p>
        </w:tc>
        <w:tc>
          <w:tcPr>
            <w:tcW w:w="3083" w:type="dxa"/>
          </w:tcPr>
          <w:p w:rsidR="003368C5" w:rsidRDefault="003368C5" w:rsidP="001451BE">
            <w:pPr>
              <w:rPr>
                <w:i/>
              </w:rPr>
            </w:pPr>
            <w:r w:rsidRPr="00A72A2E">
              <w:rPr>
                <w:color w:val="000000" w:themeColor="text1"/>
              </w:rPr>
              <w:t xml:space="preserve">Стадии конкурентного развития государств. Условия перехода на более </w:t>
            </w:r>
            <w:r w:rsidRPr="00A72A2E">
              <w:rPr>
                <w:color w:val="000000" w:themeColor="text1"/>
              </w:rPr>
              <w:lastRenderedPageBreak/>
              <w:t>высокую стадию конкурентоспособности.</w:t>
            </w:r>
          </w:p>
        </w:tc>
      </w:tr>
      <w:tr w:rsidR="003368C5" w:rsidTr="00FE1EDB">
        <w:tc>
          <w:tcPr>
            <w:tcW w:w="2671" w:type="dxa"/>
          </w:tcPr>
          <w:p w:rsidR="003368C5" w:rsidRPr="003368C5" w:rsidRDefault="003368C5" w:rsidP="00121453">
            <w:r>
              <w:rPr>
                <w:bCs/>
                <w:color w:val="000000" w:themeColor="text1"/>
              </w:rPr>
              <w:lastRenderedPageBreak/>
              <w:t xml:space="preserve">Тема 3. </w:t>
            </w:r>
            <w:r w:rsidRPr="003368C5">
              <w:rPr>
                <w:bCs/>
                <w:color w:val="000000" w:themeColor="text1"/>
              </w:rPr>
              <w:t>Экономика ведущих европейских стран</w:t>
            </w:r>
          </w:p>
        </w:tc>
        <w:tc>
          <w:tcPr>
            <w:tcW w:w="2525" w:type="dxa"/>
          </w:tcPr>
          <w:p w:rsidR="003368C5" w:rsidRDefault="003368C5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2142" w:type="dxa"/>
          </w:tcPr>
          <w:p w:rsidR="003368C5" w:rsidRDefault="00C70904" w:rsidP="0031375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083" w:type="dxa"/>
          </w:tcPr>
          <w:p w:rsidR="003368C5" w:rsidRDefault="003368C5" w:rsidP="003368C5">
            <w:pPr>
              <w:rPr>
                <w:i/>
              </w:rPr>
            </w:pPr>
            <w:r w:rsidRPr="007A39E6">
              <w:rPr>
                <w:color w:val="000000" w:themeColor="text1"/>
              </w:rPr>
              <w:t>Экономика Франции. Общая характеристика страны. Закон о национализации, «программа из десяти пунктов» - «план Делора», приватизация.</w:t>
            </w:r>
          </w:p>
        </w:tc>
      </w:tr>
      <w:tr w:rsidR="003368C5" w:rsidTr="00FE1EDB">
        <w:tc>
          <w:tcPr>
            <w:tcW w:w="2671" w:type="dxa"/>
          </w:tcPr>
          <w:p w:rsidR="003368C5" w:rsidRPr="003368C5" w:rsidRDefault="003368C5" w:rsidP="00121453">
            <w:r>
              <w:rPr>
                <w:bCs/>
                <w:color w:val="000000" w:themeColor="text1"/>
              </w:rPr>
              <w:t xml:space="preserve">Тема 4. </w:t>
            </w:r>
            <w:r w:rsidRPr="003368C5">
              <w:rPr>
                <w:bCs/>
                <w:color w:val="000000" w:themeColor="text1"/>
              </w:rPr>
              <w:t>Экономика новых индустриальных стран</w:t>
            </w:r>
          </w:p>
        </w:tc>
        <w:tc>
          <w:tcPr>
            <w:tcW w:w="2525" w:type="dxa"/>
          </w:tcPr>
          <w:p w:rsidR="003368C5" w:rsidRDefault="003368C5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2142" w:type="dxa"/>
          </w:tcPr>
          <w:p w:rsidR="003368C5" w:rsidRDefault="00C70904" w:rsidP="0031375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083" w:type="dxa"/>
          </w:tcPr>
          <w:p w:rsidR="003368C5" w:rsidRDefault="003368C5" w:rsidP="001451BE">
            <w:pPr>
              <w:rPr>
                <w:i/>
              </w:rPr>
            </w:pPr>
            <w:r w:rsidRPr="00A72A2E">
              <w:rPr>
                <w:color w:val="000000" w:themeColor="text1"/>
              </w:rPr>
              <w:t>НИС Латинской Америки. Особенности развития. Опыт рыночных реформ. Проблемы преодоления кризиса. Перспективы дальнейшего развития стран региона.</w:t>
            </w:r>
          </w:p>
        </w:tc>
      </w:tr>
      <w:tr w:rsidR="003368C5" w:rsidTr="00FE1EDB">
        <w:tc>
          <w:tcPr>
            <w:tcW w:w="2671" w:type="dxa"/>
          </w:tcPr>
          <w:p w:rsidR="003368C5" w:rsidRPr="003368C5" w:rsidRDefault="003368C5" w:rsidP="00121453">
            <w:r>
              <w:rPr>
                <w:bCs/>
                <w:color w:val="000000" w:themeColor="text1"/>
              </w:rPr>
              <w:t xml:space="preserve">Тема 5. </w:t>
            </w:r>
            <w:r w:rsidRPr="003368C5">
              <w:rPr>
                <w:bCs/>
                <w:color w:val="000000" w:themeColor="text1"/>
              </w:rPr>
              <w:t>Экономика развивающихся стран</w:t>
            </w:r>
          </w:p>
        </w:tc>
        <w:tc>
          <w:tcPr>
            <w:tcW w:w="2525" w:type="dxa"/>
          </w:tcPr>
          <w:p w:rsidR="003368C5" w:rsidRDefault="003368C5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2142" w:type="dxa"/>
          </w:tcPr>
          <w:p w:rsidR="003368C5" w:rsidRDefault="00C70904" w:rsidP="0031375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083" w:type="dxa"/>
          </w:tcPr>
          <w:p w:rsidR="003368C5" w:rsidRDefault="003368C5" w:rsidP="001451BE">
            <w:pPr>
              <w:rPr>
                <w:i/>
              </w:rPr>
            </w:pPr>
            <w:r w:rsidRPr="00A72A2E">
              <w:rPr>
                <w:color w:val="000000" w:themeColor="text1"/>
              </w:rPr>
              <w:t>Экономика стран Африки. Общая характеристика стран. Природные и цивилизационные ресурсы. Экономическая модель и состояние экономики. Отраслевая структура экономики: сельское хозяйство, промышленность, сфера услуг. Внешняя торговля.</w:t>
            </w:r>
          </w:p>
        </w:tc>
      </w:tr>
    </w:tbl>
    <w:p w:rsidR="001451BE" w:rsidRDefault="001451BE" w:rsidP="001451BE">
      <w:pPr>
        <w:jc w:val="both"/>
        <w:rPr>
          <w:i/>
        </w:rPr>
      </w:pPr>
    </w:p>
    <w:p w:rsidR="001451BE" w:rsidRPr="00380AE4" w:rsidRDefault="001451BE" w:rsidP="001451BE">
      <w:pPr>
        <w:jc w:val="both"/>
      </w:pPr>
      <w:r>
        <w:t>9</w:t>
      </w:r>
      <w:r w:rsidRPr="00380AE4">
        <w:t>.</w:t>
      </w:r>
      <w:r>
        <w:t>1.</w:t>
      </w:r>
      <w:r w:rsidRPr="00380AE4">
        <w:t>2.</w:t>
      </w:r>
      <w:r w:rsidR="00DC360E">
        <w:t xml:space="preserve"> </w:t>
      </w:r>
      <w:r w:rsidRPr="00380AE4">
        <w:t>Методическое обеспечение для аудиторной и внеаудиторной самостоятельной работы</w:t>
      </w:r>
    </w:p>
    <w:p w:rsidR="003D4C26" w:rsidRDefault="003D4C26" w:rsidP="003D4C26">
      <w:pPr>
        <w:rPr>
          <w:b/>
          <w:i/>
        </w:rPr>
      </w:pPr>
    </w:p>
    <w:p w:rsidR="00FE1EDB" w:rsidRPr="002D332A" w:rsidRDefault="00FE1EDB" w:rsidP="00FE1EDB">
      <w:pPr>
        <w:ind w:firstLine="709"/>
        <w:jc w:val="both"/>
        <w:rPr>
          <w:b/>
          <w:bCs/>
        </w:rPr>
      </w:pPr>
      <w:r w:rsidRPr="002D332A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FE1EDB" w:rsidRPr="002D332A" w:rsidRDefault="00FE1EDB" w:rsidP="00FE1EDB">
      <w:pPr>
        <w:tabs>
          <w:tab w:val="left" w:pos="1122"/>
        </w:tabs>
        <w:ind w:firstLine="709"/>
        <w:jc w:val="both"/>
        <w:rPr>
          <w:b/>
        </w:rPr>
      </w:pPr>
      <w:r>
        <w:rPr>
          <w:b/>
        </w:rPr>
        <w:tab/>
      </w:r>
    </w:p>
    <w:p w:rsidR="00FE1EDB" w:rsidRPr="002D332A" w:rsidRDefault="00FE1EDB" w:rsidP="00FE1EDB">
      <w:pPr>
        <w:ind w:firstLine="567"/>
        <w:jc w:val="both"/>
        <w:rPr>
          <w:b/>
        </w:rPr>
      </w:pPr>
      <w:r w:rsidRPr="002D332A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FE1EDB" w:rsidRPr="002D332A" w:rsidRDefault="00FE1EDB" w:rsidP="00FE1EDB">
      <w:pPr>
        <w:ind w:firstLine="567"/>
        <w:jc w:val="both"/>
      </w:pPr>
      <w:r w:rsidRPr="002D332A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FE1EDB" w:rsidRPr="002D332A" w:rsidRDefault="00FE1EDB" w:rsidP="00FE1EDB">
      <w:pPr>
        <w:ind w:firstLine="567"/>
        <w:jc w:val="both"/>
      </w:pPr>
      <w:r w:rsidRPr="002D332A">
        <w:rPr>
          <w:b/>
        </w:rPr>
        <w:t>Подготовка к лекционным занятиям</w:t>
      </w:r>
      <w:r w:rsidRPr="002D332A">
        <w:t xml:space="preserve"> </w:t>
      </w:r>
    </w:p>
    <w:p w:rsidR="00FE1EDB" w:rsidRPr="002D332A" w:rsidRDefault="00FE1EDB" w:rsidP="00FE1EDB">
      <w:pPr>
        <w:ind w:firstLine="567"/>
        <w:jc w:val="both"/>
      </w:pPr>
      <w:r w:rsidRPr="002D332A">
        <w:t xml:space="preserve"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</w:t>
      </w:r>
      <w:r w:rsidRPr="002D332A">
        <w:lastRenderedPageBreak/>
        <w:t>проблемный характер.</w:t>
      </w:r>
    </w:p>
    <w:p w:rsidR="00FE1EDB" w:rsidRPr="002D332A" w:rsidRDefault="00FE1EDB" w:rsidP="00FE1EDB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лекционным занятиям</w:t>
      </w:r>
    </w:p>
    <w:p w:rsidR="00FE1EDB" w:rsidRPr="002D332A" w:rsidRDefault="00FE1EDB" w:rsidP="00FE1EDB">
      <w:pPr>
        <w:ind w:firstLine="567"/>
        <w:jc w:val="both"/>
      </w:pPr>
      <w:r w:rsidRPr="002D332A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знакомит с новым учебным материалом;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разъясняет учебные элементы, трудные для понимания;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систематизирует учебный материал;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ориентирует в учебном процессе.</w:t>
      </w:r>
    </w:p>
    <w:p w:rsidR="00FE1EDB" w:rsidRPr="002D332A" w:rsidRDefault="00FE1EDB" w:rsidP="00FE1EDB">
      <w:pPr>
        <w:ind w:firstLine="567"/>
        <w:jc w:val="both"/>
      </w:pPr>
      <w:r w:rsidRPr="002D332A">
        <w:t>С этой целью: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внимательно прочитайте материал предыдущей лекции;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ознакомьтесь с учебным материалом по учебнику и учебным пособиям с темой прочитанной лекции;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внесите дополнения к полученным ранее знаниям по теме лекции на полях лекционной тетради;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запишите возможные вопросы, которые вы зададите лектору на лекции по материалу изученной лекции;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постарайтесь уяснить место изучаемой темы в своей подготовке;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FE1EDB" w:rsidRPr="002D332A" w:rsidRDefault="00FE1EDB" w:rsidP="00FE1EDB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над конспектом лекции</w:t>
      </w:r>
    </w:p>
    <w:p w:rsidR="00FE1EDB" w:rsidRPr="002D332A" w:rsidRDefault="00FE1EDB" w:rsidP="00FE1EDB">
      <w:pPr>
        <w:ind w:firstLine="567"/>
        <w:jc w:val="both"/>
      </w:pPr>
      <w:r w:rsidRPr="002D332A">
        <w:t xml:space="preserve">Основу теоретического обучения </w:t>
      </w:r>
      <w:r>
        <w:t>слушателей</w:t>
      </w:r>
      <w:r w:rsidRPr="002D332A">
        <w:t xml:space="preserve"> составляют лекции. Они дают систематизированные знания </w:t>
      </w:r>
      <w:r>
        <w:t>слушателям</w:t>
      </w:r>
      <w:r w:rsidRPr="002D332A">
        <w:t xml:space="preserve"> о наиболее сложных и актуальных проблемах изучаемой дисциплины. На лекциях особое внимание уделяется не только усвоению </w:t>
      </w:r>
      <w:r>
        <w:t>слушателями</w:t>
      </w:r>
      <w:r w:rsidRPr="002D332A">
        <w:t xml:space="preserve">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FE1EDB" w:rsidRPr="002D332A" w:rsidRDefault="00FE1EDB" w:rsidP="00FE1EDB">
      <w:pPr>
        <w:ind w:firstLine="567"/>
        <w:jc w:val="both"/>
      </w:pPr>
      <w:r w:rsidRPr="002D332A">
        <w:t xml:space="preserve"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</w:t>
      </w:r>
      <w:r>
        <w:t>Слушатели</w:t>
      </w:r>
      <w:r w:rsidRPr="002D332A"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FE1EDB" w:rsidRPr="002D332A" w:rsidRDefault="00FE1EDB" w:rsidP="00FE1EDB">
      <w:pPr>
        <w:ind w:firstLine="567"/>
        <w:jc w:val="both"/>
      </w:pPr>
      <w:r w:rsidRPr="002D332A"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FE1EDB" w:rsidRPr="002D332A" w:rsidRDefault="00FE1EDB" w:rsidP="00FE1EDB">
      <w:pPr>
        <w:ind w:firstLine="567"/>
        <w:jc w:val="both"/>
      </w:pPr>
      <w:r w:rsidRPr="002D332A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FE1EDB" w:rsidRPr="002D332A" w:rsidRDefault="00FE1EDB" w:rsidP="00FE1EDB">
      <w:pPr>
        <w:ind w:firstLine="567"/>
        <w:jc w:val="both"/>
      </w:pPr>
      <w:r w:rsidRPr="002D332A"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</w:t>
      </w:r>
      <w:r w:rsidRPr="002D332A">
        <w:lastRenderedPageBreak/>
        <w:t>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E1EDB" w:rsidRPr="002D332A" w:rsidRDefault="00FE1EDB" w:rsidP="00FE1EDB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с рекомендованной литературой</w:t>
      </w:r>
    </w:p>
    <w:p w:rsidR="00FE1EDB" w:rsidRPr="002D332A" w:rsidRDefault="00FE1EDB" w:rsidP="00FE1EDB">
      <w:pPr>
        <w:ind w:firstLine="567"/>
        <w:jc w:val="both"/>
      </w:pPr>
      <w:r w:rsidRPr="002D332A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FE1EDB" w:rsidRPr="002D332A" w:rsidRDefault="00FE1EDB" w:rsidP="00FE1EDB">
      <w:pPr>
        <w:ind w:firstLine="567"/>
        <w:jc w:val="both"/>
      </w:pPr>
      <w:r w:rsidRPr="002D332A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FE1EDB" w:rsidRPr="002D332A" w:rsidRDefault="00FE1EDB" w:rsidP="00FE1EDB">
      <w:pPr>
        <w:ind w:firstLine="567"/>
        <w:jc w:val="both"/>
      </w:pPr>
      <w:r w:rsidRPr="002D332A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FE1EDB" w:rsidRPr="002D332A" w:rsidRDefault="00FE1EDB" w:rsidP="00FE1EDB">
      <w:pPr>
        <w:ind w:firstLine="567"/>
        <w:jc w:val="both"/>
      </w:pPr>
      <w:r w:rsidRPr="002D332A">
        <w:t>План — это схема прочитанного материала, перечень вопросов, отражающих структуру и последовательность материала.</w:t>
      </w:r>
    </w:p>
    <w:p w:rsidR="00FE1EDB" w:rsidRPr="002D332A" w:rsidRDefault="00FE1EDB" w:rsidP="00FE1EDB">
      <w:pPr>
        <w:ind w:firstLine="567"/>
        <w:jc w:val="both"/>
      </w:pPr>
      <w:r w:rsidRPr="002D332A">
        <w:t>Конспект — это систематизированное, логичное изложение материала источника. Различаются четыре типа конспектов:</w:t>
      </w:r>
    </w:p>
    <w:p w:rsidR="00FE1EDB" w:rsidRPr="002D332A" w:rsidRDefault="00FE1EDB" w:rsidP="00FE1EDB">
      <w:pPr>
        <w:tabs>
          <w:tab w:val="left" w:pos="845"/>
        </w:tabs>
        <w:ind w:firstLine="567"/>
        <w:jc w:val="both"/>
      </w:pPr>
      <w:r w:rsidRPr="002D332A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FE1EDB" w:rsidRPr="002D332A" w:rsidRDefault="00FE1EDB" w:rsidP="00FE1EDB">
      <w:pPr>
        <w:tabs>
          <w:tab w:val="left" w:pos="845"/>
        </w:tabs>
        <w:ind w:firstLine="567"/>
        <w:jc w:val="both"/>
      </w:pPr>
      <w:r w:rsidRPr="002D332A">
        <w:t>текстуальный конспект — это воспроизведение наиболее важных положений и фактов источника,</w:t>
      </w:r>
    </w:p>
    <w:p w:rsidR="00FE1EDB" w:rsidRPr="002D332A" w:rsidRDefault="00FE1EDB" w:rsidP="00FE1EDB">
      <w:pPr>
        <w:tabs>
          <w:tab w:val="left" w:pos="845"/>
        </w:tabs>
        <w:ind w:firstLine="567"/>
        <w:jc w:val="both"/>
      </w:pPr>
      <w:r w:rsidRPr="002D332A"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FE1EDB" w:rsidRPr="002D332A" w:rsidRDefault="00FE1EDB" w:rsidP="00FE1EDB">
      <w:pPr>
        <w:tabs>
          <w:tab w:val="left" w:pos="845"/>
        </w:tabs>
        <w:ind w:firstLine="567"/>
        <w:jc w:val="both"/>
      </w:pPr>
      <w:r w:rsidRPr="002D332A">
        <w:t>тематический конспект - составляется на основе изучения ряда источников и дает ответ по изучаемому вопросу.</w:t>
      </w:r>
    </w:p>
    <w:p w:rsidR="00FE1EDB" w:rsidRPr="002D332A" w:rsidRDefault="00FE1EDB" w:rsidP="00FE1EDB">
      <w:pPr>
        <w:ind w:firstLine="567"/>
        <w:jc w:val="both"/>
      </w:pPr>
      <w:r w:rsidRPr="002D332A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FE1EDB" w:rsidRPr="002D332A" w:rsidRDefault="00FE1EDB" w:rsidP="00FE1EDB">
      <w:pPr>
        <w:ind w:firstLine="567"/>
        <w:jc w:val="both"/>
      </w:pPr>
      <w:r w:rsidRPr="002D332A">
        <w:rPr>
          <w:b/>
        </w:rPr>
        <w:t>Подготовка к семинарским занятиям</w:t>
      </w:r>
      <w:r w:rsidRPr="002D332A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FE1EDB" w:rsidRPr="002D332A" w:rsidRDefault="00FE1EDB" w:rsidP="00FE1EDB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семинарским занятиям</w:t>
      </w:r>
    </w:p>
    <w:p w:rsidR="00FE1EDB" w:rsidRPr="002D332A" w:rsidRDefault="00FE1EDB" w:rsidP="00FE1EDB">
      <w:pPr>
        <w:ind w:firstLine="567"/>
        <w:jc w:val="both"/>
      </w:pPr>
      <w:r w:rsidRPr="002D332A"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прочтение рекомендованных глав из различных учебников;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ознакомление с остальной рекомендованной литературой из обязательного списка;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чтение и анализ каждого источника (документа).</w:t>
      </w:r>
    </w:p>
    <w:p w:rsidR="00FE1EDB" w:rsidRPr="002D332A" w:rsidRDefault="00FE1EDB" w:rsidP="00FE1EDB">
      <w:pPr>
        <w:ind w:firstLine="567"/>
        <w:jc w:val="both"/>
      </w:pPr>
      <w:r w:rsidRPr="002D332A">
        <w:t xml:space="preserve">Прежде всего, следует ознакомиться с методическими указаниями к каждому семинару. </w:t>
      </w:r>
    </w:p>
    <w:p w:rsidR="00FE1EDB" w:rsidRPr="002D332A" w:rsidRDefault="00FE1EDB" w:rsidP="00FE1EDB">
      <w:pPr>
        <w:ind w:firstLine="567"/>
        <w:jc w:val="both"/>
      </w:pPr>
      <w:r w:rsidRPr="002D332A">
        <w:t>При работе с каждым документом надо ответить для себя на следующие вопросы: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Кто автор документа?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Какое место эти авторы занимали в обществе?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 xml:space="preserve">Как мы должны относиться к его свидетельствам, какой ракурс оценки событий он </w:t>
      </w:r>
      <w:r w:rsidRPr="002D332A">
        <w:lastRenderedPageBreak/>
        <w:t>представлял?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Каковы причины различного отношения современников к событиям?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Следует уяснить значение тех архаичных и незнакомых терминов, что встречаются в тексте.</w:t>
      </w:r>
    </w:p>
    <w:p w:rsidR="00FE1EDB" w:rsidRPr="002D332A" w:rsidRDefault="00FE1EDB" w:rsidP="00FE1EDB">
      <w:pPr>
        <w:ind w:firstLine="567"/>
        <w:jc w:val="both"/>
      </w:pPr>
      <w:r w:rsidRPr="002D332A"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FE1EDB" w:rsidRPr="002D332A" w:rsidRDefault="00FE1EDB" w:rsidP="00FE1EDB">
      <w:pPr>
        <w:ind w:firstLine="567"/>
        <w:jc w:val="both"/>
      </w:pPr>
      <w:r w:rsidRPr="002D332A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FE1EDB" w:rsidRPr="002D332A" w:rsidRDefault="00FE1EDB" w:rsidP="00FE1EDB">
      <w:pPr>
        <w:ind w:firstLine="567"/>
        <w:jc w:val="both"/>
      </w:pPr>
      <w:r w:rsidRPr="002D332A"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FE1EDB" w:rsidRPr="002D332A" w:rsidRDefault="00FE1EDB" w:rsidP="00FE1EDB">
      <w:pPr>
        <w:ind w:firstLine="567"/>
        <w:jc w:val="both"/>
      </w:pPr>
      <w:r w:rsidRPr="002D332A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FE1EDB" w:rsidRPr="002D332A" w:rsidRDefault="00FE1EDB" w:rsidP="00FE1EDB">
      <w:pPr>
        <w:ind w:firstLine="567"/>
        <w:jc w:val="both"/>
      </w:pPr>
      <w:r w:rsidRPr="002D332A">
        <w:t>На семинарском занятии приветствуется любая форма вовлечённости: участие в обсуждении, дополнения, критика - всё, что помогает более полному и ясному пониманию проблемы.</w:t>
      </w:r>
    </w:p>
    <w:p w:rsidR="00FE1EDB" w:rsidRPr="002D332A" w:rsidRDefault="00FE1EDB" w:rsidP="00FE1EDB">
      <w:pPr>
        <w:ind w:firstLine="567"/>
        <w:jc w:val="both"/>
      </w:pPr>
      <w:r w:rsidRPr="002D332A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FE1EDB" w:rsidRPr="002D332A" w:rsidRDefault="00FE1EDB" w:rsidP="00FE1EDB">
      <w:pPr>
        <w:ind w:firstLine="567"/>
        <w:jc w:val="both"/>
      </w:pPr>
      <w:r w:rsidRPr="002D332A">
        <w:rPr>
          <w:b/>
        </w:rPr>
        <w:t>Подготовка к опросу, проводимому в рамках семинарского занятия:</w:t>
      </w:r>
      <w:r w:rsidRPr="002D332A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FE1EDB" w:rsidRPr="002D332A" w:rsidRDefault="00FE1EDB" w:rsidP="00FE1EDB">
      <w:pPr>
        <w:ind w:firstLine="567"/>
        <w:jc w:val="both"/>
      </w:pPr>
      <w:r w:rsidRPr="002D332A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FE1EDB" w:rsidRPr="002D332A" w:rsidRDefault="00FE1EDB" w:rsidP="00FE1EDB">
      <w:pPr>
        <w:ind w:firstLine="567"/>
        <w:jc w:val="both"/>
        <w:rPr>
          <w:b/>
        </w:rPr>
      </w:pPr>
      <w:r>
        <w:rPr>
          <w:b/>
        </w:rPr>
        <w:t>Подготовка к тестированию (контрольным вопросам)</w:t>
      </w:r>
    </w:p>
    <w:p w:rsidR="00FE1EDB" w:rsidRPr="002D332A" w:rsidRDefault="00FE1EDB" w:rsidP="00FE1EDB">
      <w:pPr>
        <w:ind w:firstLine="567"/>
        <w:jc w:val="both"/>
      </w:pPr>
      <w:r w:rsidRPr="002D332A">
        <w:t xml:space="preserve">Подготовка к тестированию </w:t>
      </w:r>
      <w:r w:rsidR="00DC360E">
        <w:t>(</w:t>
      </w:r>
      <w:r>
        <w:t xml:space="preserve">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FE1EDB" w:rsidRPr="002D332A" w:rsidRDefault="00FE1EDB" w:rsidP="00FE1EDB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FE1EDB" w:rsidRPr="002D332A" w:rsidRDefault="00FE1EDB" w:rsidP="00FE1EDB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FE1EDB" w:rsidRPr="002D332A" w:rsidRDefault="00FE1EDB" w:rsidP="00FE1EDB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FE1EDB" w:rsidRPr="003D4C26" w:rsidRDefault="00FE1EDB" w:rsidP="00FE1ED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jc w:val="both"/>
        <w:rPr>
          <w:b/>
        </w:rPr>
      </w:pPr>
      <w:r w:rsidRPr="002D332A">
        <w:lastRenderedPageBreak/>
        <w:t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</w:t>
      </w:r>
    </w:p>
    <w:p w:rsidR="009F1A6F" w:rsidRPr="009F1A6F" w:rsidRDefault="009F1A6F" w:rsidP="009F1A6F">
      <w:pPr>
        <w:jc w:val="both"/>
        <w:rPr>
          <w:b/>
        </w:rPr>
      </w:pPr>
      <w:r w:rsidRPr="009F1A6F">
        <w:rPr>
          <w:b/>
        </w:rPr>
        <w:t>10. 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9F1A6F" w:rsidRDefault="009F1A6F" w:rsidP="009F1A6F">
      <w:pPr>
        <w:jc w:val="both"/>
      </w:pPr>
    </w:p>
    <w:p w:rsidR="009F1A6F" w:rsidRDefault="009F1A6F" w:rsidP="009F1A6F">
      <w:pPr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9F1A6F" w:rsidRDefault="009F1A6F" w:rsidP="009F1A6F">
      <w:pPr>
        <w:jc w:val="both"/>
      </w:pPr>
      <w:r>
        <w:t>Microsoft Office - 2016 PRO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9F1A6F" w:rsidRDefault="009F1A6F" w:rsidP="009F1A6F">
      <w:pPr>
        <w:jc w:val="both"/>
      </w:pPr>
    </w:p>
    <w:p w:rsidR="009F1A6F" w:rsidRDefault="009F1A6F" w:rsidP="009F1A6F">
      <w:pPr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9F1A6F" w:rsidRDefault="009F1A6F" w:rsidP="009F1A6F">
      <w:pPr>
        <w:jc w:val="both"/>
      </w:pPr>
      <w:r>
        <w:t xml:space="preserve">-    Справочно-правовые системы «Консультант плюс» - </w:t>
      </w:r>
      <w:hyperlink r:id="rId14" w:history="1">
        <w:r w:rsidRPr="00083FBE">
          <w:rPr>
            <w:rStyle w:val="a8"/>
          </w:rPr>
          <w:t>www.consultant.ru</w:t>
        </w:r>
      </w:hyperlink>
      <w:r>
        <w:t xml:space="preserve">.   </w:t>
      </w:r>
    </w:p>
    <w:p w:rsidR="009F1A6F" w:rsidRDefault="009F1A6F" w:rsidP="009F1A6F">
      <w:pPr>
        <w:jc w:val="both"/>
      </w:pPr>
      <w:r>
        <w:t xml:space="preserve">-    Справочно-правовые системы «Гарант» - </w:t>
      </w:r>
      <w:hyperlink r:id="rId15" w:history="1">
        <w:r w:rsidRPr="00083FBE">
          <w:rPr>
            <w:rStyle w:val="a8"/>
          </w:rPr>
          <w:t>www.garant.ru</w:t>
        </w:r>
      </w:hyperlink>
      <w:r>
        <w:t xml:space="preserve">.  </w:t>
      </w:r>
    </w:p>
    <w:p w:rsidR="009F1A6F" w:rsidRDefault="009F1A6F" w:rsidP="009F1A6F">
      <w:pPr>
        <w:jc w:val="both"/>
      </w:pPr>
      <w:r>
        <w:t xml:space="preserve">-     Электронная библиотека Дипломатической Академии  МИД России  - </w:t>
      </w:r>
      <w:hyperlink r:id="rId16" w:history="1">
        <w:r w:rsidR="0047618F" w:rsidRPr="00083FBE">
          <w:rPr>
            <w:rStyle w:val="a8"/>
          </w:rPr>
          <w:t>http://ebiblio.dipacademy.ru</w:t>
        </w:r>
      </w:hyperlink>
      <w:r>
        <w:t>.</w:t>
      </w:r>
      <w:r w:rsidR="0047618F">
        <w:t xml:space="preserve"> </w:t>
      </w:r>
    </w:p>
    <w:p w:rsidR="009F1A6F" w:rsidRDefault="009F1A6F" w:rsidP="009F1A6F">
      <w:pPr>
        <w:jc w:val="both"/>
      </w:pPr>
      <w:r>
        <w:t>-</w:t>
      </w:r>
      <w:r>
        <w:tab/>
        <w:t xml:space="preserve">ЭБС «Лань» - </w:t>
      </w:r>
      <w:hyperlink r:id="rId17" w:history="1">
        <w:r w:rsidR="0047618F" w:rsidRPr="00083FBE">
          <w:rPr>
            <w:rStyle w:val="a8"/>
          </w:rPr>
          <w:t>https://e.lanbook.com/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    Справочно-информационная полнотекстовая база периодических изданий      </w:t>
      </w:r>
      <w:r>
        <w:tab/>
        <w:t xml:space="preserve">             </w:t>
      </w:r>
      <w:r>
        <w:tab/>
        <w:t xml:space="preserve">    «East View» -  </w:t>
      </w:r>
      <w:hyperlink r:id="rId18" w:history="1">
        <w:r w:rsidR="0047618F" w:rsidRPr="00083FBE">
          <w:rPr>
            <w:rStyle w:val="a8"/>
          </w:rPr>
          <w:t>http://dlib.eastview.com</w:t>
        </w:r>
      </w:hyperlink>
      <w:r>
        <w:t>.</w:t>
      </w:r>
      <w:r w:rsidR="0047618F">
        <w:t xml:space="preserve"> </w:t>
      </w:r>
    </w:p>
    <w:p w:rsidR="009F1A6F" w:rsidRDefault="009F1A6F" w:rsidP="009F1A6F">
      <w:pPr>
        <w:jc w:val="both"/>
      </w:pPr>
    </w:p>
    <w:p w:rsidR="009F1A6F" w:rsidRDefault="009F1A6F" w:rsidP="009F1A6F">
      <w:pPr>
        <w:jc w:val="both"/>
      </w:pPr>
      <w:r>
        <w:t xml:space="preserve">-      ЭБС «Университетская библиотека –online»  -  </w:t>
      </w:r>
      <w:hyperlink r:id="rId19" w:history="1">
        <w:r w:rsidR="0047618F" w:rsidRPr="00083FBE">
          <w:rPr>
            <w:rStyle w:val="a8"/>
          </w:rPr>
          <w:t>http://biblioclub.ru</w:t>
        </w:r>
      </w:hyperlink>
      <w:r>
        <w:t>.</w:t>
      </w:r>
      <w:r w:rsidR="0047618F">
        <w:t xml:space="preserve"> </w:t>
      </w:r>
      <w:r>
        <w:t xml:space="preserve">  </w:t>
      </w:r>
    </w:p>
    <w:p w:rsidR="009F1A6F" w:rsidRDefault="009F1A6F" w:rsidP="009F1A6F">
      <w:pPr>
        <w:jc w:val="both"/>
      </w:pPr>
      <w:r>
        <w:t>-</w:t>
      </w:r>
      <w:r>
        <w:tab/>
        <w:t xml:space="preserve">ЭБС «Юрайт»  -  </w:t>
      </w:r>
      <w:hyperlink r:id="rId20" w:history="1">
        <w:r w:rsidR="0047618F" w:rsidRPr="00083FBE">
          <w:rPr>
            <w:rStyle w:val="a8"/>
          </w:rPr>
          <w:t>http://www.biblio-online.ru</w:t>
        </w:r>
      </w:hyperlink>
      <w:r>
        <w:t>.</w:t>
      </w:r>
      <w:r w:rsidR="0047618F">
        <w:t xml:space="preserve"> </w:t>
      </w:r>
    </w:p>
    <w:p w:rsidR="009F1A6F" w:rsidRPr="0047618F" w:rsidRDefault="009F1A6F" w:rsidP="009F1A6F">
      <w:pPr>
        <w:jc w:val="both"/>
        <w:rPr>
          <w:lang w:val="en-US"/>
        </w:rPr>
      </w:pPr>
      <w:r w:rsidRPr="009F1A6F">
        <w:rPr>
          <w:lang w:val="en-US"/>
        </w:rPr>
        <w:t>-</w:t>
      </w:r>
      <w:r w:rsidRPr="009F1A6F">
        <w:rPr>
          <w:lang w:val="en-US"/>
        </w:rPr>
        <w:tab/>
      </w:r>
      <w:r>
        <w:t>ЭБС</w:t>
      </w:r>
      <w:r w:rsidRPr="009F1A6F">
        <w:rPr>
          <w:lang w:val="en-US"/>
        </w:rPr>
        <w:t xml:space="preserve"> «Book.ru»  - </w:t>
      </w:r>
      <w:hyperlink r:id="rId21" w:history="1">
        <w:r w:rsidR="0047618F" w:rsidRPr="00083FBE">
          <w:rPr>
            <w:rStyle w:val="a8"/>
            <w:lang w:val="en-US"/>
          </w:rPr>
          <w:t>https://www.book.ru/</w:t>
        </w:r>
      </w:hyperlink>
      <w:r w:rsidRPr="009F1A6F">
        <w:rPr>
          <w:lang w:val="en-US"/>
        </w:rPr>
        <w:t>.</w:t>
      </w:r>
      <w:r w:rsidR="0047618F" w:rsidRPr="0047618F">
        <w:rPr>
          <w:lang w:val="en-US"/>
        </w:rPr>
        <w:t xml:space="preserve"> </w:t>
      </w:r>
    </w:p>
    <w:p w:rsidR="009F1A6F" w:rsidRPr="009F1A6F" w:rsidRDefault="009F1A6F" w:rsidP="009F1A6F">
      <w:pPr>
        <w:jc w:val="both"/>
        <w:rPr>
          <w:lang w:val="en-US"/>
        </w:rPr>
      </w:pPr>
      <w:r w:rsidRPr="009F1A6F">
        <w:rPr>
          <w:lang w:val="en-US"/>
        </w:rPr>
        <w:t xml:space="preserve">  -    </w:t>
      </w:r>
      <w:r>
        <w:t>ЭБС</w:t>
      </w:r>
      <w:r w:rsidRPr="009F1A6F">
        <w:rPr>
          <w:lang w:val="en-US"/>
        </w:rPr>
        <w:t xml:space="preserve">  «Znanium.com» -  </w:t>
      </w:r>
      <w:hyperlink r:id="rId22" w:history="1">
        <w:r w:rsidR="0047618F" w:rsidRPr="00083FBE">
          <w:rPr>
            <w:rStyle w:val="a8"/>
            <w:lang w:val="en-US"/>
          </w:rPr>
          <w:t>http://znanium.com/</w:t>
        </w:r>
      </w:hyperlink>
      <w:r w:rsidRPr="009F1A6F">
        <w:rPr>
          <w:lang w:val="en-US"/>
        </w:rPr>
        <w:t>.</w:t>
      </w:r>
      <w:r w:rsidR="0047618F" w:rsidRPr="0047618F">
        <w:rPr>
          <w:lang w:val="en-US"/>
        </w:rPr>
        <w:t xml:space="preserve"> </w:t>
      </w:r>
      <w:r w:rsidRPr="009F1A6F">
        <w:rPr>
          <w:lang w:val="en-US"/>
        </w:rPr>
        <w:t xml:space="preserve"> </w:t>
      </w:r>
    </w:p>
    <w:p w:rsidR="009F1A6F" w:rsidRPr="0047618F" w:rsidRDefault="009F1A6F" w:rsidP="009F1A6F">
      <w:pPr>
        <w:jc w:val="both"/>
        <w:rPr>
          <w:lang w:val="en-US"/>
        </w:rPr>
      </w:pPr>
      <w:r w:rsidRPr="009F1A6F">
        <w:rPr>
          <w:lang w:val="en-US"/>
        </w:rPr>
        <w:t xml:space="preserve">            -    </w:t>
      </w:r>
      <w:r>
        <w:t>ЭБС</w:t>
      </w:r>
      <w:r w:rsidRPr="009F1A6F">
        <w:rPr>
          <w:lang w:val="en-US"/>
        </w:rPr>
        <w:t xml:space="preserve"> «IPRbooks» - </w:t>
      </w:r>
      <w:hyperlink r:id="rId23" w:history="1">
        <w:r w:rsidR="0047618F" w:rsidRPr="00083FBE">
          <w:rPr>
            <w:rStyle w:val="a8"/>
            <w:lang w:val="en-US"/>
          </w:rPr>
          <w:t>http://www.iprbookshop.ru/</w:t>
        </w:r>
      </w:hyperlink>
      <w:r w:rsidRPr="009F1A6F">
        <w:rPr>
          <w:lang w:val="en-US"/>
        </w:rPr>
        <w:t>.</w:t>
      </w:r>
      <w:r w:rsidR="0047618F" w:rsidRPr="0047618F">
        <w:rPr>
          <w:lang w:val="en-US"/>
        </w:rPr>
        <w:t xml:space="preserve"> </w:t>
      </w:r>
      <w:r w:rsidRPr="009F1A6F">
        <w:rPr>
          <w:lang w:val="en-US"/>
        </w:rPr>
        <w:t xml:space="preserve"> </w:t>
      </w:r>
      <w:r w:rsidR="0047618F" w:rsidRPr="0047618F">
        <w:rPr>
          <w:lang w:val="en-US"/>
        </w:rPr>
        <w:t xml:space="preserve"> </w:t>
      </w:r>
    </w:p>
    <w:p w:rsidR="009F1A6F" w:rsidRPr="009F1A6F" w:rsidRDefault="009F1A6F" w:rsidP="009F1A6F">
      <w:pPr>
        <w:jc w:val="both"/>
        <w:rPr>
          <w:lang w:val="en-US"/>
        </w:rPr>
      </w:pPr>
    </w:p>
    <w:p w:rsidR="009F1A6F" w:rsidRDefault="009F1A6F" w:rsidP="009F1A6F">
      <w:pPr>
        <w:jc w:val="both"/>
      </w:pPr>
      <w:r>
        <w:t xml:space="preserve">- Архивный банк данных Института социологии Российской академии наук -        </w:t>
      </w:r>
      <w:hyperlink r:id="rId24" w:history="1">
        <w:r w:rsidR="0047618F" w:rsidRPr="00083FBE">
          <w:rPr>
            <w:rStyle w:val="a8"/>
          </w:rPr>
          <w:t>https://www.isras.ru/Databank.html</w:t>
        </w:r>
      </w:hyperlink>
      <w:r>
        <w:t>.</w:t>
      </w:r>
      <w:r w:rsidR="0047618F">
        <w:t xml:space="preserve"> </w:t>
      </w:r>
      <w:r>
        <w:t xml:space="preserve">      </w:t>
      </w:r>
    </w:p>
    <w:p w:rsidR="009F1A6F" w:rsidRDefault="009F1A6F" w:rsidP="009F1A6F">
      <w:pPr>
        <w:jc w:val="both"/>
      </w:pPr>
      <w:r>
        <w:t xml:space="preserve">- База открытых данных Минтруда России - </w:t>
      </w:r>
      <w:hyperlink r:id="rId25" w:history="1">
        <w:r w:rsidR="0047618F" w:rsidRPr="00083FBE">
          <w:rPr>
            <w:rStyle w:val="a8"/>
          </w:rPr>
          <w:t>https://rosmintrud.ru/opendata</w:t>
        </w:r>
      </w:hyperlink>
      <w:r>
        <w:t>.</w:t>
      </w:r>
      <w:r w:rsidR="0047618F">
        <w:t xml:space="preserve"> </w:t>
      </w:r>
    </w:p>
    <w:p w:rsidR="009F1A6F" w:rsidRDefault="009F1A6F" w:rsidP="009F1A6F">
      <w:pPr>
        <w:jc w:val="both"/>
      </w:pPr>
      <w:r>
        <w:t xml:space="preserve">- База данных Минэкономразвития РФ «Информационные системы Министерства в сети Интернет» - </w:t>
      </w:r>
      <w:hyperlink r:id="rId26" w:history="1">
        <w:r w:rsidR="0047618F" w:rsidRPr="00083FBE">
          <w:rPr>
            <w:rStyle w:val="a8"/>
          </w:rPr>
          <w:t>http://economy.gov.ru/minec/about/systems/infosystems/</w:t>
        </w:r>
      </w:hyperlink>
      <w:r>
        <w:t>.</w:t>
      </w:r>
      <w:r w:rsidR="0047618F">
        <w:t xml:space="preserve"> </w:t>
      </w:r>
    </w:p>
    <w:p w:rsidR="009F1A6F" w:rsidRDefault="009F1A6F" w:rsidP="009F1A6F">
      <w:pPr>
        <w:jc w:val="both"/>
      </w:pPr>
      <w:r>
        <w:t xml:space="preserve">- База данных «Библиотека управления» - Корпоративный менеджмент - </w:t>
      </w:r>
      <w:hyperlink r:id="rId27" w:history="1">
        <w:r w:rsidR="0047618F" w:rsidRPr="00083FBE">
          <w:rPr>
            <w:rStyle w:val="a8"/>
          </w:rPr>
          <w:t>https://www.cfin.ru/rubricator.shtml</w:t>
        </w:r>
      </w:hyperlink>
      <w:r>
        <w:t>.</w:t>
      </w:r>
      <w:r w:rsidR="0047618F">
        <w:t xml:space="preserve"> </w:t>
      </w:r>
      <w:r>
        <w:t xml:space="preserve">  </w:t>
      </w:r>
    </w:p>
    <w:p w:rsidR="009F1A6F" w:rsidRDefault="009F1A6F" w:rsidP="009F1A6F">
      <w:pPr>
        <w:jc w:val="both"/>
      </w:pPr>
      <w:r>
        <w:t xml:space="preserve">- База данных «Информирование граждан и работодателей о положении на рынке труда» Минтруда РФ - </w:t>
      </w:r>
      <w:hyperlink r:id="rId28" w:history="1">
        <w:r w:rsidR="0047618F" w:rsidRPr="00083FBE">
          <w:rPr>
            <w:rStyle w:val="a8"/>
          </w:rPr>
          <w:t>https://rosmintrud.ru/ministry/programms/inform</w:t>
        </w:r>
      </w:hyperlink>
      <w:r>
        <w:t>.</w:t>
      </w:r>
      <w:r w:rsidR="0047618F">
        <w:t xml:space="preserve"> </w:t>
      </w:r>
    </w:p>
    <w:p w:rsidR="009F1A6F" w:rsidRDefault="009F1A6F" w:rsidP="009F1A6F">
      <w:pPr>
        <w:jc w:val="both"/>
      </w:pPr>
      <w:r>
        <w:t xml:space="preserve">- База данных для IT-специалистов (крупнейший в Европе ресурс) - </w:t>
      </w:r>
      <w:hyperlink r:id="rId29" w:history="1">
        <w:r w:rsidR="0047618F" w:rsidRPr="00083FBE">
          <w:rPr>
            <w:rStyle w:val="a8"/>
          </w:rPr>
          <w:t>https://habr.com/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База программных средств налогового учета - </w:t>
      </w:r>
      <w:hyperlink r:id="rId30" w:history="1">
        <w:r w:rsidR="0047618F" w:rsidRPr="00083FBE">
          <w:rPr>
            <w:rStyle w:val="a8"/>
          </w:rPr>
          <w:t>https://www.nalog.ru/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База данных агентства по рыночным исследованиям и консалтингу - </w:t>
      </w:r>
      <w:hyperlink r:id="rId31" w:history="1">
        <w:r w:rsidR="0047618F" w:rsidRPr="00083FBE">
          <w:rPr>
            <w:rStyle w:val="a8"/>
          </w:rPr>
          <w:t>www.market-agency.ru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База данных Всемирного банка - Открытые данные -  </w:t>
      </w:r>
      <w:hyperlink r:id="rId32" w:history="1">
        <w:r w:rsidR="0047618F" w:rsidRPr="00083FBE">
          <w:rPr>
            <w:rStyle w:val="a8"/>
          </w:rPr>
          <w:t>https://data.worldbank.org/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Базы данных Международного валютного фонда - </w:t>
      </w:r>
      <w:hyperlink r:id="rId33" w:history="1">
        <w:r w:rsidR="0047618F" w:rsidRPr="00083FBE">
          <w:rPr>
            <w:rStyle w:val="a8"/>
          </w:rPr>
          <w:t>http://www.imf.org/external/russian/index.htm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4" w:history="1">
        <w:r w:rsidR="0047618F" w:rsidRPr="00083FBE">
          <w:rPr>
            <w:rStyle w:val="a8"/>
          </w:rPr>
          <w:t>https://edirc.repec.org/data/derasru.html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>- База данных исследований Центра стратегических разработок -https://www.csr.ru/issledovaniya/.</w:t>
      </w:r>
      <w:r w:rsidR="0047618F">
        <w:t xml:space="preserve">    </w:t>
      </w:r>
      <w:r>
        <w:t xml:space="preserve"> </w:t>
      </w:r>
    </w:p>
    <w:p w:rsidR="009F1A6F" w:rsidRDefault="009F1A6F" w:rsidP="009F1A6F">
      <w:pPr>
        <w:jc w:val="both"/>
      </w:pPr>
      <w:r>
        <w:t xml:space="preserve">- База данных «Библиотека управления» - Корпоративный менеджмент - </w:t>
      </w:r>
      <w:hyperlink r:id="rId35" w:history="1">
        <w:r w:rsidR="0047618F" w:rsidRPr="00083FBE">
          <w:rPr>
            <w:rStyle w:val="a8"/>
          </w:rPr>
          <w:t>https://www.cfin.ru/rubricator.shtml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База открытых данных Росфинмониторинга - </w:t>
      </w:r>
      <w:hyperlink r:id="rId36" w:history="1">
        <w:r w:rsidR="0047618F" w:rsidRPr="00083FBE">
          <w:rPr>
            <w:rStyle w:val="a8"/>
          </w:rPr>
          <w:t>http://www.fedsfm.ru/opendata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lastRenderedPageBreak/>
        <w:t xml:space="preserve">- База данных «Финансовые рынки» ЦБ РФ - </w:t>
      </w:r>
      <w:hyperlink r:id="rId37" w:history="1">
        <w:r w:rsidR="0047618F" w:rsidRPr="00083FBE">
          <w:rPr>
            <w:rStyle w:val="a8"/>
          </w:rPr>
          <w:t>https://www.cbr.ru/finmarket/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База данных Института философии РАН: Философские ресурсы: Текстовые ресурсы - </w:t>
      </w:r>
      <w:hyperlink r:id="rId38" w:history="1">
        <w:r w:rsidR="0047618F" w:rsidRPr="00083FBE">
          <w:rPr>
            <w:rStyle w:val="a8"/>
          </w:rPr>
          <w:t>https://iphras.ru/page52248384.htm</w:t>
        </w:r>
      </w:hyperlink>
      <w:r>
        <w:t>.</w:t>
      </w:r>
      <w:r w:rsidR="0047618F">
        <w:t xml:space="preserve"> </w:t>
      </w:r>
      <w:r>
        <w:t xml:space="preserve">  </w:t>
      </w:r>
    </w:p>
    <w:p w:rsidR="009F1A6F" w:rsidRDefault="009F1A6F" w:rsidP="009F1A6F">
      <w:pPr>
        <w:jc w:val="both"/>
      </w:pPr>
      <w:r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9" w:history="1">
        <w:r w:rsidR="0047618F" w:rsidRPr="00083FBE">
          <w:rPr>
            <w:rStyle w:val="a8"/>
          </w:rPr>
          <w:t>https://academic.oup.com/journals/pages/social_sciences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База данных Аналитического центра Юрия Левады (Левада-центр) - </w:t>
      </w:r>
      <w:hyperlink r:id="rId40" w:history="1">
        <w:r w:rsidR="0047618F" w:rsidRPr="00083FBE">
          <w:rPr>
            <w:rStyle w:val="a8"/>
          </w:rPr>
          <w:t>http://www.levada.ru/</w:t>
        </w:r>
      </w:hyperlink>
      <w:r>
        <w:t>.</w:t>
      </w:r>
      <w:r w:rsidR="0047618F">
        <w:t xml:space="preserve"> </w:t>
      </w:r>
    </w:p>
    <w:p w:rsidR="009F1A6F" w:rsidRDefault="009F1A6F" w:rsidP="009F1A6F">
      <w:pPr>
        <w:jc w:val="both"/>
      </w:pPr>
      <w:r>
        <w:t xml:space="preserve">- База данных Всероссийского центра изучения общественного мнения (ВЦИОМ) - </w:t>
      </w:r>
      <w:hyperlink r:id="rId41" w:history="1">
        <w:r w:rsidR="0047618F" w:rsidRPr="00083FBE">
          <w:rPr>
            <w:rStyle w:val="a8"/>
          </w:rPr>
          <w:t>https://wciom.ru/database/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Базы данных Фонда "Общественное мнение" (ФОМ) - </w:t>
      </w:r>
      <w:hyperlink r:id="rId42" w:history="1">
        <w:r w:rsidR="0047618F" w:rsidRPr="00083FBE">
          <w:rPr>
            <w:rStyle w:val="a8"/>
          </w:rPr>
          <w:t>http://fom.ru/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База данных исследований Центра стратегических разработок </w:t>
      </w:r>
      <w:hyperlink r:id="rId43" w:history="1">
        <w:r w:rsidR="0047618F" w:rsidRPr="00083FBE">
          <w:rPr>
            <w:rStyle w:val="a8"/>
          </w:rPr>
          <w:t>https://www.isras.ru/</w:t>
        </w:r>
      </w:hyperlink>
      <w:r>
        <w:t>.</w:t>
      </w:r>
      <w:r w:rsidR="0047618F">
        <w:t xml:space="preserve"> </w:t>
      </w:r>
      <w:r>
        <w:t xml:space="preserve"> </w:t>
      </w:r>
      <w:r w:rsidR="0047618F">
        <w:t xml:space="preserve"> </w:t>
      </w:r>
    </w:p>
    <w:p w:rsidR="009F1A6F" w:rsidRDefault="009F1A6F" w:rsidP="009F1A6F">
      <w:pPr>
        <w:jc w:val="both"/>
      </w:pPr>
      <w:r>
        <w:t xml:space="preserve">- База данных НП «Международное Исследовательское Агентство «Евразийский Монитор» - </w:t>
      </w:r>
      <w:hyperlink r:id="rId44" w:history="1">
        <w:r w:rsidR="0047618F" w:rsidRPr="00083FBE">
          <w:rPr>
            <w:rStyle w:val="a8"/>
          </w:rPr>
          <w:t>http://eurasiamonitor.org/issliedovaniia</w:t>
        </w:r>
      </w:hyperlink>
      <w:r>
        <w:t>.</w:t>
      </w:r>
      <w:r w:rsidR="0047618F">
        <w:t xml:space="preserve"> </w:t>
      </w:r>
      <w:r>
        <w:t xml:space="preserve">  </w:t>
      </w:r>
    </w:p>
    <w:p w:rsidR="009F1A6F" w:rsidRDefault="009F1A6F" w:rsidP="009F1A6F">
      <w:pPr>
        <w:jc w:val="both"/>
      </w:pPr>
      <w:r>
        <w:t>- Единый архив экономических и социологических данных -http://sophist.hse.ru/data_access.shtml.</w:t>
      </w:r>
      <w:r w:rsidR="0047618F">
        <w:t xml:space="preserve">    </w:t>
      </w:r>
      <w:r>
        <w:t xml:space="preserve"> </w:t>
      </w:r>
    </w:p>
    <w:p w:rsidR="009F1A6F" w:rsidRDefault="009F1A6F" w:rsidP="009F1A6F">
      <w:pPr>
        <w:jc w:val="both"/>
      </w:pPr>
      <w:r>
        <w:t xml:space="preserve">- Информационные системы и базы данных федерального портала ИСТОРИЯ.РФ - </w:t>
      </w:r>
      <w:hyperlink r:id="rId45" w:history="1">
        <w:r w:rsidR="0047618F" w:rsidRPr="00083FBE">
          <w:rPr>
            <w:rStyle w:val="a8"/>
          </w:rPr>
          <w:t>https://histrf.ru/</w:t>
        </w:r>
      </w:hyperlink>
      <w:r>
        <w:t>.</w:t>
      </w:r>
      <w:r w:rsidR="0047618F">
        <w:t xml:space="preserve"> </w:t>
      </w:r>
      <w:r>
        <w:t xml:space="preserve"> </w:t>
      </w:r>
      <w:r w:rsidR="0047618F">
        <w:t xml:space="preserve"> </w:t>
      </w:r>
    </w:p>
    <w:p w:rsidR="009F1A6F" w:rsidRPr="009F1A6F" w:rsidRDefault="009F1A6F" w:rsidP="009F1A6F">
      <w:pPr>
        <w:jc w:val="both"/>
        <w:rPr>
          <w:lang w:val="en-US"/>
        </w:rPr>
      </w:pPr>
      <w:r w:rsidRPr="009F1A6F">
        <w:rPr>
          <w:lang w:val="en-US"/>
        </w:rPr>
        <w:t xml:space="preserve">- </w:t>
      </w:r>
      <w:r>
        <w:t>Информационная</w:t>
      </w:r>
      <w:r w:rsidRPr="009F1A6F">
        <w:rPr>
          <w:lang w:val="en-US"/>
        </w:rPr>
        <w:t xml:space="preserve"> </w:t>
      </w:r>
      <w:r>
        <w:t>система</w:t>
      </w:r>
      <w:r w:rsidRPr="009F1A6F">
        <w:rPr>
          <w:lang w:val="en-US"/>
        </w:rPr>
        <w:t xml:space="preserve"> Everyday English in Conversation - </w:t>
      </w:r>
      <w:hyperlink r:id="rId46" w:history="1">
        <w:r w:rsidR="0047618F" w:rsidRPr="00083FBE">
          <w:rPr>
            <w:rStyle w:val="a8"/>
            <w:lang w:val="en-US"/>
          </w:rPr>
          <w:t>http://www.focusenglish.com</w:t>
        </w:r>
      </w:hyperlink>
      <w:r w:rsidRPr="009F1A6F">
        <w:rPr>
          <w:lang w:val="en-US"/>
        </w:rPr>
        <w:t>.</w:t>
      </w:r>
      <w:r w:rsidR="0047618F" w:rsidRPr="0047618F">
        <w:rPr>
          <w:lang w:val="en-US"/>
        </w:rPr>
        <w:t xml:space="preserve"> </w:t>
      </w:r>
      <w:r w:rsidRPr="009F1A6F">
        <w:rPr>
          <w:lang w:val="en-US"/>
        </w:rPr>
        <w:t xml:space="preserve"> </w:t>
      </w:r>
    </w:p>
    <w:p w:rsidR="009F1A6F" w:rsidRDefault="009F1A6F" w:rsidP="009F1A6F">
      <w:pPr>
        <w:jc w:val="both"/>
      </w:pPr>
      <w:r>
        <w:t xml:space="preserve">- Лингвострановедческий словарь Россия – Портал «Образование на русском» - </w:t>
      </w:r>
      <w:hyperlink r:id="rId47" w:history="1">
        <w:r w:rsidR="0047618F" w:rsidRPr="00083FBE">
          <w:rPr>
            <w:rStyle w:val="a8"/>
          </w:rPr>
          <w:t>https://pushkininstitute.ru/</w:t>
        </w:r>
      </w:hyperlink>
      <w:r w:rsidR="0047618F">
        <w:t xml:space="preserve"> </w:t>
      </w:r>
      <w:r>
        <w:t xml:space="preserve">  (рекомендуется для иностранных студентов). </w:t>
      </w:r>
    </w:p>
    <w:p w:rsidR="009F1A6F" w:rsidRDefault="009F1A6F" w:rsidP="009F1A6F">
      <w:pPr>
        <w:jc w:val="both"/>
      </w:pPr>
      <w:r>
        <w:t xml:space="preserve">- Мультидисциплинарная платформа ScienceDirect обеспечивает всесторонний охват литературы из всех областей науки - </w:t>
      </w:r>
      <w:hyperlink r:id="rId48" w:history="1">
        <w:r w:rsidR="0047618F" w:rsidRPr="00083FBE">
          <w:rPr>
            <w:rStyle w:val="a8"/>
          </w:rPr>
          <w:t>https://www.sciencedirect.com/</w:t>
        </w:r>
      </w:hyperlink>
      <w:r>
        <w:t>.</w:t>
      </w:r>
      <w:r w:rsidR="0047618F">
        <w:t xml:space="preserve"> </w:t>
      </w:r>
      <w:r>
        <w:t xml:space="preserve"> </w:t>
      </w:r>
      <w:r w:rsidR="0047618F">
        <w:t xml:space="preserve"> </w:t>
      </w:r>
      <w:r>
        <w:t xml:space="preserve">  </w:t>
      </w:r>
    </w:p>
    <w:p w:rsidR="009F1A6F" w:rsidRDefault="009F1A6F" w:rsidP="009F1A6F">
      <w:pPr>
        <w:jc w:val="both"/>
      </w:pPr>
      <w:r>
        <w:t xml:space="preserve">- Научная электронная библиотека - </w:t>
      </w:r>
      <w:hyperlink r:id="rId49" w:history="1">
        <w:r w:rsidR="0047618F" w:rsidRPr="00083FBE">
          <w:rPr>
            <w:rStyle w:val="a8"/>
          </w:rPr>
          <w:t>www.elibrary.ru</w:t>
        </w:r>
      </w:hyperlink>
      <w:r>
        <w:t>.</w:t>
      </w:r>
      <w:r w:rsidR="0047618F">
        <w:t xml:space="preserve"> </w:t>
      </w:r>
    </w:p>
    <w:p w:rsidR="009F1A6F" w:rsidRDefault="009F1A6F" w:rsidP="009F1A6F">
      <w:pPr>
        <w:jc w:val="both"/>
      </w:pPr>
      <w:r>
        <w:t xml:space="preserve">- Образовательный ресурс «Российская цивилизация в пространстве, времени и мировом контексте» - </w:t>
      </w:r>
      <w:hyperlink r:id="rId50" w:history="1">
        <w:r w:rsidR="0047618F" w:rsidRPr="00083FBE">
          <w:rPr>
            <w:rStyle w:val="a8"/>
          </w:rPr>
          <w:t>http://рос-мир.рф/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Официальный сайт Государственной Думы Российской Федерации </w:t>
      </w:r>
      <w:hyperlink r:id="rId51" w:history="1">
        <w:r w:rsidR="0047618F" w:rsidRPr="00083FBE">
          <w:rPr>
            <w:rStyle w:val="a8"/>
          </w:rPr>
          <w:t>http://duma.gov.ru/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Официальный сайт Правительства РФ - </w:t>
      </w:r>
      <w:hyperlink r:id="rId52" w:history="1">
        <w:r w:rsidR="0047618F" w:rsidRPr="00083FBE">
          <w:rPr>
            <w:rStyle w:val="a8"/>
          </w:rPr>
          <w:t>http://government.ru/</w:t>
        </w:r>
      </w:hyperlink>
      <w:r>
        <w:t>.</w:t>
      </w:r>
      <w:r w:rsidR="0047618F">
        <w:t xml:space="preserve"> </w:t>
      </w:r>
    </w:p>
    <w:p w:rsidR="009F1A6F" w:rsidRDefault="009F1A6F" w:rsidP="009F1A6F">
      <w:pPr>
        <w:jc w:val="both"/>
      </w:pPr>
      <w:r>
        <w:t xml:space="preserve">- Официальный сайт Конституционного Суда Российской Федерации - </w:t>
      </w:r>
      <w:hyperlink r:id="rId53" w:history="1">
        <w:r w:rsidR="0047618F" w:rsidRPr="00083FBE">
          <w:rPr>
            <w:rStyle w:val="a8"/>
          </w:rPr>
          <w:t>http://www.ksrf.ru</w:t>
        </w:r>
      </w:hyperlink>
      <w:r>
        <w:t>.</w:t>
      </w:r>
      <w:r w:rsidR="0047618F">
        <w:t xml:space="preserve"> </w:t>
      </w:r>
    </w:p>
    <w:p w:rsidR="009F1A6F" w:rsidRDefault="009F1A6F" w:rsidP="009F1A6F">
      <w:pPr>
        <w:jc w:val="both"/>
      </w:pPr>
      <w:r>
        <w:t xml:space="preserve">- Официальный сайт Верховного Суда Российской Федерации  - </w:t>
      </w:r>
      <w:hyperlink r:id="rId54" w:history="1">
        <w:r w:rsidR="0047618F" w:rsidRPr="00083FBE">
          <w:rPr>
            <w:rStyle w:val="a8"/>
          </w:rPr>
          <w:t>https://www.vsrf.ru/</w:t>
        </w:r>
      </w:hyperlink>
      <w:r w:rsidR="0047618F">
        <w:t xml:space="preserve"> </w:t>
      </w:r>
      <w:r>
        <w:t xml:space="preserve">. </w:t>
      </w:r>
    </w:p>
    <w:p w:rsidR="009F1A6F" w:rsidRDefault="009F1A6F" w:rsidP="009F1A6F">
      <w:pPr>
        <w:jc w:val="both"/>
      </w:pPr>
      <w:r>
        <w:t xml:space="preserve">- Программно-аппаратный комплекс «Профессиональные стандарты» - </w:t>
      </w:r>
      <w:hyperlink r:id="rId55" w:history="1">
        <w:r w:rsidR="0047618F" w:rsidRPr="00083FBE">
          <w:rPr>
            <w:rStyle w:val="a8"/>
          </w:rPr>
          <w:t>https://profstandart.rosmintrud.ru/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Реферативная и справочная база данных рецензируемой литературы Scopus - </w:t>
      </w:r>
      <w:hyperlink r:id="rId56" w:history="1">
        <w:r w:rsidR="0047618F" w:rsidRPr="00083FBE">
          <w:rPr>
            <w:rStyle w:val="a8"/>
          </w:rPr>
          <w:t>https://www.scopus.com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Сайт Института Ближнего Востока - </w:t>
      </w:r>
      <w:hyperlink r:id="rId57" w:history="1">
        <w:r w:rsidRPr="00083FBE">
          <w:rPr>
            <w:rStyle w:val="a8"/>
          </w:rPr>
          <w:t>http://www.iimes.su/</w:t>
        </w:r>
      </w:hyperlink>
      <w:r>
        <w:t xml:space="preserve">.  </w:t>
      </w:r>
    </w:p>
    <w:p w:rsidR="009F1A6F" w:rsidRDefault="009F1A6F" w:rsidP="009F1A6F">
      <w:pPr>
        <w:jc w:val="both"/>
      </w:pPr>
      <w:r>
        <w:t>- Сайт Министерства науки и высшего образования РФ - перечень онлайн-курсов -https://minobrnauki.gov.ru/common/upload/library/2020/03/Spisok_onlayn-kursov_20200315-02.pdf.</w:t>
      </w:r>
      <w:r w:rsidR="0047618F">
        <w:t xml:space="preserve"> </w:t>
      </w:r>
    </w:p>
    <w:p w:rsidR="009F1A6F" w:rsidRDefault="009F1A6F" w:rsidP="009F1A6F">
      <w:pPr>
        <w:jc w:val="both"/>
      </w:pPr>
      <w:r>
        <w:t>- Cпециализированный ресурс для менеджеров по персоналу и руководителей -</w:t>
      </w:r>
    </w:p>
    <w:p w:rsidR="009F1A6F" w:rsidRDefault="009F1A6F" w:rsidP="009F1A6F">
      <w:pPr>
        <w:jc w:val="both"/>
      </w:pPr>
      <w:r>
        <w:t xml:space="preserve"> </w:t>
      </w:r>
      <w:hyperlink r:id="rId58" w:history="1">
        <w:r w:rsidR="0047618F" w:rsidRPr="00083FBE">
          <w:rPr>
            <w:rStyle w:val="a8"/>
          </w:rPr>
          <w:t>http://www.hr-life.ru/</w:t>
        </w:r>
      </w:hyperlink>
      <w:r>
        <w:t>.</w:t>
      </w:r>
      <w:r w:rsidR="0047618F">
        <w:t xml:space="preserve"> </w:t>
      </w:r>
    </w:p>
    <w:p w:rsidR="009F1A6F" w:rsidRDefault="009F1A6F" w:rsidP="009F1A6F">
      <w:pPr>
        <w:jc w:val="both"/>
      </w:pPr>
      <w:r>
        <w:t xml:space="preserve">- Справочно-информационный портал ГРАМОТА.РУ - </w:t>
      </w:r>
      <w:hyperlink r:id="rId59" w:history="1">
        <w:r w:rsidR="0047618F" w:rsidRPr="00083FBE">
          <w:rPr>
            <w:rStyle w:val="a8"/>
          </w:rPr>
          <w:t>http://gramota.ru/</w:t>
        </w:r>
      </w:hyperlink>
      <w:r>
        <w:t>.</w:t>
      </w:r>
      <w:r w:rsidR="0047618F">
        <w:t xml:space="preserve"> </w:t>
      </w:r>
      <w:r>
        <w:t xml:space="preserve">  </w:t>
      </w:r>
    </w:p>
    <w:p w:rsidR="009F1A6F" w:rsidRDefault="009F1A6F" w:rsidP="009F1A6F">
      <w:pPr>
        <w:jc w:val="both"/>
      </w:pPr>
      <w:r>
        <w:t xml:space="preserve">- Федеральный образовательный портал «Единое окно доступа к образовательным ресурсам» - </w:t>
      </w:r>
      <w:hyperlink r:id="rId60" w:history="1">
        <w:r w:rsidR="0047618F" w:rsidRPr="00083FBE">
          <w:rPr>
            <w:rStyle w:val="a8"/>
          </w:rPr>
          <w:t>http://window.edu.ru/catalog/</w:t>
        </w:r>
      </w:hyperlink>
      <w:r>
        <w:t>.</w:t>
      </w:r>
      <w:r w:rsidR="0047618F">
        <w:t xml:space="preserve"> </w:t>
      </w:r>
    </w:p>
    <w:p w:rsidR="009F1A6F" w:rsidRDefault="009F1A6F" w:rsidP="009F1A6F">
      <w:pPr>
        <w:jc w:val="both"/>
      </w:pPr>
      <w:r>
        <w:t xml:space="preserve">- Федеральный образовательный портал «Экономика Социология Менеджмент» - </w:t>
      </w:r>
      <w:hyperlink r:id="rId61" w:history="1">
        <w:r w:rsidR="0047618F" w:rsidRPr="00083FBE">
          <w:rPr>
            <w:rStyle w:val="a8"/>
          </w:rPr>
          <w:t>http://ecsocman.hse.ru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Default="009F1A6F" w:rsidP="009F1A6F">
      <w:pPr>
        <w:jc w:val="both"/>
      </w:pPr>
      <w:r>
        <w:t xml:space="preserve">-  Федеральный правовой портал «Юридическая Россия» - </w:t>
      </w:r>
      <w:hyperlink r:id="rId62" w:history="1">
        <w:r w:rsidR="0047618F" w:rsidRPr="00083FBE">
          <w:rPr>
            <w:rStyle w:val="a8"/>
          </w:rPr>
          <w:t>http://www.law.edu.ru</w:t>
        </w:r>
      </w:hyperlink>
      <w:r>
        <w:t>.</w:t>
      </w:r>
      <w:r w:rsidR="0047618F">
        <w:t xml:space="preserve"> </w:t>
      </w:r>
      <w:r>
        <w:t xml:space="preserve"> </w:t>
      </w:r>
    </w:p>
    <w:p w:rsidR="009F1A6F" w:rsidRPr="0047618F" w:rsidRDefault="009F1A6F" w:rsidP="009F1A6F">
      <w:pPr>
        <w:jc w:val="both"/>
        <w:rPr>
          <w:lang w:val="en-US"/>
        </w:rPr>
      </w:pPr>
      <w:r w:rsidRPr="009F1A6F">
        <w:rPr>
          <w:lang w:val="en-US"/>
        </w:rPr>
        <w:t xml:space="preserve">- On line </w:t>
      </w:r>
      <w:r>
        <w:t>словарь</w:t>
      </w:r>
      <w:r w:rsidRPr="009F1A6F">
        <w:rPr>
          <w:lang w:val="en-US"/>
        </w:rPr>
        <w:t xml:space="preserve"> </w:t>
      </w:r>
      <w:r>
        <w:t>и</w:t>
      </w:r>
      <w:r w:rsidRPr="009F1A6F">
        <w:rPr>
          <w:lang w:val="en-US"/>
        </w:rPr>
        <w:t xml:space="preserve"> </w:t>
      </w:r>
      <w:r>
        <w:t>тезаурус</w:t>
      </w:r>
      <w:r w:rsidRPr="009F1A6F">
        <w:rPr>
          <w:lang w:val="en-US"/>
        </w:rPr>
        <w:t xml:space="preserve"> Cambridge Dictionary - </w:t>
      </w:r>
      <w:hyperlink r:id="rId63" w:history="1">
        <w:r w:rsidR="0047618F" w:rsidRPr="00083FBE">
          <w:rPr>
            <w:rStyle w:val="a8"/>
            <w:lang w:val="en-US"/>
          </w:rPr>
          <w:t>https://dictionary.cambridge.org/ru/</w:t>
        </w:r>
      </w:hyperlink>
      <w:r w:rsidRPr="009F1A6F">
        <w:rPr>
          <w:lang w:val="en-US"/>
        </w:rPr>
        <w:t>.</w:t>
      </w:r>
      <w:r w:rsidR="0047618F" w:rsidRPr="0047618F">
        <w:rPr>
          <w:lang w:val="en-US"/>
        </w:rPr>
        <w:t xml:space="preserve"> </w:t>
      </w:r>
    </w:p>
    <w:p w:rsidR="00DC360E" w:rsidRPr="0000768C" w:rsidRDefault="00DC360E" w:rsidP="00DC360E">
      <w:pPr>
        <w:jc w:val="both"/>
        <w:rPr>
          <w:b/>
          <w:lang w:val="en-US"/>
        </w:rPr>
      </w:pPr>
    </w:p>
    <w:p w:rsidR="00DC360E" w:rsidRPr="003741C4" w:rsidRDefault="00DC360E" w:rsidP="00DC360E">
      <w:pPr>
        <w:jc w:val="both"/>
        <w:rPr>
          <w:b/>
        </w:rPr>
      </w:pPr>
      <w:r w:rsidRPr="003741C4">
        <w:rPr>
          <w:b/>
        </w:rPr>
        <w:t xml:space="preserve">11. Материально-техническая база, необходимая для осуществления образовательного процесса по дисциплине (модулю) </w:t>
      </w:r>
    </w:p>
    <w:p w:rsidR="00DC360E" w:rsidRPr="003741C4" w:rsidRDefault="00DC360E" w:rsidP="00DC360E">
      <w:pPr>
        <w:rPr>
          <w:b/>
        </w:rPr>
      </w:pPr>
    </w:p>
    <w:p w:rsidR="00DC360E" w:rsidRPr="003741C4" w:rsidRDefault="00DC360E" w:rsidP="00DC360E">
      <w:pPr>
        <w:ind w:firstLine="708"/>
        <w:jc w:val="both"/>
      </w:pPr>
      <w:r w:rsidRPr="003741C4">
        <w:t>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</w:t>
      </w:r>
      <w:r w:rsidRPr="003741C4">
        <w:lastRenderedPageBreak/>
        <w:t>технического обеспечения для данной дисциплины включает в себя:</w:t>
      </w:r>
    </w:p>
    <w:p w:rsidR="00DC360E" w:rsidRPr="003741C4" w:rsidRDefault="00DC360E" w:rsidP="00DC360E">
      <w:pPr>
        <w:jc w:val="both"/>
      </w:pPr>
    </w:p>
    <w:p w:rsidR="00DC360E" w:rsidRPr="003741C4" w:rsidRDefault="00DC360E" w:rsidP="00DC360E">
      <w:pPr>
        <w:ind w:firstLine="708"/>
        <w:jc w:val="both"/>
      </w:pPr>
      <w:r w:rsidRPr="003741C4"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DC360E" w:rsidRPr="003741C4" w:rsidRDefault="00DC360E" w:rsidP="00DC360E">
      <w:pPr>
        <w:ind w:firstLine="708"/>
        <w:jc w:val="both"/>
      </w:pPr>
    </w:p>
    <w:p w:rsidR="00DC360E" w:rsidRPr="003741C4" w:rsidRDefault="00DC360E" w:rsidP="00DC360E">
      <w:pPr>
        <w:ind w:firstLine="708"/>
        <w:jc w:val="both"/>
      </w:pPr>
      <w:r w:rsidRPr="003741C4">
        <w:t xml:space="preserve">-учебные аудитории для проведения занятий семинарского типа 20 - 40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DC360E" w:rsidRPr="003741C4" w:rsidRDefault="00DC360E" w:rsidP="00DC360E">
      <w:pPr>
        <w:ind w:firstLine="708"/>
        <w:jc w:val="both"/>
      </w:pPr>
    </w:p>
    <w:p w:rsidR="00DC360E" w:rsidRPr="003741C4" w:rsidRDefault="00DC360E" w:rsidP="00DC360E">
      <w:pPr>
        <w:ind w:firstLine="708"/>
        <w:jc w:val="both"/>
      </w:pPr>
      <w:r w:rsidRPr="003741C4"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интерактивная);</w:t>
      </w:r>
    </w:p>
    <w:p w:rsidR="00DC360E" w:rsidRPr="003741C4" w:rsidRDefault="00DC360E" w:rsidP="00DC360E">
      <w:pPr>
        <w:ind w:firstLine="708"/>
        <w:jc w:val="both"/>
      </w:pPr>
    </w:p>
    <w:p w:rsidR="00DC360E" w:rsidRPr="003741C4" w:rsidRDefault="00DC360E" w:rsidP="00DC360E">
      <w:pPr>
        <w:ind w:firstLine="708"/>
        <w:jc w:val="both"/>
      </w:pPr>
      <w:r w:rsidRPr="003741C4">
        <w:t>-помещения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</w:t>
      </w:r>
    </w:p>
    <w:p w:rsidR="00DC360E" w:rsidRPr="003741C4" w:rsidRDefault="00DC360E" w:rsidP="00DC360E"/>
    <w:p w:rsidR="00BD540F" w:rsidRDefault="00BD540F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00768C" w:rsidRDefault="0000768C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Pr="00DE63F9" w:rsidRDefault="00BD540F" w:rsidP="00BD540F">
      <w:pPr>
        <w:jc w:val="right"/>
        <w:rPr>
          <w:i/>
          <w:color w:val="000000" w:themeColor="text1"/>
          <w:sz w:val="28"/>
          <w:szCs w:val="28"/>
        </w:rPr>
      </w:pPr>
      <w:r w:rsidRPr="00DE63F9">
        <w:rPr>
          <w:i/>
          <w:color w:val="000000" w:themeColor="text1"/>
          <w:sz w:val="28"/>
          <w:szCs w:val="28"/>
        </w:rPr>
        <w:t>Приложение 1 к РПД</w:t>
      </w:r>
    </w:p>
    <w:p w:rsidR="00BD540F" w:rsidRPr="00DE63F9" w:rsidRDefault="00BD540F" w:rsidP="00BD540F">
      <w:pPr>
        <w:jc w:val="right"/>
        <w:rPr>
          <w:i/>
          <w:color w:val="000000" w:themeColor="text1"/>
        </w:rPr>
      </w:pPr>
    </w:p>
    <w:p w:rsidR="00BD540F" w:rsidRPr="00ED0929" w:rsidRDefault="00BD540F" w:rsidP="00BD540F">
      <w:pPr>
        <w:jc w:val="center"/>
        <w:rPr>
          <w:b/>
        </w:rPr>
      </w:pPr>
    </w:p>
    <w:p w:rsidR="00BD540F" w:rsidRPr="00AA522F" w:rsidRDefault="00BD540F" w:rsidP="00BD540F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BD540F" w:rsidRPr="00AA522F" w:rsidRDefault="00BD540F" w:rsidP="00BD540F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BD540F" w:rsidRPr="00AA522F" w:rsidRDefault="00BD540F" w:rsidP="00BD540F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BD540F" w:rsidRPr="00AA522F" w:rsidRDefault="00BD540F" w:rsidP="00BD540F">
      <w:pPr>
        <w:jc w:val="center"/>
        <w:rPr>
          <w:b/>
          <w:sz w:val="28"/>
          <w:szCs w:val="28"/>
        </w:rPr>
      </w:pPr>
    </w:p>
    <w:p w:rsidR="00BD540F" w:rsidRPr="00AA522F" w:rsidRDefault="00BD540F" w:rsidP="00BD540F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мировой экономики</w:t>
      </w:r>
    </w:p>
    <w:p w:rsidR="00BD540F" w:rsidRPr="00D40289" w:rsidRDefault="00BD540F" w:rsidP="00BD540F">
      <w:pPr>
        <w:rPr>
          <w:rFonts w:eastAsiaTheme="minorEastAsia"/>
        </w:rPr>
      </w:pPr>
    </w:p>
    <w:p w:rsidR="00BD540F" w:rsidRPr="00D40289" w:rsidRDefault="00BD540F" w:rsidP="00BD540F">
      <w:pPr>
        <w:rPr>
          <w:rFonts w:eastAsiaTheme="minorEastAsia"/>
        </w:rPr>
      </w:pPr>
    </w:p>
    <w:p w:rsidR="00BD540F" w:rsidRPr="00D40289" w:rsidRDefault="00BD540F" w:rsidP="00BD540F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BD540F" w:rsidRPr="00D40289" w:rsidRDefault="00BD540F" w:rsidP="00BD540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BD540F" w:rsidRDefault="00BD540F" w:rsidP="00BD540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BD540F" w:rsidRPr="00D40289" w:rsidRDefault="00BD540F" w:rsidP="00BD540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BD540F" w:rsidRDefault="00BD540F" w:rsidP="00BD540F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>
        <w:rPr>
          <w:rFonts w:eastAsiaTheme="minorEastAsia"/>
          <w:b/>
          <w:sz w:val="28"/>
          <w:szCs w:val="28"/>
        </w:rPr>
        <w:t xml:space="preserve"> </w:t>
      </w:r>
      <w:r w:rsidRPr="00D40289">
        <w:rPr>
          <w:rFonts w:eastAsiaTheme="minorEastAsia"/>
          <w:b/>
          <w:sz w:val="28"/>
          <w:szCs w:val="28"/>
        </w:rPr>
        <w:t xml:space="preserve">по </w:t>
      </w:r>
    </w:p>
    <w:p w:rsidR="00BD540F" w:rsidRPr="007C3AC6" w:rsidRDefault="00BD540F" w:rsidP="00BD540F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DE63F9">
        <w:rPr>
          <w:rFonts w:eastAsiaTheme="minorEastAsia"/>
          <w:b/>
          <w:sz w:val="28"/>
          <w:szCs w:val="28"/>
        </w:rPr>
        <w:t xml:space="preserve">дисциплине </w:t>
      </w:r>
    </w:p>
    <w:p w:rsidR="00BD540F" w:rsidRPr="009A519E" w:rsidRDefault="00BD540F" w:rsidP="00BD540F">
      <w:pPr>
        <w:jc w:val="center"/>
        <w:rPr>
          <w:rFonts w:eastAsiaTheme="minorEastAsia"/>
          <w:sz w:val="28"/>
          <w:szCs w:val="28"/>
        </w:rPr>
      </w:pPr>
      <w:r w:rsidRPr="009A51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Экономика зарубежных стран</w:t>
      </w:r>
      <w:r w:rsidRPr="009A519E">
        <w:rPr>
          <w:b/>
          <w:sz w:val="28"/>
          <w:szCs w:val="28"/>
        </w:rPr>
        <w:t>»</w:t>
      </w:r>
    </w:p>
    <w:p w:rsidR="00BD540F" w:rsidRPr="00D40289" w:rsidRDefault="00BD540F" w:rsidP="00BD540F">
      <w:pPr>
        <w:jc w:val="center"/>
        <w:rPr>
          <w:rFonts w:eastAsiaTheme="minorEastAsia"/>
          <w:sz w:val="28"/>
          <w:szCs w:val="28"/>
        </w:rPr>
      </w:pPr>
    </w:p>
    <w:p w:rsidR="00BD540F" w:rsidRDefault="00BD540F" w:rsidP="00BD540F">
      <w:pPr>
        <w:rPr>
          <w:sz w:val="20"/>
          <w:szCs w:val="20"/>
        </w:rPr>
      </w:pPr>
    </w:p>
    <w:p w:rsidR="00BD540F" w:rsidRPr="00AA522F" w:rsidRDefault="00BD540F" w:rsidP="00BD540F">
      <w:pPr>
        <w:rPr>
          <w:sz w:val="20"/>
          <w:szCs w:val="20"/>
        </w:rPr>
      </w:pPr>
    </w:p>
    <w:p w:rsidR="00BD540F" w:rsidRPr="00516603" w:rsidRDefault="00BD540F" w:rsidP="00BD540F">
      <w:pPr>
        <w:ind w:left="6372" w:firstLine="708"/>
        <w:rPr>
          <w:i/>
          <w:sz w:val="28"/>
        </w:rPr>
      </w:pPr>
    </w:p>
    <w:p w:rsidR="00BD540F" w:rsidRPr="00516603" w:rsidRDefault="00BD540F" w:rsidP="00BD540F">
      <w:pPr>
        <w:rPr>
          <w:b/>
          <w:sz w:val="28"/>
        </w:rPr>
      </w:pPr>
      <w:r w:rsidRPr="00516603">
        <w:rPr>
          <w:b/>
          <w:sz w:val="28"/>
        </w:rPr>
        <w:t>Уровень высшего образования: Бакалавриат</w:t>
      </w:r>
    </w:p>
    <w:p w:rsidR="00BD540F" w:rsidRPr="00516603" w:rsidRDefault="00BD540F" w:rsidP="00BD540F">
      <w:pPr>
        <w:rPr>
          <w:b/>
          <w:sz w:val="28"/>
        </w:rPr>
      </w:pPr>
      <w:r w:rsidRPr="00516603">
        <w:rPr>
          <w:b/>
          <w:sz w:val="28"/>
        </w:rPr>
        <w:t>Направление подготовки: 38.03.01 Экономика</w:t>
      </w:r>
    </w:p>
    <w:p w:rsidR="00BD540F" w:rsidRPr="00516603" w:rsidRDefault="00BD540F" w:rsidP="00BD540F">
      <w:pPr>
        <w:rPr>
          <w:b/>
          <w:sz w:val="28"/>
        </w:rPr>
      </w:pPr>
      <w:r w:rsidRPr="00516603">
        <w:rPr>
          <w:b/>
          <w:sz w:val="28"/>
        </w:rPr>
        <w:t>Направленность (профиль): Мировая экономика</w:t>
      </w:r>
    </w:p>
    <w:p w:rsidR="00BD540F" w:rsidRPr="00516603" w:rsidRDefault="00BD540F" w:rsidP="00BD540F">
      <w:pPr>
        <w:rPr>
          <w:b/>
          <w:sz w:val="28"/>
        </w:rPr>
      </w:pPr>
      <w:r w:rsidRPr="00516603">
        <w:rPr>
          <w:b/>
          <w:sz w:val="28"/>
        </w:rPr>
        <w:t>Квалификация (степень) выпускника: Бакалавр</w:t>
      </w:r>
    </w:p>
    <w:p w:rsidR="00BD540F" w:rsidRPr="00516603" w:rsidRDefault="00BD540F" w:rsidP="00BD540F">
      <w:pPr>
        <w:rPr>
          <w:b/>
          <w:sz w:val="28"/>
        </w:rPr>
      </w:pPr>
      <w:r w:rsidRPr="00516603">
        <w:rPr>
          <w:b/>
          <w:sz w:val="28"/>
        </w:rPr>
        <w:t xml:space="preserve">Форма обучения: очная </w:t>
      </w:r>
    </w:p>
    <w:p w:rsidR="00BD540F" w:rsidRPr="00516603" w:rsidRDefault="0000768C" w:rsidP="00BD540F">
      <w:pPr>
        <w:rPr>
          <w:sz w:val="28"/>
        </w:rPr>
      </w:pPr>
      <w:r>
        <w:rPr>
          <w:b/>
          <w:sz w:val="28"/>
        </w:rPr>
        <w:t>Год набора: 2020</w:t>
      </w:r>
      <w:bookmarkStart w:id="0" w:name="_GoBack"/>
      <w:bookmarkEnd w:id="0"/>
    </w:p>
    <w:p w:rsidR="00BD540F" w:rsidRPr="00393490" w:rsidRDefault="00BD540F" w:rsidP="00BD540F">
      <w:pPr>
        <w:jc w:val="center"/>
      </w:pPr>
    </w:p>
    <w:p w:rsidR="00BD540F" w:rsidRPr="00393490" w:rsidRDefault="00BD540F" w:rsidP="00BD540F">
      <w:pPr>
        <w:jc w:val="center"/>
      </w:pPr>
    </w:p>
    <w:p w:rsidR="00BD540F" w:rsidRPr="00393490" w:rsidRDefault="00BD540F" w:rsidP="00BD540F">
      <w:pPr>
        <w:jc w:val="center"/>
      </w:pPr>
    </w:p>
    <w:p w:rsidR="00BD540F" w:rsidRPr="00393490" w:rsidRDefault="00BD540F" w:rsidP="00BD540F">
      <w:pPr>
        <w:jc w:val="center"/>
      </w:pPr>
    </w:p>
    <w:p w:rsidR="00BD540F" w:rsidRDefault="00BD540F" w:rsidP="00BD540F">
      <w:pPr>
        <w:jc w:val="center"/>
      </w:pPr>
    </w:p>
    <w:p w:rsidR="00BD540F" w:rsidRDefault="00BD540F" w:rsidP="00BD540F">
      <w:pPr>
        <w:jc w:val="center"/>
      </w:pPr>
    </w:p>
    <w:p w:rsidR="00BD540F" w:rsidRDefault="00BD540F" w:rsidP="00BD540F">
      <w:pPr>
        <w:jc w:val="center"/>
      </w:pPr>
    </w:p>
    <w:p w:rsidR="00BD540F" w:rsidRDefault="00BD540F" w:rsidP="00BD540F">
      <w:pPr>
        <w:jc w:val="center"/>
      </w:pPr>
    </w:p>
    <w:p w:rsidR="00BD540F" w:rsidRDefault="00BD540F" w:rsidP="00BD540F">
      <w:pPr>
        <w:jc w:val="center"/>
      </w:pPr>
    </w:p>
    <w:p w:rsidR="00BD540F" w:rsidRDefault="00BD540F" w:rsidP="00BD540F">
      <w:pPr>
        <w:jc w:val="center"/>
      </w:pPr>
    </w:p>
    <w:p w:rsidR="00BD540F" w:rsidRPr="00393490" w:rsidRDefault="00BD540F" w:rsidP="00BD540F">
      <w:pPr>
        <w:jc w:val="center"/>
      </w:pPr>
    </w:p>
    <w:p w:rsidR="00BD540F" w:rsidRPr="00393490" w:rsidRDefault="00BD540F" w:rsidP="00BD540F">
      <w:pPr>
        <w:jc w:val="center"/>
      </w:pPr>
    </w:p>
    <w:p w:rsidR="00BD540F" w:rsidRDefault="00BD540F" w:rsidP="00BD540F">
      <w:pPr>
        <w:jc w:val="center"/>
      </w:pPr>
    </w:p>
    <w:p w:rsidR="00BD540F" w:rsidRPr="00393490" w:rsidRDefault="00BD540F" w:rsidP="00BD540F">
      <w:pPr>
        <w:jc w:val="center"/>
      </w:pPr>
    </w:p>
    <w:p w:rsidR="00BD540F" w:rsidRPr="00D40289" w:rsidRDefault="00BD540F" w:rsidP="00BD540F">
      <w:pPr>
        <w:jc w:val="center"/>
      </w:pPr>
    </w:p>
    <w:p w:rsidR="00BD540F" w:rsidRDefault="00BD540F" w:rsidP="00BD540F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BD540F" w:rsidRDefault="00BD540F" w:rsidP="00BD540F">
      <w:pPr>
        <w:jc w:val="center"/>
        <w:rPr>
          <w:sz w:val="28"/>
          <w:szCs w:val="28"/>
        </w:rPr>
      </w:pPr>
    </w:p>
    <w:p w:rsidR="00BD540F" w:rsidRDefault="003920B6" w:rsidP="00BD540F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BD540F" w:rsidRDefault="00BD540F" w:rsidP="00BD540F">
      <w:pPr>
        <w:jc w:val="center"/>
        <w:rPr>
          <w:sz w:val="28"/>
          <w:szCs w:val="28"/>
        </w:rPr>
      </w:pPr>
    </w:p>
    <w:p w:rsidR="00BD540F" w:rsidRDefault="00BD540F" w:rsidP="00BD540F">
      <w:pPr>
        <w:jc w:val="center"/>
        <w:rPr>
          <w:sz w:val="28"/>
          <w:szCs w:val="28"/>
        </w:rPr>
      </w:pPr>
    </w:p>
    <w:p w:rsidR="00BD540F" w:rsidRPr="003A31AE" w:rsidRDefault="00BD540F" w:rsidP="00BD540F">
      <w:pPr>
        <w:ind w:firstLine="708"/>
        <w:jc w:val="both"/>
      </w:pPr>
      <w:r w:rsidRPr="003A31AE">
        <w:t xml:space="preserve">Цель фонда оценочных средств </w:t>
      </w:r>
      <w:r>
        <w:t xml:space="preserve">по дисциплине </w:t>
      </w:r>
      <w:r w:rsidRPr="009A519E">
        <w:rPr>
          <w:b/>
        </w:rPr>
        <w:t>«</w:t>
      </w:r>
      <w:r>
        <w:t>Экономика зарубежных стран</w:t>
      </w:r>
      <w:r w:rsidRPr="009A519E">
        <w:rPr>
          <w:b/>
        </w:rPr>
        <w:t>»</w:t>
      </w:r>
      <w:r w:rsidRPr="009A519E">
        <w:t xml:space="preserve"> </w:t>
      </w:r>
      <w:r w:rsidRPr="003A31AE">
        <w:t>(далее ФОС) - у</w:t>
      </w:r>
      <w:r>
        <w:t xml:space="preserve">становление соответствия уровня сформированности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BD540F" w:rsidRDefault="00BD540F" w:rsidP="00BD540F">
      <w:pPr>
        <w:ind w:firstLine="708"/>
        <w:jc w:val="both"/>
      </w:pPr>
      <w:r w:rsidRPr="003A31AE">
        <w:t xml:space="preserve">Задачи ФОС:  </w:t>
      </w:r>
    </w:p>
    <w:p w:rsidR="00BD540F" w:rsidRPr="003A31AE" w:rsidRDefault="00BD540F" w:rsidP="00BD540F">
      <w:pPr>
        <w:jc w:val="both"/>
      </w:pPr>
      <w:r>
        <w:t xml:space="preserve"> </w:t>
      </w:r>
      <w:r w:rsidRPr="003A31AE"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BD540F" w:rsidRPr="003A31AE" w:rsidRDefault="00BD540F" w:rsidP="00BD540F">
      <w:pPr>
        <w:jc w:val="both"/>
      </w:pPr>
      <w:r w:rsidRPr="003A31AE">
        <w:t xml:space="preserve">– оценка достижений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BD540F" w:rsidRPr="00E64E41" w:rsidRDefault="00BD540F" w:rsidP="00BD540F">
      <w:pPr>
        <w:jc w:val="both"/>
      </w:pPr>
      <w:r w:rsidRPr="003A31AE">
        <w:t xml:space="preserve">– контроль и управление процессом приобретения </w:t>
      </w:r>
      <w:r>
        <w:t xml:space="preserve"> обучающимися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BD540F" w:rsidRPr="003A31AE" w:rsidRDefault="00BD540F" w:rsidP="00BD540F">
      <w:pPr>
        <w:jc w:val="both"/>
      </w:pPr>
      <w:r w:rsidRPr="003A31AE"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BD540F" w:rsidRPr="00607765" w:rsidRDefault="00BD540F" w:rsidP="00BD540F">
      <w:pPr>
        <w:ind w:firstLine="708"/>
        <w:jc w:val="both"/>
      </w:pPr>
      <w:r w:rsidRPr="00607765">
        <w:t xml:space="preserve"> </w:t>
      </w:r>
    </w:p>
    <w:p w:rsidR="00BD540F" w:rsidRPr="00AA522F" w:rsidRDefault="00BD540F" w:rsidP="00BD540F">
      <w:pPr>
        <w:jc w:val="center"/>
        <w:rPr>
          <w:sz w:val="28"/>
          <w:szCs w:val="28"/>
        </w:rPr>
      </w:pPr>
    </w:p>
    <w:p w:rsidR="00BD540F" w:rsidRPr="00346031" w:rsidRDefault="00BD540F" w:rsidP="00BD540F">
      <w:pPr>
        <w:pStyle w:val="a4"/>
        <w:widowControl/>
        <w:numPr>
          <w:ilvl w:val="0"/>
          <w:numId w:val="27"/>
        </w:numPr>
        <w:autoSpaceDE/>
        <w:autoSpaceDN/>
        <w:adjustRightInd/>
        <w:jc w:val="center"/>
        <w:rPr>
          <w:b/>
        </w:rPr>
      </w:pPr>
      <w:r w:rsidRPr="00346031">
        <w:rPr>
          <w:b/>
        </w:rPr>
        <w:t>Перечень компетенций, формируемых в процессе освоения дисциплины,  с указанием этапов их формирования:</w:t>
      </w:r>
    </w:p>
    <w:p w:rsidR="00BD540F" w:rsidRDefault="00BD540F" w:rsidP="00BD540F">
      <w:pPr>
        <w:pStyle w:val="a4"/>
        <w:ind w:left="685"/>
        <w:jc w:val="both"/>
        <w:rPr>
          <w:b/>
          <w:sz w:val="28"/>
          <w:szCs w:val="28"/>
        </w:rPr>
      </w:pPr>
    </w:p>
    <w:p w:rsidR="00BD540F" w:rsidRDefault="00BD540F" w:rsidP="00BD540F">
      <w:pPr>
        <w:spacing w:line="312" w:lineRule="auto"/>
        <w:ind w:firstLine="709"/>
        <w:jc w:val="both"/>
      </w:pP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="00DC360E">
        <w:rPr>
          <w:i/>
        </w:rPr>
        <w:t xml:space="preserve">           </w:t>
      </w:r>
      <w:r w:rsidRPr="00DE63F9">
        <w:rPr>
          <w:i/>
        </w:rPr>
        <w:t>Таблица 1.1.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598"/>
      </w:tblGrid>
      <w:tr w:rsidR="00BD540F" w:rsidRPr="00EA6AC7" w:rsidTr="00FE1EDB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BD540F" w:rsidRPr="00EA6AC7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BD540F" w:rsidRPr="00EA6AC7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7228" w:type="dxa"/>
            <w:gridSpan w:val="3"/>
            <w:shd w:val="clear" w:color="auto" w:fill="auto"/>
            <w:vAlign w:val="center"/>
          </w:tcPr>
          <w:p w:rsidR="00BD540F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  формирования компетенций</w:t>
            </w:r>
          </w:p>
          <w:p w:rsidR="00BD540F" w:rsidRPr="00EA6AC7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BD540F" w:rsidRPr="00EA6AC7" w:rsidTr="00FE1EDB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BD540F" w:rsidRPr="00EA6AC7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D540F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BD540F" w:rsidRPr="00EA6AC7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D540F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BD540F" w:rsidRPr="00EA6AC7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BD540F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BD540F" w:rsidRPr="00EA6AC7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BD540F" w:rsidRPr="00EA6AC7" w:rsidTr="00FE1EDB">
        <w:tc>
          <w:tcPr>
            <w:tcW w:w="2978" w:type="dxa"/>
            <w:shd w:val="clear" w:color="auto" w:fill="auto"/>
          </w:tcPr>
          <w:p w:rsidR="00BD540F" w:rsidRDefault="00BD540F" w:rsidP="00E454C3">
            <w:pPr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ПК-6 </w:t>
            </w:r>
          </w:p>
        </w:tc>
        <w:tc>
          <w:tcPr>
            <w:tcW w:w="2315" w:type="dxa"/>
            <w:shd w:val="clear" w:color="auto" w:fill="auto"/>
          </w:tcPr>
          <w:p w:rsidR="00BD540F" w:rsidRPr="00A63A4E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BD540F" w:rsidRPr="00A63A4E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598" w:type="dxa"/>
            <w:shd w:val="clear" w:color="auto" w:fill="auto"/>
          </w:tcPr>
          <w:p w:rsidR="00BD540F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  <w:tr w:rsidR="00BD540F" w:rsidRPr="00EA6AC7" w:rsidTr="00FE1EDB">
        <w:tc>
          <w:tcPr>
            <w:tcW w:w="2978" w:type="dxa"/>
            <w:shd w:val="clear" w:color="auto" w:fill="auto"/>
          </w:tcPr>
          <w:p w:rsidR="00BD540F" w:rsidRDefault="00BD540F" w:rsidP="00E454C3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ПК-8</w:t>
            </w:r>
          </w:p>
        </w:tc>
        <w:tc>
          <w:tcPr>
            <w:tcW w:w="2315" w:type="dxa"/>
            <w:shd w:val="clear" w:color="auto" w:fill="auto"/>
          </w:tcPr>
          <w:p w:rsidR="00BD540F" w:rsidRPr="00A63A4E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BD540F" w:rsidRPr="00A63A4E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598" w:type="dxa"/>
            <w:shd w:val="clear" w:color="auto" w:fill="auto"/>
          </w:tcPr>
          <w:p w:rsidR="00BD540F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</w:tbl>
    <w:p w:rsidR="00BD540F" w:rsidRDefault="00BD540F" w:rsidP="00BD540F">
      <w:pPr>
        <w:spacing w:line="312" w:lineRule="auto"/>
        <w:ind w:firstLine="709"/>
        <w:jc w:val="both"/>
      </w:pPr>
    </w:p>
    <w:p w:rsidR="00BD540F" w:rsidRDefault="00BD540F" w:rsidP="00BD540F">
      <w:pPr>
        <w:spacing w:line="312" w:lineRule="auto"/>
        <w:ind w:firstLine="709"/>
        <w:jc w:val="both"/>
      </w:pPr>
      <w:r>
        <w:tab/>
      </w:r>
      <w:r>
        <w:tab/>
      </w:r>
      <w:r>
        <w:tab/>
      </w:r>
      <w:r>
        <w:tab/>
      </w:r>
    </w:p>
    <w:p w:rsidR="00BD540F" w:rsidRPr="00346031" w:rsidRDefault="00BD540F" w:rsidP="00BD540F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BD540F" w:rsidRPr="00346031" w:rsidRDefault="00BD540F" w:rsidP="00BD540F">
      <w:pPr>
        <w:rPr>
          <w:color w:val="000000"/>
        </w:rPr>
      </w:pPr>
    </w:p>
    <w:p w:rsidR="00BD540F" w:rsidRPr="00DC360E" w:rsidRDefault="00BD540F" w:rsidP="00BD540F">
      <w:pPr>
        <w:jc w:val="right"/>
        <w:rPr>
          <w:i/>
          <w:color w:val="000000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DC360E">
        <w:rPr>
          <w:i/>
          <w:color w:val="000000"/>
        </w:rPr>
        <w:t>Таблица 2.1.</w:t>
      </w:r>
      <w:r w:rsidRPr="00DC360E">
        <w:rPr>
          <w:i/>
          <w:color w:val="000000"/>
        </w:rPr>
        <w:tab/>
      </w:r>
      <w:r w:rsidRPr="00DC360E">
        <w:rPr>
          <w:i/>
          <w:color w:val="000000"/>
        </w:rPr>
        <w:tab/>
      </w:r>
      <w:r w:rsidRPr="00DC360E">
        <w:rPr>
          <w:i/>
          <w:color w:val="000000"/>
        </w:rPr>
        <w:tab/>
      </w:r>
      <w:r w:rsidRPr="00DC360E">
        <w:rPr>
          <w:i/>
          <w:color w:val="000000"/>
        </w:rPr>
        <w:tab/>
      </w:r>
      <w:r w:rsidRPr="00DC360E">
        <w:rPr>
          <w:i/>
          <w:color w:val="000000"/>
        </w:rPr>
        <w:tab/>
      </w:r>
      <w:r w:rsidRPr="00DC360E">
        <w:rPr>
          <w:i/>
          <w:color w:val="000000"/>
        </w:rPr>
        <w:tab/>
      </w:r>
      <w:r w:rsidRPr="00DC360E">
        <w:rPr>
          <w:i/>
          <w:color w:val="000000"/>
        </w:rPr>
        <w:tab/>
      </w:r>
      <w:r w:rsidRPr="00DC360E">
        <w:rPr>
          <w:i/>
          <w:color w:val="000000"/>
        </w:rPr>
        <w:tab/>
      </w:r>
      <w:r w:rsidRPr="00DC360E">
        <w:rPr>
          <w:i/>
          <w:color w:val="000000"/>
        </w:rPr>
        <w:tab/>
      </w:r>
      <w:r w:rsidRPr="00DC360E">
        <w:rPr>
          <w:i/>
          <w:color w:val="000000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5953"/>
      </w:tblGrid>
      <w:tr w:rsidR="00FE1EDB" w:rsidRPr="00FE1EDB" w:rsidTr="00FE1EDB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DB" w:rsidRPr="00FE1EDB" w:rsidRDefault="00FE1EDB" w:rsidP="00E454C3">
            <w:pPr>
              <w:pStyle w:val="Style23"/>
              <w:widowControl/>
              <w:spacing w:line="240" w:lineRule="auto"/>
              <w:ind w:left="48" w:hanging="48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FE1EDB">
              <w:rPr>
                <w:rStyle w:val="FontStyle80"/>
                <w:b/>
                <w:sz w:val="22"/>
                <w:szCs w:val="22"/>
              </w:rPr>
              <w:t>Код и расшифровка компетенции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DB" w:rsidRPr="00FE1EDB" w:rsidRDefault="00FE1EDB" w:rsidP="00E454C3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FE1EDB">
              <w:rPr>
                <w:rStyle w:val="FontStyle80"/>
                <w:b/>
                <w:sz w:val="22"/>
                <w:szCs w:val="22"/>
              </w:rPr>
              <w:t>Показатель оценивания компетенции для данной дисциплины</w:t>
            </w:r>
          </w:p>
          <w:p w:rsidR="00FE1EDB" w:rsidRPr="00FE1EDB" w:rsidRDefault="00FE1EDB" w:rsidP="00E454C3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</w:p>
        </w:tc>
      </w:tr>
      <w:tr w:rsidR="00FE1EDB" w:rsidRPr="00FE1EDB" w:rsidTr="00FE1EDB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DB" w:rsidRPr="00FE1EDB" w:rsidRDefault="00FE1EDB" w:rsidP="00E454C3">
            <w:pPr>
              <w:rPr>
                <w:sz w:val="18"/>
                <w:szCs w:val="18"/>
              </w:rPr>
            </w:pPr>
            <w:r w:rsidRPr="00FE1EDB">
              <w:rPr>
                <w:bCs/>
                <w:sz w:val="18"/>
                <w:szCs w:val="18"/>
              </w:rPr>
              <w:t xml:space="preserve">ПК -6 - </w:t>
            </w:r>
            <w:r w:rsidRPr="00FE1EDB">
              <w:rPr>
                <w:sz w:val="18"/>
                <w:szCs w:val="18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З3 ПК-6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ЗНАТЬ: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методологию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У3 ПК-6</w:t>
            </w:r>
          </w:p>
          <w:p w:rsidR="00FE1EDB" w:rsidRPr="00FE1EDB" w:rsidRDefault="00FE1EDB" w:rsidP="00E454C3">
            <w:pPr>
              <w:framePr w:hSpace="180" w:wrap="around" w:vAnchor="text" w:hAnchor="margin" w:y="173"/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УМЕТЬ: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определять тренды социально-экономического развития страны, региона, мира на основе данных отечественной и зарубежной статистики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В3 ПК-6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 xml:space="preserve">ВЛАДЕТЬ: 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навыками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</w:tc>
      </w:tr>
      <w:tr w:rsidR="00FE1EDB" w:rsidRPr="00FE1EDB" w:rsidTr="00FE1EDB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DB" w:rsidRPr="00FE1EDB" w:rsidRDefault="00FE1EDB" w:rsidP="00E454C3">
            <w:pPr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ПК-8 -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З3 ПК-8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ЗНАТЬ: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 xml:space="preserve">методологию экономического прогнозирования с использованием современных технических средств и современных технологий 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lastRenderedPageBreak/>
              <w:t>У3 ПК-8</w:t>
            </w:r>
          </w:p>
          <w:p w:rsidR="00FE1EDB" w:rsidRPr="00FE1EDB" w:rsidRDefault="00FE1EDB" w:rsidP="00E454C3">
            <w:pPr>
              <w:framePr w:hSpace="180" w:wrap="around" w:vAnchor="text" w:hAnchor="margin" w:y="173"/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УМЕТЬ: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В3 ПК-8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 xml:space="preserve">ВЛАДЕТЬ: 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навыками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прогнозирования различных экономических явлений и процессов, используя современные технические средства и современные технологии</w:t>
            </w:r>
          </w:p>
        </w:tc>
      </w:tr>
    </w:tbl>
    <w:p w:rsidR="00BD540F" w:rsidRDefault="00BD540F" w:rsidP="00BD540F">
      <w:pPr>
        <w:rPr>
          <w:color w:val="000000"/>
          <w:sz w:val="23"/>
          <w:szCs w:val="23"/>
        </w:rPr>
      </w:pPr>
    </w:p>
    <w:p w:rsidR="00BD540F" w:rsidRPr="004F2526" w:rsidRDefault="00BD540F" w:rsidP="00BD540F">
      <w:pPr>
        <w:spacing w:line="312" w:lineRule="auto"/>
        <w:ind w:left="7079" w:firstLine="709"/>
        <w:jc w:val="both"/>
        <w:rPr>
          <w:i/>
        </w:rPr>
      </w:pPr>
      <w:r w:rsidRPr="002A6944">
        <w:rPr>
          <w:i/>
        </w:rPr>
        <w:t>Таблица 2.2.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994"/>
        <w:gridCol w:w="899"/>
        <w:gridCol w:w="850"/>
        <w:gridCol w:w="992"/>
      </w:tblGrid>
      <w:tr w:rsidR="00BD540F" w:rsidRPr="00B5575E" w:rsidTr="00FE1ED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Темы дисциплины </w:t>
            </w:r>
          </w:p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Наименование оценочного средства 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Перечень  формируемых компетенций </w:t>
            </w:r>
          </w:p>
        </w:tc>
      </w:tr>
      <w:tr w:rsidR="00BD540F" w:rsidRPr="00B5575E" w:rsidTr="00FE1EDB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</w:t>
            </w:r>
            <w:r w:rsidRPr="00B5575E">
              <w:rPr>
                <w:rStyle w:val="FontStyle80"/>
                <w:b/>
                <w:sz w:val="20"/>
                <w:szCs w:val="20"/>
              </w:rPr>
              <w:t>К-</w:t>
            </w:r>
            <w:r>
              <w:rPr>
                <w:rStyle w:val="FontStyle80"/>
                <w:b/>
                <w:sz w:val="20"/>
                <w:szCs w:val="20"/>
              </w:rPr>
              <w:t>6</w:t>
            </w:r>
            <w:r w:rsidRPr="00B5575E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>ПК-</w:t>
            </w:r>
            <w:r>
              <w:rPr>
                <w:rStyle w:val="FontStyle80"/>
                <w:b/>
                <w:sz w:val="20"/>
                <w:szCs w:val="20"/>
              </w:rPr>
              <w:t>8</w:t>
            </w:r>
            <w:r w:rsidRPr="00B5575E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  <w:tr w:rsidR="00BD540F" w:rsidRPr="00B5575E" w:rsidTr="00FE1EDB">
        <w:tc>
          <w:tcPr>
            <w:tcW w:w="10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Текущий контроль</w:t>
            </w:r>
          </w:p>
          <w:p w:rsidR="00BD540F" w:rsidRPr="00403D52" w:rsidRDefault="00BD540F" w:rsidP="00E454C3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</w:p>
        </w:tc>
      </w:tr>
      <w:tr w:rsidR="00BD540F" w:rsidRPr="00B5575E" w:rsidTr="00FE1EDB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85F3D">
              <w:rPr>
                <w:sz w:val="20"/>
                <w:szCs w:val="20"/>
              </w:rPr>
              <w:t xml:space="preserve">Тема 1. </w:t>
            </w:r>
            <w:r w:rsidRPr="00F85F3D">
              <w:rPr>
                <w:bCs/>
                <w:color w:val="000000" w:themeColor="text1"/>
                <w:sz w:val="20"/>
                <w:szCs w:val="20"/>
              </w:rPr>
              <w:t>Место национальной экономики в системе мирохозяйственных связей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вопрос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8"/>
              <w:widowControl/>
            </w:pPr>
          </w:p>
        </w:tc>
      </w:tr>
      <w:tr w:rsidR="00BD540F" w:rsidRPr="00B5575E" w:rsidTr="00FE1ED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8"/>
              <w:widowControl/>
            </w:pPr>
          </w:p>
        </w:tc>
      </w:tr>
      <w:tr w:rsidR="00BD540F" w:rsidRPr="00B5575E" w:rsidTr="00FE1EDB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85F3D">
              <w:rPr>
                <w:sz w:val="20"/>
                <w:szCs w:val="20"/>
              </w:rPr>
              <w:t xml:space="preserve">Тема 2. </w:t>
            </w:r>
            <w:r w:rsidRPr="00F85F3D">
              <w:rPr>
                <w:bCs/>
                <w:color w:val="000000" w:themeColor="text1"/>
                <w:sz w:val="20"/>
                <w:szCs w:val="20"/>
              </w:rPr>
              <w:t>Основные модели экономического развития и конкурентоспособность государств в мировой экономике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8"/>
              <w:widowControl/>
              <w:jc w:val="center"/>
            </w:pPr>
            <w:r w:rsidRPr="00403D52">
              <w:rPr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BD540F" w:rsidRPr="00B5575E" w:rsidTr="00FE1ED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8"/>
              <w:widowControl/>
              <w:jc w:val="center"/>
            </w:pPr>
            <w:r w:rsidRPr="00403D52">
              <w:rPr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8"/>
              <w:widowControl/>
            </w:pPr>
          </w:p>
        </w:tc>
      </w:tr>
      <w:tr w:rsidR="00BD540F" w:rsidRPr="00B5575E" w:rsidTr="00FE1EDB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F85F3D">
              <w:rPr>
                <w:sz w:val="20"/>
                <w:szCs w:val="20"/>
              </w:rPr>
              <w:t xml:space="preserve">Тема 3. </w:t>
            </w:r>
            <w:r w:rsidRPr="00F85F3D">
              <w:rPr>
                <w:bCs/>
                <w:color w:val="000000" w:themeColor="text1"/>
                <w:sz w:val="20"/>
                <w:szCs w:val="20"/>
              </w:rPr>
              <w:t>Экономика ведущих европейских стран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8"/>
              <w:widowControl/>
            </w:pPr>
          </w:p>
        </w:tc>
      </w:tr>
      <w:tr w:rsidR="00BD540F" w:rsidRPr="00B5575E" w:rsidTr="00FE1ED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контроль№1-Тест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D540F" w:rsidRPr="00B5575E" w:rsidTr="00FE1EDB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F85F3D">
              <w:rPr>
                <w:sz w:val="20"/>
                <w:szCs w:val="20"/>
              </w:rPr>
              <w:t xml:space="preserve">Тема 4. </w:t>
            </w:r>
            <w:r w:rsidRPr="00F85F3D">
              <w:rPr>
                <w:bCs/>
                <w:color w:val="000000" w:themeColor="text1"/>
                <w:sz w:val="20"/>
                <w:szCs w:val="20"/>
              </w:rPr>
              <w:t>Экономика новых индустриальных стран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D540F" w:rsidRPr="00B5575E" w:rsidTr="00FE1ED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D540F" w:rsidRPr="00B5575E" w:rsidTr="00FE1EDB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F85F3D">
              <w:rPr>
                <w:sz w:val="20"/>
                <w:szCs w:val="20"/>
              </w:rPr>
              <w:t xml:space="preserve">Тема 5. </w:t>
            </w:r>
            <w:r w:rsidRPr="00F85F3D">
              <w:rPr>
                <w:bCs/>
                <w:color w:val="000000" w:themeColor="text1"/>
                <w:sz w:val="20"/>
                <w:szCs w:val="20"/>
              </w:rPr>
              <w:t>Экономика развивающихся стран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D540F" w:rsidRPr="00B5575E" w:rsidTr="00FE1ED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198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B5575E">
              <w:rPr>
                <w:rStyle w:val="FontStyle80"/>
                <w:color w:val="000000" w:themeColor="text1"/>
                <w:sz w:val="20"/>
                <w:szCs w:val="20"/>
              </w:rPr>
              <w:t>Рубежный контроль№2-Тест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D540F" w:rsidRPr="00B5575E" w:rsidTr="00FE1EDB">
        <w:tc>
          <w:tcPr>
            <w:tcW w:w="10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Промежуточный контроль</w:t>
            </w:r>
          </w:p>
        </w:tc>
      </w:tr>
      <w:tr w:rsidR="00BD540F" w:rsidRPr="00B5575E" w:rsidTr="00FE1ED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Темы 1-</w:t>
            </w:r>
            <w:r>
              <w:rPr>
                <w:rStyle w:val="FontStyle80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 xml:space="preserve">Промежуточный контроль – </w:t>
            </w:r>
            <w:r>
              <w:rPr>
                <w:rStyle w:val="FontStyle80"/>
                <w:sz w:val="20"/>
                <w:szCs w:val="20"/>
              </w:rPr>
              <w:t>экзамен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D540F" w:rsidRPr="00B5575E" w:rsidTr="00FE1EDB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</w:tbl>
    <w:p w:rsidR="00BD540F" w:rsidRDefault="00BD540F" w:rsidP="00BD540F">
      <w:pPr>
        <w:rPr>
          <w:b/>
          <w:color w:val="000000"/>
          <w:sz w:val="28"/>
          <w:szCs w:val="28"/>
        </w:rPr>
      </w:pPr>
    </w:p>
    <w:p w:rsidR="00BD540F" w:rsidRDefault="00BD540F" w:rsidP="00BD540F">
      <w:pPr>
        <w:rPr>
          <w:b/>
          <w:color w:val="000000"/>
          <w:sz w:val="28"/>
          <w:szCs w:val="28"/>
        </w:rPr>
      </w:pPr>
    </w:p>
    <w:p w:rsidR="00BD540F" w:rsidRPr="00BD1202" w:rsidRDefault="00BD540F" w:rsidP="00DC360E">
      <w:pPr>
        <w:jc w:val="both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>, характеризующих результаты обучения в процессе освоения  дисциплины и методические материалы, определяющие процедуры оценивания</w:t>
      </w:r>
    </w:p>
    <w:p w:rsidR="00BD540F" w:rsidRPr="00B55198" w:rsidRDefault="00BD540F" w:rsidP="00BD540F">
      <w:pPr>
        <w:jc w:val="both"/>
        <w:rPr>
          <w:i/>
          <w:highlight w:val="yellow"/>
        </w:rPr>
      </w:pPr>
    </w:p>
    <w:p w:rsidR="00BD540F" w:rsidRPr="00B55198" w:rsidRDefault="00FE1EDB" w:rsidP="00BD540F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BD540F" w:rsidRPr="00B55198">
        <w:rPr>
          <w:b/>
        </w:rPr>
        <w:t xml:space="preserve"> к семинару №1</w:t>
      </w:r>
    </w:p>
    <w:p w:rsidR="00BD540F" w:rsidRPr="00F85F3D" w:rsidRDefault="00BD540F" w:rsidP="00BD540F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Классификация стран и их критерии.</w:t>
      </w:r>
    </w:p>
    <w:p w:rsidR="00BD540F" w:rsidRPr="00F85F3D" w:rsidRDefault="00BD540F" w:rsidP="00BD540F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Характеристика основных моделей макроэкономического развития.</w:t>
      </w:r>
    </w:p>
    <w:p w:rsidR="00BD540F" w:rsidRPr="00F85F3D" w:rsidRDefault="00BD540F" w:rsidP="00BD540F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Модели экономического развития ведущих стран мира</w:t>
      </w:r>
    </w:p>
    <w:p w:rsidR="00BD540F" w:rsidRPr="00B55198" w:rsidRDefault="00BD540F" w:rsidP="00BD540F">
      <w:pPr>
        <w:widowControl/>
        <w:numPr>
          <w:ilvl w:val="0"/>
          <w:numId w:val="6"/>
        </w:numPr>
        <w:autoSpaceDE/>
        <w:autoSpaceDN/>
        <w:adjustRightInd/>
        <w:ind w:left="0" w:firstLine="0"/>
        <w:rPr>
          <w:color w:val="000000"/>
          <w:shd w:val="clear" w:color="auto" w:fill="FFFFFF"/>
        </w:rPr>
      </w:pPr>
      <w:r w:rsidRPr="00F85F3D">
        <w:rPr>
          <w:color w:val="000000" w:themeColor="text1"/>
        </w:rPr>
        <w:t>Соотношение национальной культуры и причины их выбора.</w:t>
      </w:r>
    </w:p>
    <w:p w:rsidR="00BD540F" w:rsidRPr="00B55198" w:rsidRDefault="00BD540F" w:rsidP="00BD540F">
      <w:pPr>
        <w:tabs>
          <w:tab w:val="left" w:pos="567"/>
        </w:tabs>
        <w:spacing w:line="360" w:lineRule="auto"/>
        <w:jc w:val="center"/>
        <w:rPr>
          <w:b/>
        </w:rPr>
      </w:pPr>
    </w:p>
    <w:p w:rsidR="00BD540F" w:rsidRPr="00B55198" w:rsidRDefault="00FE1EDB" w:rsidP="00BD540F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BD540F" w:rsidRPr="00B55198">
        <w:rPr>
          <w:b/>
        </w:rPr>
        <w:t xml:space="preserve"> к семинару №2</w:t>
      </w:r>
    </w:p>
    <w:p w:rsidR="00BD540F" w:rsidRPr="00F85F3D" w:rsidRDefault="00BD540F" w:rsidP="00BD540F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Эволюция основных моделей управления.</w:t>
      </w:r>
    </w:p>
    <w:p w:rsidR="00BD540F" w:rsidRPr="00F85F3D" w:rsidRDefault="00BD540F" w:rsidP="00BD540F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Теории стадий развития (теория стадий экономического развития, теория единого и нового индустриального общества, теория постиндустриального общества)</w:t>
      </w:r>
    </w:p>
    <w:p w:rsidR="00BD540F" w:rsidRPr="00F85F3D" w:rsidRDefault="00BD540F" w:rsidP="00BD540F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Теории цивилизации (теория единой цивилизации, теория столкновения цивилизаций, теория упадка империй).</w:t>
      </w:r>
    </w:p>
    <w:p w:rsidR="00BD540F" w:rsidRPr="00F85F3D" w:rsidRDefault="00BD540F" w:rsidP="00BD540F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lastRenderedPageBreak/>
        <w:t>Концепция глобальной системы (теории империализма и неоколониализма, еория модернизации, теория зависимости, концепция мировой системы И.Валерштайна, концепция глобальной взаимозависимости).</w:t>
      </w:r>
    </w:p>
    <w:p w:rsidR="00BD540F" w:rsidRPr="00B55198" w:rsidRDefault="00BD540F" w:rsidP="00BD540F">
      <w:pPr>
        <w:tabs>
          <w:tab w:val="left" w:pos="567"/>
        </w:tabs>
        <w:spacing w:line="360" w:lineRule="auto"/>
        <w:rPr>
          <w:b/>
        </w:rPr>
      </w:pPr>
    </w:p>
    <w:p w:rsidR="00BD540F" w:rsidRPr="00B55198" w:rsidRDefault="00FE1EDB" w:rsidP="00BD540F">
      <w:pPr>
        <w:tabs>
          <w:tab w:val="left" w:pos="567"/>
        </w:tabs>
        <w:spacing w:line="360" w:lineRule="auto"/>
        <w:jc w:val="center"/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BD540F" w:rsidRPr="00B55198">
        <w:rPr>
          <w:b/>
        </w:rPr>
        <w:t xml:space="preserve"> к семинару №3.</w:t>
      </w:r>
    </w:p>
    <w:p w:rsidR="00BD540F" w:rsidRPr="00F85F3D" w:rsidRDefault="00BD540F" w:rsidP="00BD540F">
      <w:pPr>
        <w:widowControl/>
        <w:numPr>
          <w:ilvl w:val="0"/>
          <w:numId w:val="30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Немецкая модель социального рыночного хозяйства.</w:t>
      </w:r>
    </w:p>
    <w:p w:rsidR="00BD540F" w:rsidRPr="00F85F3D" w:rsidRDefault="00BD540F" w:rsidP="00BD540F">
      <w:pPr>
        <w:widowControl/>
        <w:numPr>
          <w:ilvl w:val="0"/>
          <w:numId w:val="30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Современная макроэкономическая политика Германии.</w:t>
      </w:r>
    </w:p>
    <w:p w:rsidR="00BD540F" w:rsidRPr="00F85F3D" w:rsidRDefault="00BD540F" w:rsidP="00BD540F">
      <w:pPr>
        <w:widowControl/>
        <w:numPr>
          <w:ilvl w:val="0"/>
          <w:numId w:val="30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Характеристика структуры и особенностей экономики Германии.</w:t>
      </w:r>
    </w:p>
    <w:p w:rsidR="00BD540F" w:rsidRPr="00B55198" w:rsidRDefault="00BD540F" w:rsidP="00BD540F">
      <w:pPr>
        <w:jc w:val="center"/>
        <w:rPr>
          <w:b/>
          <w:color w:val="000000"/>
          <w:highlight w:val="yellow"/>
        </w:rPr>
      </w:pPr>
    </w:p>
    <w:p w:rsidR="00BD540F" w:rsidRDefault="00FE1EDB" w:rsidP="00BD540F">
      <w:pPr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BD540F">
        <w:rPr>
          <w:b/>
        </w:rPr>
        <w:t xml:space="preserve"> к семинару №4</w:t>
      </w:r>
    </w:p>
    <w:p w:rsidR="00BD540F" w:rsidRPr="00B55198" w:rsidRDefault="00BD540F" w:rsidP="00BD540F">
      <w:pPr>
        <w:jc w:val="center"/>
        <w:rPr>
          <w:b/>
        </w:rPr>
      </w:pPr>
    </w:p>
    <w:p w:rsidR="00BD540F" w:rsidRPr="00F85F3D" w:rsidRDefault="00BD540F" w:rsidP="00BD540F">
      <w:pPr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Особенности макроэкономической модели Франции.</w:t>
      </w:r>
    </w:p>
    <w:p w:rsidR="00BD540F" w:rsidRPr="00F85F3D" w:rsidRDefault="00BD540F" w:rsidP="00BD540F">
      <w:pPr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Современные изменения в социально-рыночной экономике Франции.</w:t>
      </w:r>
    </w:p>
    <w:p w:rsidR="00BD540F" w:rsidRPr="00F85F3D" w:rsidRDefault="00BD540F" w:rsidP="00BD540F">
      <w:pPr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Структура и особенности экономики Франции.</w:t>
      </w:r>
    </w:p>
    <w:p w:rsidR="00BD540F" w:rsidRPr="00F85F3D" w:rsidRDefault="00BD540F" w:rsidP="00BD540F">
      <w:pPr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Особенности экономического развития Италии</w:t>
      </w:r>
    </w:p>
    <w:p w:rsidR="00BD540F" w:rsidRPr="00F85F3D" w:rsidRDefault="00BD540F" w:rsidP="00BD540F">
      <w:pPr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НИС ЮВА.</w:t>
      </w:r>
    </w:p>
    <w:p w:rsidR="00BD540F" w:rsidRPr="00B55198" w:rsidRDefault="00BD540F" w:rsidP="00BD540F">
      <w:pPr>
        <w:jc w:val="center"/>
        <w:rPr>
          <w:b/>
          <w:color w:val="000000"/>
          <w:highlight w:val="yellow"/>
        </w:rPr>
      </w:pPr>
    </w:p>
    <w:p w:rsidR="00BD540F" w:rsidRDefault="00FE1EDB" w:rsidP="00BD540F">
      <w:pPr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BD540F" w:rsidRPr="00B55198">
        <w:rPr>
          <w:b/>
        </w:rPr>
        <w:t xml:space="preserve"> к семинару №</w:t>
      </w:r>
      <w:r w:rsidR="00BD540F">
        <w:rPr>
          <w:b/>
        </w:rPr>
        <w:t>5</w:t>
      </w:r>
    </w:p>
    <w:p w:rsidR="00BD540F" w:rsidRPr="00B55198" w:rsidRDefault="00BD540F" w:rsidP="00BD540F">
      <w:pPr>
        <w:jc w:val="center"/>
        <w:rPr>
          <w:b/>
          <w:color w:val="000000"/>
          <w:highlight w:val="yellow"/>
        </w:rPr>
      </w:pPr>
    </w:p>
    <w:p w:rsidR="00BD540F" w:rsidRPr="00F85F3D" w:rsidRDefault="00BD540F" w:rsidP="00BD540F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НИС Латинской Америки.</w:t>
      </w:r>
    </w:p>
    <w:p w:rsidR="00BD540F" w:rsidRPr="00F85F3D" w:rsidRDefault="00BD540F" w:rsidP="00BD540F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Модель экономического развития КНР.</w:t>
      </w:r>
    </w:p>
    <w:p w:rsidR="00BD540F" w:rsidRPr="00F85F3D" w:rsidRDefault="00BD540F" w:rsidP="00BD540F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Экономика ОАЭ, Кувейта и Ирана.</w:t>
      </w:r>
    </w:p>
    <w:p w:rsidR="00BD540F" w:rsidRPr="00F85F3D" w:rsidRDefault="00BD540F" w:rsidP="00BD540F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Общая характеристика стран Африки.</w:t>
      </w:r>
    </w:p>
    <w:p w:rsidR="00BD540F" w:rsidRDefault="00BD540F" w:rsidP="00BD540F">
      <w:pPr>
        <w:jc w:val="center"/>
        <w:rPr>
          <w:b/>
          <w:color w:val="000000"/>
          <w:highlight w:val="yellow"/>
        </w:rPr>
      </w:pPr>
    </w:p>
    <w:p w:rsidR="00BD540F" w:rsidRPr="00805187" w:rsidRDefault="00BD540F" w:rsidP="00BD540F">
      <w:pPr>
        <w:jc w:val="center"/>
        <w:rPr>
          <w:b/>
          <w:color w:val="000000"/>
        </w:rPr>
      </w:pPr>
      <w:r w:rsidRPr="00805187">
        <w:rPr>
          <w:b/>
          <w:color w:val="000000"/>
        </w:rPr>
        <w:t>Рубежный контроль – Примерные тестовые задания</w:t>
      </w:r>
    </w:p>
    <w:p w:rsidR="00BD540F" w:rsidRPr="00A71FDA" w:rsidRDefault="00BD540F" w:rsidP="00BD540F">
      <w:pPr>
        <w:jc w:val="center"/>
        <w:rPr>
          <w:b/>
          <w:color w:val="000000"/>
          <w:highlight w:val="yellow"/>
        </w:rPr>
      </w:pPr>
    </w:p>
    <w:p w:rsidR="00BD540F" w:rsidRPr="00557E52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Самый крупный остров Японии:</w:t>
      </w:r>
    </w:p>
    <w:p w:rsidR="00BD540F" w:rsidRDefault="00BD540F" w:rsidP="00BD540F">
      <w:pPr>
        <w:pStyle w:val="a6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Хон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сю</w:t>
      </w:r>
    </w:p>
    <w:p w:rsidR="00BD540F" w:rsidRDefault="00BD540F" w:rsidP="00BD540F">
      <w:pPr>
        <w:pStyle w:val="a6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Хоккайдо</w:t>
      </w:r>
    </w:p>
    <w:p w:rsidR="00BD540F" w:rsidRDefault="00BD540F" w:rsidP="00BD540F">
      <w:pPr>
        <w:pStyle w:val="a6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Кюсю</w:t>
      </w:r>
    </w:p>
    <w:p w:rsidR="00BD540F" w:rsidRDefault="00BD540F" w:rsidP="00BD540F">
      <w:pPr>
        <w:pStyle w:val="a6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Сикоку</w:t>
      </w:r>
    </w:p>
    <w:p w:rsidR="00BD540F" w:rsidRPr="00557E52" w:rsidRDefault="00BD540F" w:rsidP="00BD540F">
      <w:pPr>
        <w:pStyle w:val="a6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Яку</w:t>
      </w:r>
    </w:p>
    <w:p w:rsidR="00BD540F" w:rsidRPr="00557E52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Численность населения Японии в 2014 году составляла (миллион человек)?</w:t>
      </w:r>
    </w:p>
    <w:p w:rsidR="00BD540F" w:rsidRDefault="00BD540F" w:rsidP="00BD540F">
      <w:pPr>
        <w:pStyle w:val="a6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45,5</w:t>
      </w:r>
    </w:p>
    <w:p w:rsidR="00BD540F" w:rsidRDefault="00BD540F" w:rsidP="00BD540F">
      <w:pPr>
        <w:pStyle w:val="a6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Около 100</w:t>
      </w:r>
    </w:p>
    <w:p w:rsidR="00BD540F" w:rsidRDefault="00BD540F" w:rsidP="00BD540F">
      <w:pPr>
        <w:pStyle w:val="a6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150</w:t>
      </w:r>
    </w:p>
    <w:p w:rsidR="00BD540F" w:rsidRDefault="00BD540F" w:rsidP="00BD540F">
      <w:pPr>
        <w:pStyle w:val="a6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80,1</w:t>
      </w:r>
    </w:p>
    <w:p w:rsidR="00BD540F" w:rsidRPr="00557E52" w:rsidRDefault="00BD540F" w:rsidP="00BD540F">
      <w:pPr>
        <w:pStyle w:val="a6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127,1</w:t>
      </w:r>
    </w:p>
    <w:p w:rsidR="00BD540F" w:rsidRPr="00557E52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Укажите природный объект, являющийся национальным символом Японии?</w:t>
      </w:r>
    </w:p>
    <w:p w:rsidR="00BD540F" w:rsidRDefault="00BD540F" w:rsidP="00BD540F">
      <w:pPr>
        <w:pStyle w:val="a6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остров Окинава</w:t>
      </w:r>
    </w:p>
    <w:p w:rsidR="00BD540F" w:rsidRDefault="00BD540F" w:rsidP="00BD540F">
      <w:pPr>
        <w:pStyle w:val="a6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вулкан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Фудзияма</w:t>
      </w:r>
    </w:p>
    <w:p w:rsidR="00BD540F" w:rsidRDefault="00BD540F" w:rsidP="00BD540F">
      <w:pPr>
        <w:pStyle w:val="a6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залив Сагами</w:t>
      </w:r>
    </w:p>
    <w:p w:rsidR="00BD540F" w:rsidRDefault="00BD540F" w:rsidP="00BD540F">
      <w:pPr>
        <w:pStyle w:val="a6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гора Асахи</w:t>
      </w:r>
    </w:p>
    <w:p w:rsidR="00BD540F" w:rsidRPr="00557E52" w:rsidRDefault="00BD540F" w:rsidP="00BD540F">
      <w:pPr>
        <w:pStyle w:val="a6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река Кисо</w:t>
      </w:r>
    </w:p>
    <w:p w:rsidR="00BD540F" w:rsidRPr="00557E52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Какой вид продукции (товаров) значительно преобладает в структуре импорта</w:t>
      </w:r>
    </w:p>
    <w:p w:rsidR="00BD540F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Японии?</w:t>
      </w:r>
    </w:p>
    <w:p w:rsidR="00BD540F" w:rsidRDefault="00BD540F" w:rsidP="00BD540F">
      <w:pPr>
        <w:pStyle w:val="a6"/>
        <w:numPr>
          <w:ilvl w:val="0"/>
          <w:numId w:val="39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топливо и сырье</w:t>
      </w:r>
    </w:p>
    <w:p w:rsidR="00BD540F" w:rsidRPr="00557E52" w:rsidRDefault="00BD540F" w:rsidP="00BD540F">
      <w:pPr>
        <w:pStyle w:val="a6"/>
        <w:numPr>
          <w:ilvl w:val="0"/>
          <w:numId w:val="39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уды и готовая продукция</w:t>
      </w:r>
    </w:p>
    <w:p w:rsidR="00BD540F" w:rsidRDefault="00BD540F" w:rsidP="00BD540F">
      <w:pPr>
        <w:pStyle w:val="a6"/>
        <w:numPr>
          <w:ilvl w:val="0"/>
          <w:numId w:val="39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машины и оборудование</w:t>
      </w:r>
    </w:p>
    <w:p w:rsidR="00BD540F" w:rsidRDefault="00BD540F" w:rsidP="00BD540F">
      <w:pPr>
        <w:pStyle w:val="a6"/>
        <w:numPr>
          <w:ilvl w:val="0"/>
          <w:numId w:val="39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топливо и готовая продукция</w:t>
      </w:r>
    </w:p>
    <w:p w:rsidR="00BD540F" w:rsidRPr="00557E52" w:rsidRDefault="00BD540F" w:rsidP="00BD540F">
      <w:pPr>
        <w:pStyle w:val="a6"/>
        <w:numPr>
          <w:ilvl w:val="0"/>
          <w:numId w:val="39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продукция металлургии</w:t>
      </w:r>
    </w:p>
    <w:p w:rsidR="00BD540F" w:rsidRPr="00557E52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Крупнейшее в мире месторождение нефти Гавар расположено в стране:</w:t>
      </w:r>
    </w:p>
    <w:p w:rsidR="00BD540F" w:rsidRDefault="00BD540F" w:rsidP="00BD540F">
      <w:pPr>
        <w:pStyle w:val="a6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Кувейт</w:t>
      </w:r>
    </w:p>
    <w:p w:rsidR="00BD540F" w:rsidRDefault="00BD540F" w:rsidP="00BD540F">
      <w:pPr>
        <w:pStyle w:val="a6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Ирак</w:t>
      </w:r>
    </w:p>
    <w:p w:rsidR="00BD540F" w:rsidRDefault="00BD540F" w:rsidP="00BD540F">
      <w:pPr>
        <w:pStyle w:val="a6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051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Саудовская Аравия</w:t>
      </w:r>
    </w:p>
    <w:p w:rsidR="00BD540F" w:rsidRPr="00805187" w:rsidRDefault="00BD540F" w:rsidP="00BD540F">
      <w:pPr>
        <w:pStyle w:val="a6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051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Иран</w:t>
      </w:r>
    </w:p>
    <w:p w:rsidR="00BD540F" w:rsidRPr="00557E52" w:rsidRDefault="00BD540F" w:rsidP="00BD540F">
      <w:pPr>
        <w:pStyle w:val="a6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Бахрейн</w:t>
      </w:r>
    </w:p>
    <w:p w:rsidR="00BD540F" w:rsidRPr="00A71FDA" w:rsidRDefault="00BD540F" w:rsidP="00BD540F">
      <w:pPr>
        <w:rPr>
          <w:b/>
          <w:color w:val="000000"/>
        </w:rPr>
      </w:pPr>
    </w:p>
    <w:p w:rsidR="00BD540F" w:rsidRPr="00A71FDA" w:rsidRDefault="00BD540F" w:rsidP="00BD540F">
      <w:pPr>
        <w:tabs>
          <w:tab w:val="left" w:pos="426"/>
          <w:tab w:val="left" w:pos="567"/>
        </w:tabs>
        <w:jc w:val="both"/>
      </w:pPr>
    </w:p>
    <w:p w:rsidR="00BD540F" w:rsidRDefault="00BD540F" w:rsidP="00BD540F">
      <w:pPr>
        <w:tabs>
          <w:tab w:val="left" w:pos="567"/>
        </w:tabs>
        <w:jc w:val="center"/>
        <w:rPr>
          <w:b/>
        </w:rPr>
      </w:pPr>
      <w:r>
        <w:rPr>
          <w:b/>
        </w:rPr>
        <w:t>Примерные вопросы к экзамену</w:t>
      </w:r>
    </w:p>
    <w:p w:rsidR="00BD540F" w:rsidRPr="00A71FDA" w:rsidRDefault="00BD540F" w:rsidP="00BD540F">
      <w:pPr>
        <w:tabs>
          <w:tab w:val="left" w:pos="567"/>
        </w:tabs>
        <w:jc w:val="center"/>
        <w:rPr>
          <w:b/>
        </w:rPr>
      </w:pP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Классификация стран и их критерии.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Характеристика основных моделей макроэкономического развития.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Модели экономического развития ведущих стран мира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Соотношение национальной культуры и причины их выбора.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Эволюция основных моделей управления.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Теории стадий развития (теория стадий экономического развития, теория единого и нового индустриального общества, теория постиндустриального общества)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Теории цивилизации (теория единой цивилизации, теория столкновения цивилизаций, теория упадка империй).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Концепция глобальной системы (теории империализма и неоколониализма, еория модернизации, теория зависимости, концепция мировой системы И.Валерштайна, концепция глобальной взаимозависимости).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Немецкая модель социального рыночного хозяйства.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Современная макроэкономическая политика Германии.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Характеристика структуры и особенностей экономики Германии.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Особенности макроэкономической модели Франции.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Современные изменения в социально-рыночной экономике Франции.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Структура и особенности экономики Франции.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Особенности экономического развития Италии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НИС ЮВА.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НИС Латинской Америки.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Модель экономического развития КНР.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Экономика ОАЭ, Кувейта и Ирана.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Общая характеристика стран Африки.</w:t>
      </w:r>
    </w:p>
    <w:p w:rsidR="00BD540F" w:rsidRPr="009A519E" w:rsidRDefault="00BD540F" w:rsidP="00BD540F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b/>
        </w:rPr>
      </w:pPr>
      <w:r w:rsidRPr="009A519E">
        <w:rPr>
          <w:rFonts w:eastAsiaTheme="minorEastAsia"/>
          <w:i/>
        </w:rPr>
        <w:br w:type="page"/>
      </w:r>
    </w:p>
    <w:p w:rsidR="00BD540F" w:rsidRPr="005771CB" w:rsidRDefault="00BD540F" w:rsidP="00BD540F">
      <w:pPr>
        <w:jc w:val="right"/>
        <w:rPr>
          <w:rFonts w:eastAsiaTheme="minorEastAsia"/>
          <w:i/>
        </w:rPr>
      </w:pPr>
      <w:r w:rsidRPr="005771CB">
        <w:rPr>
          <w:rFonts w:eastAsiaTheme="minorEastAsia"/>
          <w:i/>
        </w:rPr>
        <w:lastRenderedPageBreak/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</w:p>
    <w:p w:rsidR="00BD540F" w:rsidRDefault="00BD540F" w:rsidP="00BD540F">
      <w:pPr>
        <w:ind w:left="-100"/>
        <w:rPr>
          <w:rFonts w:eastAsiaTheme="minorEastAsia"/>
        </w:rPr>
      </w:pPr>
    </w:p>
    <w:p w:rsidR="00BD540F" w:rsidRPr="00D40289" w:rsidRDefault="00BD540F" w:rsidP="00BD540F">
      <w:pPr>
        <w:ind w:left="-100"/>
        <w:rPr>
          <w:rFonts w:eastAsiaTheme="minorEastAsia"/>
        </w:rPr>
      </w:pPr>
    </w:p>
    <w:p w:rsidR="00BD540F" w:rsidRDefault="00BD540F" w:rsidP="00BD540F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p w:rsidR="00BD540F" w:rsidRPr="00D40289" w:rsidRDefault="00BD540F" w:rsidP="00BD540F">
      <w:pPr>
        <w:ind w:left="-100"/>
        <w:jc w:val="center"/>
        <w:rPr>
          <w:rFonts w:eastAsiaTheme="minorEastAsia"/>
          <w:b/>
        </w:rPr>
      </w:pP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540"/>
        <w:gridCol w:w="2253"/>
        <w:gridCol w:w="4236"/>
        <w:gridCol w:w="3427"/>
      </w:tblGrid>
      <w:tr w:rsidR="00FE1EDB" w:rsidRPr="00D40289" w:rsidTr="00E454C3">
        <w:trPr>
          <w:tblHeader/>
        </w:trPr>
        <w:tc>
          <w:tcPr>
            <w:tcW w:w="540" w:type="dxa"/>
            <w:vAlign w:val="center"/>
          </w:tcPr>
          <w:p w:rsidR="00FE1EDB" w:rsidRPr="00D40289" w:rsidRDefault="00FE1EDB" w:rsidP="00E454C3">
            <w:pPr>
              <w:jc w:val="center"/>
            </w:pPr>
            <w:r w:rsidRPr="00D40289">
              <w:t>№ п/п</w:t>
            </w:r>
          </w:p>
        </w:tc>
        <w:tc>
          <w:tcPr>
            <w:tcW w:w="2253" w:type="dxa"/>
            <w:vAlign w:val="center"/>
          </w:tcPr>
          <w:p w:rsidR="00FE1EDB" w:rsidRPr="00D40289" w:rsidRDefault="00FE1EDB" w:rsidP="00E454C3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4236" w:type="dxa"/>
            <w:vAlign w:val="center"/>
          </w:tcPr>
          <w:p w:rsidR="00FE1EDB" w:rsidRPr="00D40289" w:rsidRDefault="00FE1EDB" w:rsidP="00E454C3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3427" w:type="dxa"/>
            <w:vAlign w:val="center"/>
          </w:tcPr>
          <w:p w:rsidR="00FE1EDB" w:rsidRPr="00D40289" w:rsidRDefault="00FE1EDB" w:rsidP="00E454C3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FE1EDB" w:rsidRPr="00D40289" w:rsidTr="00E454C3">
        <w:tc>
          <w:tcPr>
            <w:tcW w:w="540" w:type="dxa"/>
          </w:tcPr>
          <w:p w:rsidR="00FE1EDB" w:rsidRPr="00D40289" w:rsidRDefault="00FE1EDB" w:rsidP="00FE1ED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FE1EDB" w:rsidRDefault="00FE1EDB" w:rsidP="00E454C3">
            <w:r>
              <w:t>Контрольные вопросы к семинарам (для проведения опроса, обмена мнениями и пр.)</w:t>
            </w:r>
          </w:p>
        </w:tc>
        <w:tc>
          <w:tcPr>
            <w:tcW w:w="4236" w:type="dxa"/>
          </w:tcPr>
          <w:p w:rsidR="00FE1EDB" w:rsidRPr="00D40289" w:rsidRDefault="00FE1EDB" w:rsidP="00E454C3">
            <w:pPr>
              <w:ind w:right="22"/>
            </w:pPr>
            <w: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3427" w:type="dxa"/>
          </w:tcPr>
          <w:p w:rsidR="00FE1EDB" w:rsidRDefault="00FE1EDB" w:rsidP="00E454C3">
            <w:r>
              <w:t>Комплект вопросов к семинарам</w:t>
            </w:r>
          </w:p>
        </w:tc>
      </w:tr>
      <w:tr w:rsidR="00FE1EDB" w:rsidRPr="00D40289" w:rsidTr="00E454C3">
        <w:tc>
          <w:tcPr>
            <w:tcW w:w="540" w:type="dxa"/>
          </w:tcPr>
          <w:p w:rsidR="00FE1EDB" w:rsidRPr="00D40289" w:rsidRDefault="00FE1EDB" w:rsidP="00FE1ED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FE1EDB" w:rsidRPr="00D40289" w:rsidRDefault="00FE1EDB" w:rsidP="00E454C3">
            <w:r>
              <w:t>Доклад (с презентацией)</w:t>
            </w:r>
          </w:p>
        </w:tc>
        <w:tc>
          <w:tcPr>
            <w:tcW w:w="4236" w:type="dxa"/>
          </w:tcPr>
          <w:p w:rsidR="00FE1EDB" w:rsidRPr="00D40289" w:rsidRDefault="00FE1EDB" w:rsidP="00E454C3">
            <w:pPr>
              <w:ind w:right="22"/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427" w:type="dxa"/>
          </w:tcPr>
          <w:p w:rsidR="00FE1EDB" w:rsidRPr="00D40289" w:rsidRDefault="00FE1EDB" w:rsidP="00E454C3">
            <w:r w:rsidRPr="00D40289">
              <w:t>Темы докладов, сообщений</w:t>
            </w:r>
            <w:r>
              <w:t>, отчетов, презентаций</w:t>
            </w:r>
          </w:p>
        </w:tc>
      </w:tr>
      <w:tr w:rsidR="00FE1EDB" w:rsidRPr="00D40289" w:rsidTr="00E454C3">
        <w:tc>
          <w:tcPr>
            <w:tcW w:w="540" w:type="dxa"/>
          </w:tcPr>
          <w:p w:rsidR="00FE1EDB" w:rsidRPr="00D40289" w:rsidRDefault="00FE1EDB" w:rsidP="00FE1ED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FE1EDB" w:rsidRPr="00D40289" w:rsidRDefault="00FE1EDB" w:rsidP="00E454C3">
            <w:r w:rsidRPr="00D40289">
              <w:t>Тест</w:t>
            </w:r>
          </w:p>
        </w:tc>
        <w:tc>
          <w:tcPr>
            <w:tcW w:w="4236" w:type="dxa"/>
          </w:tcPr>
          <w:p w:rsidR="00FE1EDB" w:rsidRPr="00D40289" w:rsidRDefault="00FE1EDB" w:rsidP="00E454C3">
            <w:pPr>
              <w:ind w:right="22"/>
            </w:pPr>
            <w:r w:rsidRPr="00D4028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427" w:type="dxa"/>
          </w:tcPr>
          <w:p w:rsidR="00FE1EDB" w:rsidRPr="00D40289" w:rsidRDefault="00FE1EDB" w:rsidP="00E454C3">
            <w:r w:rsidRPr="00D40289">
              <w:t>Фонд тестовых заданий</w:t>
            </w:r>
          </w:p>
        </w:tc>
      </w:tr>
    </w:tbl>
    <w:p w:rsidR="00FE1EDB" w:rsidRDefault="00FE1EDB" w:rsidP="00FE1EDB">
      <w:pPr>
        <w:tabs>
          <w:tab w:val="right" w:leader="underscore" w:pos="9639"/>
        </w:tabs>
        <w:spacing w:before="40"/>
        <w:contextualSpacing/>
        <w:jc w:val="both"/>
        <w:rPr>
          <w:bCs/>
          <w:i/>
          <w:color w:val="FF0000"/>
          <w:sz w:val="20"/>
          <w:szCs w:val="20"/>
        </w:rPr>
      </w:pPr>
    </w:p>
    <w:p w:rsidR="00BD540F" w:rsidRDefault="00BD540F" w:rsidP="00BD540F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BD540F" w:rsidRPr="00AD2051" w:rsidRDefault="00DC360E" w:rsidP="00BD540F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>Оценочное</w:t>
      </w:r>
      <w:r w:rsidR="00BD540F" w:rsidRPr="00AD2051">
        <w:rPr>
          <w:b/>
          <w:bCs/>
        </w:rPr>
        <w:t xml:space="preserve"> средств</w:t>
      </w:r>
      <w:r>
        <w:rPr>
          <w:b/>
          <w:bCs/>
        </w:rPr>
        <w:t>о</w:t>
      </w:r>
      <w:r w:rsidR="00BD540F" w:rsidRPr="00AD2051">
        <w:rPr>
          <w:b/>
          <w:bCs/>
        </w:rPr>
        <w:t xml:space="preserve"> для промежуточной аттестации</w:t>
      </w:r>
    </w:p>
    <w:p w:rsidR="00BD540F" w:rsidRPr="00AD2051" w:rsidRDefault="00BD540F" w:rsidP="00BD540F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3133"/>
      </w:tblGrid>
      <w:tr w:rsidR="00BD540F" w:rsidRPr="00930A17" w:rsidTr="00E454C3">
        <w:tc>
          <w:tcPr>
            <w:tcW w:w="563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Наименование оценочного средства</w:t>
            </w:r>
          </w:p>
        </w:tc>
        <w:tc>
          <w:tcPr>
            <w:tcW w:w="3133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Представление оценочного средства в фонде</w:t>
            </w:r>
          </w:p>
        </w:tc>
      </w:tr>
      <w:tr w:rsidR="00BD540F" w:rsidRPr="00930A17" w:rsidTr="00E454C3">
        <w:tc>
          <w:tcPr>
            <w:tcW w:w="563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3.</w:t>
            </w:r>
          </w:p>
        </w:tc>
        <w:tc>
          <w:tcPr>
            <w:tcW w:w="2544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4250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 xml:space="preserve">Устный </w:t>
            </w:r>
            <w:r>
              <w:rPr>
                <w:bCs/>
              </w:rPr>
              <w:t>экзамен</w:t>
            </w:r>
          </w:p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3133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Перечень вопросов, заданий</w:t>
            </w:r>
          </w:p>
        </w:tc>
      </w:tr>
    </w:tbl>
    <w:p w:rsidR="00BD540F" w:rsidRPr="00AD2051" w:rsidRDefault="00FC293B" w:rsidP="00BD540F">
      <w:pPr>
        <w:ind w:left="-100"/>
        <w:jc w:val="both"/>
        <w:rPr>
          <w:rFonts w:eastAsiaTheme="minorEastAsia"/>
          <w:sz w:val="28"/>
          <w:szCs w:val="28"/>
        </w:rPr>
        <w:sectPr w:rsidR="00BD540F" w:rsidRPr="00AD2051" w:rsidSect="00E454C3">
          <w:footerReference w:type="default" r:id="rId64"/>
          <w:footnotePr>
            <w:numFmt w:val="chicago"/>
          </w:footnotePr>
          <w:pgSz w:w="11906" w:h="16838" w:code="9"/>
          <w:pgMar w:top="1134" w:right="567" w:bottom="1134" w:left="1134" w:header="709" w:footer="397" w:gutter="0"/>
          <w:cols w:space="708"/>
          <w:docGrid w:linePitch="360"/>
        </w:sect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1905" r="190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A6F" w:rsidRDefault="009F1A6F" w:rsidP="00B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MaaTgd5AgAA/wQ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9F1A6F" w:rsidRDefault="009F1A6F" w:rsidP="00BD540F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1905" b="254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A6F" w:rsidRDefault="009F1A6F" w:rsidP="00B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713.4pt;margin-top:2.2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" stroked="f">
                <v:textbox inset="0,0,0,0">
                  <w:txbxContent>
                    <w:p w:rsidR="009F1A6F" w:rsidRDefault="009F1A6F" w:rsidP="00BD540F"/>
                  </w:txbxContent>
                </v:textbox>
              </v:shape>
            </w:pict>
          </mc:Fallback>
        </mc:AlternateContent>
      </w:r>
    </w:p>
    <w:p w:rsidR="00FE1EDB" w:rsidRPr="006254E8" w:rsidRDefault="00FE1EDB" w:rsidP="00FE1EDB">
      <w:pPr>
        <w:tabs>
          <w:tab w:val="left" w:pos="2295"/>
        </w:tabs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2</w:t>
      </w:r>
    </w:p>
    <w:p w:rsidR="00FE1EDB" w:rsidRPr="00D40289" w:rsidRDefault="00FE1EDB" w:rsidP="00FE1EDB">
      <w:pPr>
        <w:rPr>
          <w:rFonts w:eastAsiaTheme="minorEastAsia"/>
        </w:rPr>
      </w:pPr>
    </w:p>
    <w:p w:rsidR="00FE1EDB" w:rsidRDefault="00FE1EDB" w:rsidP="00FE1EDB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1</w:t>
      </w:r>
    </w:p>
    <w:p w:rsidR="00FE1EDB" w:rsidRPr="0036500A" w:rsidRDefault="00FE1EDB" w:rsidP="00FE1EDB">
      <w:pPr>
        <w:keepNext/>
        <w:jc w:val="center"/>
        <w:outlineLvl w:val="3"/>
        <w:rPr>
          <w:b/>
          <w:bCs/>
          <w:u w:val="single"/>
        </w:rPr>
      </w:pPr>
      <w:r w:rsidRPr="0036500A">
        <w:rPr>
          <w:b/>
          <w:bCs/>
          <w:u w:val="single"/>
        </w:rPr>
        <w:t>Критерии оценки опроса</w:t>
      </w:r>
    </w:p>
    <w:p w:rsidR="00FE1EDB" w:rsidRDefault="00FE1EDB" w:rsidP="00FE1EDB">
      <w:pPr>
        <w:keepNext/>
        <w:jc w:val="center"/>
        <w:outlineLvl w:val="3"/>
        <w:rPr>
          <w:b/>
          <w:bCs/>
        </w:rPr>
      </w:pPr>
    </w:p>
    <w:p w:rsidR="00FE1EDB" w:rsidRDefault="00FE1EDB" w:rsidP="00FE1EDB">
      <w:pPr>
        <w:ind w:firstLine="708"/>
        <w:jc w:val="both"/>
      </w:pPr>
      <w:r w:rsidRPr="00F736DF"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</w:t>
      </w:r>
      <w:r>
        <w:t xml:space="preserve">одному </w:t>
      </w:r>
      <w:r w:rsidRPr="00F736DF">
        <w:t xml:space="preserve">вопросу. </w:t>
      </w:r>
    </w:p>
    <w:p w:rsidR="00FE1EDB" w:rsidRPr="006254E8" w:rsidRDefault="00FE1EDB" w:rsidP="00FE1EDB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Качественные характеристики</w:t>
      </w:r>
      <w:r w:rsidRPr="006254E8">
        <w:t xml:space="preserve"> - полнота, обобщенность, системность, действенность и прочность. Они характеризуют обученность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сформированности новых знаний, умений. </w:t>
      </w:r>
    </w:p>
    <w:p w:rsidR="00FE1EDB" w:rsidRPr="006254E8" w:rsidRDefault="00FE1EDB" w:rsidP="00FE1EDB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Основные показатели</w:t>
      </w:r>
      <w:r w:rsidRPr="006254E8">
        <w:t>, конкретизирующие критерии</w:t>
      </w:r>
      <w:r>
        <w:t xml:space="preserve"> знаний бакалавров на семинарах,</w:t>
      </w:r>
      <w:r w:rsidRPr="006254E8">
        <w:t xml:space="preserve"> - это баллы</w:t>
      </w:r>
      <w:r>
        <w:t xml:space="preserve"> (см. положение о балльно-</w:t>
      </w:r>
      <w:r w:rsidRPr="006254E8">
        <w:t xml:space="preserve">рейтинговой системе ДА МИД РФ). </w:t>
      </w:r>
    </w:p>
    <w:p w:rsidR="00FE1EDB" w:rsidRDefault="00FE1EDB" w:rsidP="00FE1EDB">
      <w:pPr>
        <w:tabs>
          <w:tab w:val="num" w:pos="360"/>
        </w:tabs>
        <w:spacing w:before="100" w:beforeAutospacing="1" w:after="100" w:afterAutospacing="1"/>
        <w:jc w:val="both"/>
      </w:pPr>
      <w:r w:rsidRPr="006254E8">
        <w:rPr>
          <w:b/>
          <w:bCs/>
          <w:u w:val="single"/>
        </w:rPr>
        <w:t>Косвенные показатели</w:t>
      </w:r>
      <w:r w:rsidRPr="006254E8"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FE1EDB" w:rsidRPr="00F736DF" w:rsidRDefault="00FE1EDB" w:rsidP="00FE1EDB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F736DF">
        <w:rPr>
          <w:rFonts w:eastAsiaTheme="minorEastAsia"/>
          <w:b/>
        </w:rPr>
        <w:t>Критерии оценки:</w:t>
      </w:r>
    </w:p>
    <w:p w:rsidR="00FE1EDB" w:rsidRPr="00F736DF" w:rsidRDefault="00FE1EDB" w:rsidP="00FE1EDB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7412"/>
      </w:tblGrid>
      <w:tr w:rsidR="00FE1EDB" w:rsidRPr="00F736DF" w:rsidTr="00E454C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EDB" w:rsidRPr="00F736DF" w:rsidRDefault="00FE1EDB" w:rsidP="00E454C3">
            <w:pPr>
              <w:rPr>
                <w:rFonts w:eastAsiaTheme="minorEastAsia"/>
                <w:b/>
              </w:rPr>
            </w:pPr>
          </w:p>
        </w:tc>
      </w:tr>
      <w:tr w:rsidR="00FE1EDB" w:rsidRPr="00F736DF" w:rsidTr="00E454C3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DB" w:rsidRPr="00F736DF" w:rsidRDefault="00DC360E" w:rsidP="00E454C3">
            <w:r>
              <w:t>Макс.</w:t>
            </w:r>
            <w:r w:rsidR="00FE1EDB" w:rsidRPr="00F736DF"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Правильно и развернуто ответил на вопрос;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знание </w:t>
            </w:r>
          </w:p>
        </w:tc>
      </w:tr>
      <w:tr w:rsidR="00FE1EDB" w:rsidRPr="00F736DF" w:rsidTr="00E454C3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DB" w:rsidRPr="00F736DF" w:rsidRDefault="00FE1EDB" w:rsidP="00E454C3">
            <w:r w:rsidRPr="00F736DF"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ответил на вопрос;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полностью применил навыки обобщения и анали</w:t>
            </w:r>
            <w:r>
              <w:rPr>
                <w:rFonts w:eastAsiaTheme="minorEastAsia"/>
              </w:rPr>
              <w:t xml:space="preserve">за информации с использованием </w:t>
            </w:r>
            <w:r w:rsidRPr="00F736DF">
              <w:rPr>
                <w:rFonts w:eastAsiaTheme="minorEastAsia"/>
              </w:rPr>
              <w:t>междисциплинарных знаний и положений;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некоторое знание </w:t>
            </w:r>
          </w:p>
        </w:tc>
      </w:tr>
      <w:tr w:rsidR="00FE1EDB" w:rsidRPr="00F736DF" w:rsidTr="00E454C3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DB" w:rsidRPr="00F736DF" w:rsidRDefault="00FE1EDB" w:rsidP="00E454C3">
            <w:r w:rsidRPr="00F736DF"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и не совсем точно ответил на вопрос;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</w:t>
            </w:r>
            <w:r>
              <w:rPr>
                <w:rFonts w:eastAsiaTheme="minorEastAsia"/>
              </w:rPr>
              <w:t>иза информации с использованием</w:t>
            </w:r>
            <w:r w:rsidRPr="00F736DF">
              <w:rPr>
                <w:rFonts w:eastAsiaTheme="minorEastAsia"/>
              </w:rPr>
              <w:t xml:space="preserve"> междисциплинарных знаний и положений;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</w:tc>
      </w:tr>
      <w:tr w:rsidR="00FE1EDB" w:rsidRPr="00F736DF" w:rsidTr="00E454C3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DB" w:rsidRPr="00F736DF" w:rsidRDefault="00FE1EDB" w:rsidP="00E454C3">
            <w:r w:rsidRPr="00F736DF"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Продемонстрировал отсутствие знаний по теме</w:t>
            </w:r>
          </w:p>
        </w:tc>
      </w:tr>
    </w:tbl>
    <w:p w:rsidR="00FE1EDB" w:rsidRDefault="00FE1EDB" w:rsidP="00FE1EDB">
      <w:pPr>
        <w:jc w:val="right"/>
        <w:rPr>
          <w:rFonts w:eastAsiaTheme="minorEastAsia"/>
          <w:i/>
        </w:rPr>
      </w:pPr>
    </w:p>
    <w:p w:rsidR="00FE1EDB" w:rsidRDefault="00FE1EDB" w:rsidP="00FE1EDB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FE1EDB" w:rsidRPr="005771CB" w:rsidRDefault="00FE1EDB" w:rsidP="00FE1EDB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3</w:t>
      </w:r>
    </w:p>
    <w:p w:rsidR="00FE1EDB" w:rsidRPr="00AC422B" w:rsidRDefault="00FE1EDB" w:rsidP="00FE1EDB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2</w:t>
      </w:r>
    </w:p>
    <w:p w:rsidR="00FE1EDB" w:rsidRPr="006254E8" w:rsidRDefault="00FE1EDB" w:rsidP="00FE1EDB">
      <w:pPr>
        <w:keepNext/>
        <w:tabs>
          <w:tab w:val="left" w:pos="540"/>
        </w:tabs>
        <w:jc w:val="center"/>
        <w:outlineLvl w:val="1"/>
        <w:rPr>
          <w:b/>
        </w:rPr>
      </w:pPr>
      <w:r w:rsidRPr="006254E8">
        <w:rPr>
          <w:b/>
          <w:u w:val="single"/>
        </w:rPr>
        <w:t>Критерии оценки докладов (</w:t>
      </w:r>
      <w:r>
        <w:rPr>
          <w:b/>
          <w:u w:val="single"/>
        </w:rPr>
        <w:t xml:space="preserve">с </w:t>
      </w:r>
      <w:r w:rsidRPr="006254E8">
        <w:rPr>
          <w:b/>
          <w:u w:val="single"/>
        </w:rPr>
        <w:t>презентаци</w:t>
      </w:r>
      <w:r>
        <w:rPr>
          <w:b/>
          <w:u w:val="single"/>
        </w:rPr>
        <w:t>е</w:t>
      </w:r>
      <w:r w:rsidRPr="006254E8">
        <w:rPr>
          <w:b/>
          <w:u w:val="single"/>
        </w:rPr>
        <w:t>й)</w:t>
      </w:r>
    </w:p>
    <w:p w:rsidR="00FE1EDB" w:rsidRPr="006254E8" w:rsidRDefault="00FE1EDB" w:rsidP="00FE1EDB">
      <w:pPr>
        <w:ind w:firstLine="709"/>
        <w:jc w:val="center"/>
        <w:rPr>
          <w:b/>
          <w:i/>
          <w:u w:val="single"/>
        </w:rPr>
      </w:pPr>
    </w:p>
    <w:p w:rsidR="00FE1EDB" w:rsidRPr="006254E8" w:rsidRDefault="00FE1EDB" w:rsidP="00FE1EDB">
      <w:pPr>
        <w:ind w:firstLine="540"/>
        <w:jc w:val="both"/>
      </w:pPr>
      <w:r w:rsidRPr="006254E8">
        <w:t>Доклад оценивается научным руководителем исходя из установленных кафедрой показателей и критериев оценки доклада.</w:t>
      </w:r>
    </w:p>
    <w:p w:rsidR="00FE1EDB" w:rsidRPr="006254E8" w:rsidRDefault="00FE1EDB" w:rsidP="00FE1EDB">
      <w:pPr>
        <w:jc w:val="center"/>
        <w:outlineLvl w:val="0"/>
        <w:rPr>
          <w:b/>
          <w:bCs/>
          <w:kern w:val="36"/>
        </w:rPr>
      </w:pPr>
    </w:p>
    <w:p w:rsidR="00FE1EDB" w:rsidRPr="006254E8" w:rsidRDefault="00FE1EDB" w:rsidP="00FE1EDB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>Критерии и показатели, используемые при оценивании учебного доклада (</w:t>
      </w:r>
      <w:r>
        <w:rPr>
          <w:b/>
          <w:bCs/>
          <w:kern w:val="36"/>
        </w:rPr>
        <w:t xml:space="preserve">с </w:t>
      </w:r>
      <w:r w:rsidRPr="006254E8">
        <w:rPr>
          <w:b/>
          <w:bCs/>
          <w:kern w:val="36"/>
        </w:rPr>
        <w:t>презентаци</w:t>
      </w:r>
      <w:r>
        <w:rPr>
          <w:b/>
          <w:bCs/>
          <w:kern w:val="36"/>
        </w:rPr>
        <w:t>ей</w:t>
      </w:r>
      <w:r w:rsidRPr="006254E8">
        <w:rPr>
          <w:b/>
          <w:bCs/>
          <w:kern w:val="36"/>
        </w:rPr>
        <w:t>)</w:t>
      </w:r>
    </w:p>
    <w:p w:rsidR="00FE1EDB" w:rsidRPr="006254E8" w:rsidRDefault="00FE1EDB" w:rsidP="00FE1EDB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79"/>
        <w:gridCol w:w="7010"/>
      </w:tblGrid>
      <w:tr w:rsidR="00FE1EDB" w:rsidRPr="006254E8" w:rsidTr="00E454C3">
        <w:trPr>
          <w:tblCellSpacing w:w="7" w:type="dxa"/>
        </w:trPr>
        <w:tc>
          <w:tcPr>
            <w:tcW w:w="1549" w:type="pct"/>
            <w:vAlign w:val="center"/>
          </w:tcPr>
          <w:p w:rsidR="00FE1EDB" w:rsidRPr="006254E8" w:rsidRDefault="00FE1EDB" w:rsidP="00E454C3">
            <w:pPr>
              <w:ind w:firstLine="709"/>
              <w:jc w:val="both"/>
            </w:pPr>
            <w:r w:rsidRPr="006254E8">
              <w:t xml:space="preserve">Критерии </w:t>
            </w:r>
          </w:p>
        </w:tc>
        <w:tc>
          <w:tcPr>
            <w:tcW w:w="3429" w:type="pct"/>
            <w:vAlign w:val="center"/>
          </w:tcPr>
          <w:p w:rsidR="00FE1EDB" w:rsidRPr="006254E8" w:rsidRDefault="00FE1EDB" w:rsidP="00E454C3">
            <w:pPr>
              <w:ind w:firstLine="709"/>
              <w:jc w:val="center"/>
            </w:pPr>
            <w:r w:rsidRPr="006254E8">
              <w:t>Показатели</w:t>
            </w:r>
          </w:p>
        </w:tc>
      </w:tr>
      <w:tr w:rsidR="00FE1EDB" w:rsidRPr="006254E8" w:rsidTr="00E454C3">
        <w:trPr>
          <w:tblCellSpacing w:w="7" w:type="dxa"/>
        </w:trPr>
        <w:tc>
          <w:tcPr>
            <w:tcW w:w="1549" w:type="pct"/>
            <w:vAlign w:val="center"/>
          </w:tcPr>
          <w:p w:rsidR="00FE1EDB" w:rsidRPr="006254E8" w:rsidRDefault="00FE1EDB" w:rsidP="00E454C3">
            <w:r w:rsidRPr="006254E8">
              <w:t xml:space="preserve">1.Новизна текста </w:t>
            </w:r>
          </w:p>
          <w:p w:rsidR="00FE1EDB" w:rsidRPr="006254E8" w:rsidRDefault="00FE1EDB" w:rsidP="00E454C3">
            <w:r w:rsidRPr="006254E8">
              <w:t>Макс. - 2 балла</w:t>
            </w:r>
          </w:p>
        </w:tc>
        <w:tc>
          <w:tcPr>
            <w:tcW w:w="3429" w:type="pct"/>
            <w:vAlign w:val="center"/>
          </w:tcPr>
          <w:p w:rsidR="00FE1EDB" w:rsidRDefault="00FE1EDB" w:rsidP="00E454C3">
            <w:r w:rsidRPr="006254E8">
              <w:t xml:space="preserve">- </w:t>
            </w:r>
            <w:r>
              <w:t>актуальность проблемы и темы;</w:t>
            </w:r>
          </w:p>
          <w:p w:rsidR="00FE1EDB" w:rsidRPr="006254E8" w:rsidRDefault="00FE1EDB" w:rsidP="00E454C3">
            <w:r>
              <w:t xml:space="preserve"> - </w:t>
            </w:r>
            <w:r w:rsidRPr="006254E8">
              <w:t>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br/>
              <w:t>- наличие авторской позиции, самостоятельность суждений.</w:t>
            </w:r>
          </w:p>
        </w:tc>
      </w:tr>
      <w:tr w:rsidR="00FE1EDB" w:rsidRPr="006254E8" w:rsidTr="00E454C3">
        <w:trPr>
          <w:tblCellSpacing w:w="7" w:type="dxa"/>
        </w:trPr>
        <w:tc>
          <w:tcPr>
            <w:tcW w:w="1549" w:type="pct"/>
            <w:vAlign w:val="center"/>
          </w:tcPr>
          <w:p w:rsidR="00FE1EDB" w:rsidRPr="006254E8" w:rsidRDefault="00FE1EDB" w:rsidP="00E454C3">
            <w:r w:rsidRPr="006254E8">
              <w:t>2. Степень раскрытия сущности проблемы</w:t>
            </w:r>
            <w:r w:rsidRPr="006254E8"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:rsidR="00FE1EDB" w:rsidRPr="006254E8" w:rsidRDefault="00FE1EDB" w:rsidP="00E454C3">
            <w:r w:rsidRPr="006254E8">
              <w:t>- соответствие плана теме доклада;</w:t>
            </w:r>
            <w:r w:rsidRPr="006254E8">
              <w:br/>
              <w:t>- соответствие содержания теме и плану ;</w:t>
            </w:r>
            <w:r w:rsidRPr="006254E8">
              <w:br/>
              <w:t>- полнота и глубина раскрытия основных понятий проблемы;</w:t>
            </w:r>
            <w:r w:rsidRPr="006254E8">
              <w:br/>
              <w:t>- обоснованность способов и методов работы с материалом;</w:t>
            </w:r>
            <w:r w:rsidRPr="006254E8">
              <w:br/>
              <w:t>- умение работать с литературой, систематизировать и структурировать материал;</w:t>
            </w:r>
            <w:r w:rsidRPr="006254E8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FE1EDB" w:rsidRPr="006254E8" w:rsidTr="00E454C3">
        <w:trPr>
          <w:tblCellSpacing w:w="7" w:type="dxa"/>
        </w:trPr>
        <w:tc>
          <w:tcPr>
            <w:tcW w:w="1549" w:type="pct"/>
            <w:vAlign w:val="center"/>
          </w:tcPr>
          <w:p w:rsidR="00FE1EDB" w:rsidRPr="006254E8" w:rsidRDefault="00FE1EDB" w:rsidP="00E454C3">
            <w:r w:rsidRPr="006254E8">
              <w:t>3. Обоснованность выбора источников</w:t>
            </w:r>
            <w:r w:rsidRPr="006254E8"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:rsidR="00FE1EDB" w:rsidRPr="006254E8" w:rsidRDefault="00FE1EDB" w:rsidP="00E454C3">
            <w:r w:rsidRPr="006254E8">
              <w:t>- круг, полнота использования литературных источников по проблеме;</w:t>
            </w:r>
            <w:r w:rsidRPr="006254E8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FE1EDB" w:rsidRPr="006254E8" w:rsidTr="00E454C3">
        <w:trPr>
          <w:tblCellSpacing w:w="7" w:type="dxa"/>
        </w:trPr>
        <w:tc>
          <w:tcPr>
            <w:tcW w:w="1549" w:type="pct"/>
            <w:vAlign w:val="center"/>
          </w:tcPr>
          <w:p w:rsidR="00FE1EDB" w:rsidRPr="006254E8" w:rsidRDefault="00FE1EDB" w:rsidP="00E454C3">
            <w:r w:rsidRPr="006254E8">
              <w:t xml:space="preserve">4. Соблюдение требований к оформлению </w:t>
            </w:r>
          </w:p>
          <w:p w:rsidR="00FE1EDB" w:rsidRPr="006254E8" w:rsidRDefault="00FE1EDB" w:rsidP="00E454C3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FE1EDB" w:rsidRPr="006254E8" w:rsidRDefault="00FE1EDB" w:rsidP="00E454C3">
            <w:r w:rsidRPr="006254E8">
              <w:t>- правильное оформление ссылок на используемую литературу;</w:t>
            </w:r>
            <w:r w:rsidRPr="006254E8">
              <w:br/>
              <w:t>- грамотность и культура изложения;</w:t>
            </w:r>
            <w:r w:rsidRPr="006254E8">
              <w:br/>
              <w:t>- владение терминологией и понятийным аппаратом проблемы;</w:t>
            </w:r>
            <w:r w:rsidRPr="006254E8">
              <w:br/>
              <w:t>- соблюдение требований к объему;</w:t>
            </w:r>
            <w:r w:rsidRPr="006254E8">
              <w:br/>
              <w:t>- культура оформления: выделение абзацев.</w:t>
            </w:r>
          </w:p>
        </w:tc>
      </w:tr>
      <w:tr w:rsidR="00FE1EDB" w:rsidRPr="006254E8" w:rsidTr="00E454C3">
        <w:trPr>
          <w:tblCellSpacing w:w="7" w:type="dxa"/>
        </w:trPr>
        <w:tc>
          <w:tcPr>
            <w:tcW w:w="1549" w:type="pct"/>
            <w:vAlign w:val="center"/>
          </w:tcPr>
          <w:p w:rsidR="00FE1EDB" w:rsidRPr="006254E8" w:rsidRDefault="00FE1EDB" w:rsidP="00E454C3">
            <w:r w:rsidRPr="006254E8">
              <w:t xml:space="preserve">5. Грамотность </w:t>
            </w:r>
          </w:p>
          <w:p w:rsidR="00FE1EDB" w:rsidRPr="006254E8" w:rsidRDefault="00FE1EDB" w:rsidP="00E454C3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FE1EDB" w:rsidRPr="006254E8" w:rsidRDefault="00FE1EDB" w:rsidP="00E454C3">
            <w:r w:rsidRPr="006254E8">
              <w:t>- отсутствие орфографических и синтаксических ошибок, стилистических погрешностей;</w:t>
            </w:r>
            <w:r w:rsidRPr="006254E8">
              <w:br/>
              <w:t>- отсутствие опечаток, сокращений слов, кроме общепринятых;</w:t>
            </w:r>
            <w:r w:rsidRPr="006254E8">
              <w:br/>
              <w:t>- литературный стиль.</w:t>
            </w:r>
          </w:p>
        </w:tc>
      </w:tr>
    </w:tbl>
    <w:p w:rsidR="00FE1EDB" w:rsidRPr="006254E8" w:rsidRDefault="00FE1EDB" w:rsidP="00FE1EDB">
      <w:pPr>
        <w:shd w:val="clear" w:color="auto" w:fill="FFFFFF"/>
        <w:tabs>
          <w:tab w:val="left" w:pos="9360"/>
        </w:tabs>
        <w:ind w:firstLine="709"/>
        <w:rPr>
          <w:b/>
          <w:i/>
        </w:rPr>
      </w:pPr>
    </w:p>
    <w:p w:rsidR="00FE1EDB" w:rsidRPr="006254E8" w:rsidRDefault="00FE1EDB" w:rsidP="00FE1EDB">
      <w:pPr>
        <w:ind w:firstLine="720"/>
        <w:jc w:val="both"/>
        <w:rPr>
          <w:b/>
          <w:bCs/>
        </w:rPr>
      </w:pPr>
      <w:r w:rsidRPr="006254E8">
        <w:rPr>
          <w:b/>
          <w:bCs/>
        </w:rPr>
        <w:t>Оценивание доклада (</w:t>
      </w:r>
      <w:r>
        <w:rPr>
          <w:b/>
          <w:bCs/>
        </w:rPr>
        <w:t>с презентацией</w:t>
      </w:r>
      <w:r w:rsidRPr="006254E8">
        <w:rPr>
          <w:b/>
          <w:bCs/>
        </w:rPr>
        <w:t>)</w:t>
      </w:r>
    </w:p>
    <w:p w:rsidR="00FE1EDB" w:rsidRPr="006254E8" w:rsidRDefault="00FE1EDB" w:rsidP="00FE1EDB">
      <w:pPr>
        <w:ind w:firstLine="540"/>
        <w:jc w:val="both"/>
      </w:pPr>
      <w:r w:rsidRPr="006254E8">
        <w:t xml:space="preserve">Доклад оценивается по 10-балльной шкале, балы переводятся в оценки успеваемости следующим образом: </w:t>
      </w:r>
    </w:p>
    <w:p w:rsidR="00FE1EDB" w:rsidRPr="006254E8" w:rsidRDefault="00FE1EDB" w:rsidP="00FE1EDB">
      <w:pPr>
        <w:ind w:firstLine="540"/>
        <w:jc w:val="both"/>
      </w:pPr>
      <w:r>
        <w:t>• 9</w:t>
      </w:r>
      <w:r w:rsidRPr="006254E8">
        <w:t xml:space="preserve">– 10 баллов – «отлично»; </w:t>
      </w:r>
    </w:p>
    <w:p w:rsidR="00FE1EDB" w:rsidRPr="006254E8" w:rsidRDefault="00FE1EDB" w:rsidP="00FE1EDB">
      <w:pPr>
        <w:ind w:firstLine="540"/>
        <w:jc w:val="both"/>
      </w:pPr>
      <w:r>
        <w:t xml:space="preserve">• 6– 8 </w:t>
      </w:r>
      <w:r w:rsidRPr="006254E8">
        <w:t xml:space="preserve">баллов – «хорошо»; </w:t>
      </w:r>
    </w:p>
    <w:p w:rsidR="00FE1EDB" w:rsidRPr="006254E8" w:rsidRDefault="00FE1EDB" w:rsidP="00FE1EDB">
      <w:pPr>
        <w:ind w:firstLine="540"/>
        <w:jc w:val="both"/>
      </w:pPr>
      <w:r>
        <w:t xml:space="preserve">• 3– 5 </w:t>
      </w:r>
      <w:r w:rsidRPr="006254E8">
        <w:t>баллов – «удовлетворительно;</w:t>
      </w:r>
    </w:p>
    <w:p w:rsidR="00FE1EDB" w:rsidRPr="006254E8" w:rsidRDefault="00FE1EDB" w:rsidP="00FE1EDB">
      <w:pPr>
        <w:ind w:firstLine="540"/>
        <w:jc w:val="both"/>
      </w:pPr>
      <w:r>
        <w:t>• 0-2</w:t>
      </w:r>
      <w:r w:rsidRPr="006254E8">
        <w:t xml:space="preserve"> – «неудовлетворительно».</w:t>
      </w:r>
    </w:p>
    <w:p w:rsidR="00FE1EDB" w:rsidRDefault="00FE1EDB" w:rsidP="00FE1EDB">
      <w:pPr>
        <w:ind w:firstLine="540"/>
        <w:jc w:val="both"/>
      </w:pPr>
      <w:r w:rsidRPr="006254E8">
        <w:t>Баллы учитываются в процессе текущей оценки знаний программного материала.</w:t>
      </w:r>
    </w:p>
    <w:p w:rsidR="00FE1EDB" w:rsidRDefault="00FE1EDB" w:rsidP="00FE1EDB">
      <w:pPr>
        <w:ind w:firstLine="540"/>
        <w:jc w:val="both"/>
      </w:pPr>
    </w:p>
    <w:p w:rsidR="00FE1EDB" w:rsidRPr="00D40289" w:rsidRDefault="00FE1EDB" w:rsidP="00FE1EDB">
      <w:pPr>
        <w:rPr>
          <w:rFonts w:eastAsiaTheme="minorEastAsia"/>
        </w:rPr>
      </w:pPr>
    </w:p>
    <w:p w:rsidR="00FE1EDB" w:rsidRDefault="00FE1EDB" w:rsidP="00FE1EDB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FE1EDB" w:rsidRPr="002A6944" w:rsidRDefault="00FE1EDB" w:rsidP="00FE1EDB">
      <w:pPr>
        <w:jc w:val="right"/>
        <w:rPr>
          <w:rFonts w:eastAsiaTheme="minorEastAsia"/>
          <w:i/>
        </w:rPr>
      </w:pPr>
      <w:r w:rsidRPr="002A6944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4</w:t>
      </w:r>
    </w:p>
    <w:p w:rsidR="00FE1EDB" w:rsidRPr="00D40289" w:rsidRDefault="00FE1EDB" w:rsidP="00FE1EDB">
      <w:pPr>
        <w:rPr>
          <w:rFonts w:eastAsiaTheme="minorEastAsia"/>
        </w:rPr>
      </w:pPr>
    </w:p>
    <w:p w:rsidR="00FE1EDB" w:rsidRPr="00AC422B" w:rsidRDefault="00FE1EDB" w:rsidP="00FE1EDB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3</w:t>
      </w:r>
    </w:p>
    <w:p w:rsidR="00FE1EDB" w:rsidRPr="005945DC" w:rsidRDefault="00FE1EDB" w:rsidP="00FE1EDB">
      <w:pPr>
        <w:jc w:val="center"/>
        <w:rPr>
          <w:rFonts w:eastAsiaTheme="minorEastAsia"/>
          <w:b/>
        </w:rPr>
      </w:pPr>
      <w:r w:rsidRPr="006254E8">
        <w:rPr>
          <w:b/>
          <w:u w:val="single"/>
        </w:rPr>
        <w:t xml:space="preserve">Критерии оценки </w:t>
      </w:r>
      <w:r w:rsidRPr="0036500A">
        <w:rPr>
          <w:rFonts w:eastAsiaTheme="minorEastAsia"/>
          <w:b/>
          <w:u w:val="single"/>
        </w:rPr>
        <w:t>тестов</w:t>
      </w:r>
    </w:p>
    <w:p w:rsidR="00FE1EDB" w:rsidRPr="005945DC" w:rsidRDefault="00FE1EDB" w:rsidP="00FE1EDB">
      <w:pPr>
        <w:jc w:val="center"/>
        <w:rPr>
          <w:rFonts w:eastAsiaTheme="minorEastAsia"/>
        </w:rPr>
      </w:pPr>
      <w:r w:rsidRPr="005945DC">
        <w:rPr>
          <w:rFonts w:eastAsiaTheme="minorEastAsia"/>
        </w:rPr>
        <w:t>(вариант)</w:t>
      </w:r>
    </w:p>
    <w:p w:rsidR="00FE1EDB" w:rsidRPr="0077751B" w:rsidRDefault="00FE1EDB" w:rsidP="00FE1EDB">
      <w:pPr>
        <w:rPr>
          <w:rFonts w:eastAsiaTheme="minorEastAsia"/>
        </w:rPr>
      </w:pPr>
    </w:p>
    <w:p w:rsidR="00BD540F" w:rsidRPr="00805187" w:rsidRDefault="00BD540F" w:rsidP="00BD540F">
      <w:pPr>
        <w:tabs>
          <w:tab w:val="left" w:pos="2295"/>
        </w:tabs>
        <w:jc w:val="center"/>
        <w:rPr>
          <w:rFonts w:eastAsiaTheme="minorEastAsia"/>
          <w:b/>
        </w:rPr>
      </w:pPr>
    </w:p>
    <w:p w:rsidR="00BD540F" w:rsidRPr="00805187" w:rsidRDefault="00BD540F" w:rsidP="00BD540F">
      <w:pPr>
        <w:tabs>
          <w:tab w:val="left" w:pos="2295"/>
        </w:tabs>
        <w:jc w:val="center"/>
        <w:rPr>
          <w:rFonts w:eastAsiaTheme="minorEastAsia"/>
          <w:b/>
        </w:rPr>
      </w:pPr>
      <w:r w:rsidRPr="00805187">
        <w:rPr>
          <w:rFonts w:eastAsiaTheme="minorEastAsia"/>
          <w:b/>
        </w:rPr>
        <w:t>Тест</w:t>
      </w:r>
    </w:p>
    <w:p w:rsidR="00BD540F" w:rsidRPr="00805187" w:rsidRDefault="00BD540F" w:rsidP="00BD540F">
      <w:pPr>
        <w:tabs>
          <w:tab w:val="left" w:pos="500"/>
        </w:tabs>
        <w:ind w:right="-30"/>
        <w:jc w:val="center"/>
        <w:rPr>
          <w:lang w:eastAsia="ko-KR"/>
        </w:rPr>
      </w:pPr>
    </w:p>
    <w:p w:rsidR="00BD540F" w:rsidRPr="00D40289" w:rsidRDefault="00BD540F" w:rsidP="00BD540F">
      <w:pPr>
        <w:ind w:left="510" w:right="510"/>
        <w:jc w:val="center"/>
        <w:rPr>
          <w:b/>
          <w:bCs/>
        </w:rPr>
      </w:pPr>
      <w:r w:rsidRPr="00805187">
        <w:rPr>
          <w:b/>
          <w:bCs/>
        </w:rPr>
        <w:t>Тема №</w:t>
      </w:r>
      <w:r>
        <w:rPr>
          <w:b/>
          <w:bCs/>
        </w:rPr>
        <w:t>4</w:t>
      </w:r>
    </w:p>
    <w:p w:rsidR="00BD540F" w:rsidRPr="00D40289" w:rsidRDefault="00BD540F" w:rsidP="00BD540F">
      <w:pPr>
        <w:ind w:left="510" w:right="510"/>
        <w:jc w:val="center"/>
        <w:rPr>
          <w:b/>
          <w:bCs/>
        </w:rPr>
      </w:pPr>
    </w:p>
    <w:p w:rsidR="00BD540F" w:rsidRPr="00557E52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Страны, какого региона Азии наиболее хорошо обеспечены водой?</w:t>
      </w:r>
    </w:p>
    <w:p w:rsidR="00BD540F" w:rsidRDefault="00BD540F" w:rsidP="00BD540F">
      <w:pPr>
        <w:pStyle w:val="a6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Юго-Западной Азии</w:t>
      </w:r>
    </w:p>
    <w:p w:rsidR="00BD540F" w:rsidRDefault="00BD540F" w:rsidP="00BD540F">
      <w:pPr>
        <w:pStyle w:val="a6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Юж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ной Азии</w:t>
      </w:r>
    </w:p>
    <w:p w:rsidR="00BD540F" w:rsidRPr="00557E52" w:rsidRDefault="00BD540F" w:rsidP="00BD540F">
      <w:pPr>
        <w:pStyle w:val="a6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Юго-Восточной Азии</w:t>
      </w:r>
    </w:p>
    <w:p w:rsidR="00BD540F" w:rsidRDefault="00BD540F" w:rsidP="00BD540F">
      <w:pPr>
        <w:pStyle w:val="a6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Центральной Азии</w:t>
      </w:r>
    </w:p>
    <w:p w:rsidR="00BD540F" w:rsidRPr="00557E52" w:rsidRDefault="00BD540F" w:rsidP="00BD540F">
      <w:pPr>
        <w:pStyle w:val="a6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Восточной Азии</w:t>
      </w:r>
    </w:p>
    <w:p w:rsidR="00BD540F" w:rsidRPr="00557E52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Укажите страны, входящие в Центральную и Восточную Азию?</w:t>
      </w:r>
    </w:p>
    <w:p w:rsidR="00BD540F" w:rsidRDefault="00BD540F" w:rsidP="00BD540F">
      <w:pPr>
        <w:pStyle w:val="a6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Иордания, Китай</w:t>
      </w:r>
    </w:p>
    <w:p w:rsidR="00BD540F" w:rsidRDefault="00BD540F" w:rsidP="00BD540F">
      <w:pPr>
        <w:pStyle w:val="a6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Израиль, Ирак</w:t>
      </w:r>
    </w:p>
    <w:p w:rsidR="00BD540F" w:rsidRPr="00557E52" w:rsidRDefault="00BD540F" w:rsidP="00BD540F">
      <w:pPr>
        <w:pStyle w:val="a6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Республика Корея, Монголия</w:t>
      </w:r>
    </w:p>
    <w:p w:rsidR="00BD540F" w:rsidRDefault="00BD540F" w:rsidP="00BD540F">
      <w:pPr>
        <w:pStyle w:val="a6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ОАЭ, Катар</w:t>
      </w:r>
    </w:p>
    <w:p w:rsidR="00BD540F" w:rsidRPr="00557E52" w:rsidRDefault="00BD540F" w:rsidP="00BD540F">
      <w:pPr>
        <w:pStyle w:val="a6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Афганистан, Япония</w:t>
      </w:r>
    </w:p>
    <w:p w:rsidR="00BD540F" w:rsidRPr="00D40289" w:rsidRDefault="00BD540F" w:rsidP="00BD540F">
      <w:pPr>
        <w:ind w:firstLine="851"/>
        <w:jc w:val="both"/>
      </w:pPr>
    </w:p>
    <w:p w:rsidR="00BD540F" w:rsidRPr="006F19F0" w:rsidRDefault="00BD540F" w:rsidP="00BD540F">
      <w:pPr>
        <w:jc w:val="center"/>
        <w:rPr>
          <w:rFonts w:eastAsiaTheme="minorEastAsia"/>
          <w:b/>
          <w:u w:val="single"/>
        </w:rPr>
      </w:pPr>
      <w:r w:rsidRPr="006F19F0">
        <w:rPr>
          <w:rFonts w:eastAsiaTheme="minorEastAsia"/>
          <w:b/>
          <w:u w:val="single"/>
        </w:rPr>
        <w:t>Тесты</w:t>
      </w:r>
    </w:p>
    <w:p w:rsidR="00BD540F" w:rsidRPr="006F19F0" w:rsidRDefault="00BD540F" w:rsidP="00BD540F">
      <w:pPr>
        <w:ind w:left="2820" w:firstLine="720"/>
        <w:rPr>
          <w:rFonts w:eastAsiaTheme="minorEastAsia"/>
          <w:b/>
        </w:rPr>
      </w:pPr>
      <w:r w:rsidRPr="006F19F0">
        <w:rPr>
          <w:rFonts w:eastAsiaTheme="minorEastAsia"/>
          <w:b/>
        </w:rPr>
        <w:t>Критерии оценки:</w:t>
      </w:r>
    </w:p>
    <w:p w:rsidR="00BD540F" w:rsidRPr="006F19F0" w:rsidRDefault="00BD540F" w:rsidP="00BD540F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D540F" w:rsidRPr="006F19F0" w:rsidTr="00E454C3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40F" w:rsidRPr="006F19F0" w:rsidRDefault="00BD540F" w:rsidP="00E454C3">
            <w:pPr>
              <w:jc w:val="center"/>
              <w:rPr>
                <w:b/>
              </w:rPr>
            </w:pPr>
            <w:r w:rsidRPr="006F19F0">
              <w:rPr>
                <w:b/>
              </w:rPr>
              <w:t>Критерии оценки:</w:t>
            </w:r>
          </w:p>
        </w:tc>
      </w:tr>
      <w:tr w:rsidR="00BD540F" w:rsidRPr="006F19F0" w:rsidTr="00E454C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F" w:rsidRPr="006F19F0" w:rsidRDefault="00BD540F" w:rsidP="00E454C3">
            <w:r w:rsidRPr="006F19F0">
              <w:t>Макс. 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40F" w:rsidRPr="006F19F0" w:rsidRDefault="00BD540F" w:rsidP="00E454C3">
            <w:pPr>
              <w:ind w:firstLine="34"/>
              <w:jc w:val="both"/>
            </w:pPr>
            <w:r w:rsidRPr="006F19F0">
              <w:t>33–40 правильных ответов (80-100 %  ответов)</w:t>
            </w:r>
          </w:p>
        </w:tc>
      </w:tr>
      <w:tr w:rsidR="00BD540F" w:rsidRPr="006F19F0" w:rsidTr="00E454C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F" w:rsidRPr="006F19F0" w:rsidRDefault="00BD540F" w:rsidP="00E454C3">
            <w:r w:rsidRPr="006F19F0"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40F" w:rsidRPr="006F19F0" w:rsidRDefault="00BD540F" w:rsidP="00E454C3">
            <w:pPr>
              <w:ind w:firstLine="34"/>
              <w:jc w:val="both"/>
            </w:pPr>
            <w:r w:rsidRPr="006F19F0">
              <w:t>27-32 правильных ответов (67-79 % ответов)</w:t>
            </w:r>
          </w:p>
        </w:tc>
      </w:tr>
      <w:tr w:rsidR="00BD540F" w:rsidRPr="006F19F0" w:rsidTr="00E454C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F" w:rsidRPr="006F19F0" w:rsidRDefault="00BD540F" w:rsidP="00E454C3">
            <w:r w:rsidRPr="006F19F0"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40F" w:rsidRPr="006F19F0" w:rsidRDefault="00BD540F" w:rsidP="00E454C3">
            <w:pPr>
              <w:ind w:firstLine="34"/>
              <w:jc w:val="both"/>
            </w:pPr>
            <w:r w:rsidRPr="006F19F0">
              <w:t>19-26 правильных ответов (50-66 % ответов)</w:t>
            </w:r>
          </w:p>
        </w:tc>
      </w:tr>
      <w:tr w:rsidR="00BD540F" w:rsidRPr="006F19F0" w:rsidTr="00E454C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F" w:rsidRPr="006F19F0" w:rsidRDefault="00BD540F" w:rsidP="00E454C3">
            <w:r w:rsidRPr="006F19F0"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F" w:rsidRPr="006F19F0" w:rsidRDefault="00BD540F" w:rsidP="00E454C3">
            <w:pPr>
              <w:ind w:firstLine="34"/>
              <w:jc w:val="both"/>
            </w:pPr>
            <w:r w:rsidRPr="006F19F0">
              <w:t>0-18 правильных ответов (менее 50% ответов)</w:t>
            </w:r>
          </w:p>
        </w:tc>
      </w:tr>
    </w:tbl>
    <w:p w:rsidR="00BD540F" w:rsidRPr="006F19F0" w:rsidRDefault="00BD540F" w:rsidP="00BD540F">
      <w:pPr>
        <w:ind w:left="510" w:right="510"/>
        <w:rPr>
          <w:bCs/>
        </w:rPr>
      </w:pPr>
    </w:p>
    <w:p w:rsidR="00BD540F" w:rsidRPr="006F19F0" w:rsidRDefault="00BD540F" w:rsidP="00BD540F"/>
    <w:p w:rsidR="00BD540F" w:rsidRPr="006F19F0" w:rsidRDefault="00BD540F" w:rsidP="00BD540F"/>
    <w:p w:rsidR="00BD540F" w:rsidRDefault="00BD540F" w:rsidP="00BD540F"/>
    <w:p w:rsidR="00BD540F" w:rsidRDefault="00BD540F" w:rsidP="00BD540F"/>
    <w:p w:rsidR="00BD540F" w:rsidRDefault="00BD540F" w:rsidP="00BD540F"/>
    <w:p w:rsidR="00BD540F" w:rsidRDefault="00BD540F" w:rsidP="00BD540F"/>
    <w:p w:rsidR="00BD540F" w:rsidRDefault="00BD540F" w:rsidP="00BD540F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</w:p>
    <w:p w:rsidR="00FE1EDB" w:rsidRDefault="00BD540F" w:rsidP="00BD540F">
      <w:pPr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</w:p>
    <w:p w:rsidR="00FE1EDB" w:rsidRDefault="00FE1EDB">
      <w:pPr>
        <w:widowControl/>
        <w:autoSpaceDE/>
        <w:autoSpaceDN/>
        <w:adjustRightInd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 w:type="page"/>
      </w:r>
    </w:p>
    <w:p w:rsidR="00BD540F" w:rsidRPr="00B55198" w:rsidRDefault="00BD540F" w:rsidP="00BD540F">
      <w:pPr>
        <w:jc w:val="right"/>
        <w:rPr>
          <w:i/>
          <w:color w:val="000000"/>
        </w:rPr>
      </w:pPr>
      <w:r w:rsidRPr="00B55198">
        <w:rPr>
          <w:i/>
          <w:color w:val="000000"/>
        </w:rPr>
        <w:lastRenderedPageBreak/>
        <w:t>Приложение 1.</w:t>
      </w:r>
      <w:r w:rsidR="00FE1EDB">
        <w:rPr>
          <w:i/>
          <w:color w:val="000000"/>
        </w:rPr>
        <w:t>5</w:t>
      </w:r>
    </w:p>
    <w:p w:rsidR="00BD540F" w:rsidRPr="00D40289" w:rsidRDefault="00BD540F" w:rsidP="00BD540F">
      <w:pPr>
        <w:jc w:val="center"/>
        <w:rPr>
          <w:b/>
          <w:color w:val="000000"/>
          <w:sz w:val="27"/>
          <w:szCs w:val="27"/>
        </w:rPr>
      </w:pPr>
      <w:r w:rsidRPr="00D40289">
        <w:rPr>
          <w:b/>
          <w:color w:val="000000"/>
          <w:sz w:val="27"/>
          <w:szCs w:val="27"/>
        </w:rPr>
        <w:t>Фо</w:t>
      </w:r>
      <w:r>
        <w:rPr>
          <w:b/>
          <w:color w:val="000000"/>
          <w:sz w:val="27"/>
          <w:szCs w:val="27"/>
        </w:rPr>
        <w:t>р</w:t>
      </w:r>
      <w:r w:rsidRPr="00D40289">
        <w:rPr>
          <w:b/>
          <w:color w:val="000000"/>
          <w:sz w:val="27"/>
          <w:szCs w:val="27"/>
        </w:rPr>
        <w:t>ма экзаменационного билета</w:t>
      </w:r>
    </w:p>
    <w:p w:rsidR="00BD540F" w:rsidRPr="00D40289" w:rsidRDefault="00BD540F" w:rsidP="00BD540F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Экзаменационные билеты</w:t>
      </w:r>
    </w:p>
    <w:p w:rsidR="00BD540F" w:rsidRPr="00D40289" w:rsidRDefault="00BD540F" w:rsidP="00BD540F">
      <w:pPr>
        <w:jc w:val="center"/>
        <w:rPr>
          <w:b/>
        </w:rPr>
      </w:pPr>
    </w:p>
    <w:p w:rsidR="00BD540F" w:rsidRPr="00D40289" w:rsidRDefault="00BD540F" w:rsidP="00BD540F">
      <w:pPr>
        <w:jc w:val="center"/>
      </w:pPr>
      <w:bookmarkStart w:id="1" w:name="bookmark1"/>
      <w:r w:rsidRPr="00D40289">
        <w:t>Федеральное государственное бюджетное образовательное учреждение</w:t>
      </w:r>
    </w:p>
    <w:p w:rsidR="00BD540F" w:rsidRPr="00B55198" w:rsidRDefault="00BD540F" w:rsidP="00BD540F">
      <w:pPr>
        <w:jc w:val="center"/>
      </w:pPr>
      <w:r w:rsidRPr="00D40289">
        <w:t xml:space="preserve">высшего образования </w:t>
      </w:r>
      <w:r w:rsidRPr="00B55198">
        <w:t>«Дипломатическая академия</w:t>
      </w:r>
    </w:p>
    <w:p w:rsidR="00BD540F" w:rsidRPr="00B55198" w:rsidRDefault="00BD540F" w:rsidP="00BD540F">
      <w:pPr>
        <w:jc w:val="center"/>
      </w:pPr>
      <w:r w:rsidRPr="00B55198">
        <w:t>Министерства иностранных дел Российской Федерации»</w:t>
      </w:r>
    </w:p>
    <w:p w:rsidR="00BD540F" w:rsidRPr="00B55198" w:rsidRDefault="00BD540F" w:rsidP="00BD540F">
      <w:pPr>
        <w:rPr>
          <w:color w:val="000000"/>
        </w:rPr>
      </w:pPr>
    </w:p>
    <w:p w:rsidR="00BD540F" w:rsidRPr="00B55198" w:rsidRDefault="00BD540F" w:rsidP="00BD540F">
      <w:pPr>
        <w:jc w:val="center"/>
        <w:rPr>
          <w:rFonts w:eastAsiaTheme="minorEastAsia"/>
        </w:rPr>
      </w:pPr>
      <w:r w:rsidRPr="00B55198">
        <w:rPr>
          <w:b/>
        </w:rPr>
        <w:t>38.03.01 Экономика</w:t>
      </w:r>
      <w:r w:rsidRPr="00B55198">
        <w:rPr>
          <w:rFonts w:eastAsiaTheme="minorEastAsia"/>
        </w:rPr>
        <w:t xml:space="preserve"> </w:t>
      </w:r>
    </w:p>
    <w:p w:rsidR="00BD540F" w:rsidRPr="00B55198" w:rsidRDefault="00BD540F" w:rsidP="00BD540F">
      <w:pPr>
        <w:jc w:val="center"/>
        <w:rPr>
          <w:rFonts w:eastAsiaTheme="minorEastAsia"/>
        </w:rPr>
      </w:pPr>
      <w:r w:rsidRPr="00B55198">
        <w:rPr>
          <w:b/>
        </w:rPr>
        <w:t>Мировая экономика</w:t>
      </w:r>
      <w:r w:rsidRPr="00B55198">
        <w:rPr>
          <w:rFonts w:eastAsiaTheme="minorEastAsia"/>
        </w:rPr>
        <w:t xml:space="preserve"> </w:t>
      </w:r>
    </w:p>
    <w:p w:rsidR="00BD540F" w:rsidRPr="00B55198" w:rsidRDefault="00BD540F" w:rsidP="00BD540F">
      <w:pPr>
        <w:jc w:val="center"/>
        <w:rPr>
          <w:color w:val="000000"/>
        </w:rPr>
      </w:pPr>
      <w:r w:rsidRPr="00B55198">
        <w:rPr>
          <w:b/>
        </w:rPr>
        <w:t>Кафедра</w:t>
      </w:r>
      <w:r w:rsidRPr="00B55198">
        <w:t>: «Мировая экономика»</w:t>
      </w:r>
    </w:p>
    <w:p w:rsidR="00BD540F" w:rsidRDefault="00BD540F" w:rsidP="00BD540F">
      <w:pPr>
        <w:jc w:val="center"/>
        <w:rPr>
          <w:color w:val="000000"/>
        </w:rPr>
      </w:pPr>
      <w:r w:rsidRPr="00B55198">
        <w:rPr>
          <w:b/>
          <w:color w:val="000000"/>
        </w:rPr>
        <w:t>Дисциплина</w:t>
      </w:r>
      <w:bookmarkEnd w:id="1"/>
      <w:r w:rsidRPr="00B55198">
        <w:rPr>
          <w:color w:val="000000"/>
        </w:rPr>
        <w:t xml:space="preserve"> «</w:t>
      </w:r>
      <w:r>
        <w:rPr>
          <w:color w:val="000000"/>
        </w:rPr>
        <w:t>Экономика зарубежных стран</w:t>
      </w:r>
      <w:r w:rsidRPr="00B55198">
        <w:rPr>
          <w:color w:val="000000"/>
        </w:rPr>
        <w:t>»</w:t>
      </w:r>
    </w:p>
    <w:p w:rsidR="00BD540F" w:rsidRPr="00B55198" w:rsidRDefault="00BD540F" w:rsidP="00BD540F">
      <w:pPr>
        <w:jc w:val="center"/>
      </w:pPr>
    </w:p>
    <w:p w:rsidR="00BD540F" w:rsidRPr="00D40289" w:rsidRDefault="00BD540F" w:rsidP="00BD540F">
      <w:pPr>
        <w:widowControl/>
        <w:numPr>
          <w:ilvl w:val="0"/>
          <w:numId w:val="25"/>
        </w:numPr>
        <w:autoSpaceDE/>
        <w:autoSpaceDN/>
        <w:adjustRightInd/>
        <w:rPr>
          <w:color w:val="000000"/>
          <w:sz w:val="27"/>
          <w:szCs w:val="27"/>
        </w:rPr>
      </w:pPr>
      <w:r w:rsidRPr="00F85F3D">
        <w:rPr>
          <w:color w:val="000000" w:themeColor="text1"/>
        </w:rPr>
        <w:t>Теории цивилизации (теория единой цивилизации, теория столкновения цивилизаций, теория упадка империй).</w:t>
      </w:r>
    </w:p>
    <w:p w:rsidR="00BD540F" w:rsidRPr="00D40289" w:rsidRDefault="00BD540F" w:rsidP="00BD540F">
      <w:pPr>
        <w:widowControl/>
        <w:numPr>
          <w:ilvl w:val="0"/>
          <w:numId w:val="25"/>
        </w:numPr>
        <w:autoSpaceDE/>
        <w:autoSpaceDN/>
        <w:adjustRightInd/>
        <w:rPr>
          <w:color w:val="000000"/>
          <w:sz w:val="27"/>
          <w:szCs w:val="27"/>
        </w:rPr>
      </w:pPr>
      <w:r w:rsidRPr="00F85F3D">
        <w:rPr>
          <w:color w:val="000000" w:themeColor="text1"/>
        </w:rPr>
        <w:t>Общая характеристика стран Африки.</w:t>
      </w:r>
    </w:p>
    <w:p w:rsidR="00BD540F" w:rsidRPr="00D40289" w:rsidRDefault="00BD540F" w:rsidP="00BD540F">
      <w:pPr>
        <w:rPr>
          <w:color w:val="000000"/>
          <w:sz w:val="27"/>
          <w:szCs w:val="27"/>
        </w:rPr>
      </w:pPr>
      <w:bookmarkStart w:id="2" w:name="bookmark5"/>
    </w:p>
    <w:p w:rsidR="00BD540F" w:rsidRPr="00D40289" w:rsidRDefault="00BD540F" w:rsidP="00BD540F">
      <w:r w:rsidRPr="00D40289">
        <w:rPr>
          <w:color w:val="000000"/>
        </w:rPr>
        <w:t xml:space="preserve">Составитель </w:t>
      </w:r>
      <w:bookmarkEnd w:id="2"/>
      <w:r w:rsidRPr="00D40289">
        <w:rPr>
          <w:color w:val="000000"/>
        </w:rPr>
        <w:t>______________________________________</w:t>
      </w:r>
      <w:r>
        <w:rPr>
          <w:color w:val="000000"/>
        </w:rPr>
        <w:t>Т.А. Мустафин</w:t>
      </w:r>
    </w:p>
    <w:p w:rsidR="00BD540F" w:rsidRPr="00D40289" w:rsidRDefault="00BD540F" w:rsidP="00BD540F">
      <w:pPr>
        <w:ind w:firstLine="3402"/>
        <w:jc w:val="both"/>
      </w:pPr>
      <w:r w:rsidRPr="00D40289">
        <w:rPr>
          <w:bCs/>
          <w:color w:val="000000"/>
          <w:sz w:val="16"/>
          <w:szCs w:val="16"/>
        </w:rPr>
        <w:t>(подпись)</w:t>
      </w:r>
    </w:p>
    <w:p w:rsidR="00BD540F" w:rsidRPr="00D40289" w:rsidRDefault="00BD540F" w:rsidP="00BD540F">
      <w:bookmarkStart w:id="3" w:name="bookmark6"/>
      <w:r w:rsidRPr="00D40289">
        <w:rPr>
          <w:color w:val="000000"/>
        </w:rPr>
        <w:t xml:space="preserve">Заведующий кафедрой </w:t>
      </w:r>
      <w:bookmarkEnd w:id="3"/>
      <w:r w:rsidRPr="00D40289">
        <w:rPr>
          <w:color w:val="000000"/>
        </w:rPr>
        <w:t xml:space="preserve">_____________________________ </w:t>
      </w:r>
      <w:r>
        <w:rPr>
          <w:color w:val="000000"/>
        </w:rPr>
        <w:t>П.И. Толмачев</w:t>
      </w:r>
    </w:p>
    <w:p w:rsidR="00BD540F" w:rsidRPr="00D40289" w:rsidRDefault="00BD540F" w:rsidP="00BD540F">
      <w:pPr>
        <w:ind w:firstLine="3402"/>
        <w:jc w:val="both"/>
        <w:rPr>
          <w:bCs/>
          <w:color w:val="000000"/>
          <w:sz w:val="16"/>
          <w:szCs w:val="16"/>
        </w:rPr>
      </w:pPr>
      <w:r w:rsidRPr="00D40289">
        <w:rPr>
          <w:bCs/>
          <w:color w:val="000000"/>
          <w:sz w:val="16"/>
          <w:szCs w:val="16"/>
        </w:rPr>
        <w:t>(подпись)</w:t>
      </w:r>
    </w:p>
    <w:p w:rsidR="00BD540F" w:rsidRPr="00D40289" w:rsidRDefault="00BD540F" w:rsidP="00BD540F">
      <w:r w:rsidRPr="00D40289">
        <w:rPr>
          <w:color w:val="000000"/>
          <w:sz w:val="23"/>
          <w:szCs w:val="23"/>
        </w:rPr>
        <w:t>«___» ____________20__ г.</w:t>
      </w:r>
    </w:p>
    <w:p w:rsidR="00BD540F" w:rsidRPr="00D40289" w:rsidRDefault="00BD540F" w:rsidP="00BD540F">
      <w:pPr>
        <w:ind w:firstLine="851"/>
        <w:rPr>
          <w:color w:val="000000"/>
          <w:sz w:val="23"/>
          <w:szCs w:val="23"/>
        </w:rPr>
      </w:pPr>
    </w:p>
    <w:p w:rsidR="00BD540F" w:rsidRDefault="00BD540F" w:rsidP="00BD540F">
      <w:pPr>
        <w:ind w:firstLine="708"/>
        <w:jc w:val="both"/>
      </w:pPr>
      <w:r w:rsidRPr="00EA41CA">
        <w:t xml:space="preserve"> </w:t>
      </w:r>
    </w:p>
    <w:p w:rsidR="00BD540F" w:rsidRDefault="00BD540F" w:rsidP="00BD540F">
      <w:pPr>
        <w:tabs>
          <w:tab w:val="left" w:pos="567"/>
        </w:tabs>
        <w:jc w:val="center"/>
        <w:rPr>
          <w:b/>
        </w:rPr>
      </w:pPr>
      <w:r>
        <w:rPr>
          <w:b/>
        </w:rPr>
        <w:t>Примерные вопросы к экзамену</w:t>
      </w:r>
    </w:p>
    <w:p w:rsidR="00BD540F" w:rsidRPr="00A71FDA" w:rsidRDefault="00BD540F" w:rsidP="00BD540F">
      <w:pPr>
        <w:tabs>
          <w:tab w:val="left" w:pos="567"/>
        </w:tabs>
        <w:jc w:val="center"/>
        <w:rPr>
          <w:b/>
        </w:rPr>
      </w:pP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Классификация стран и их критерии.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Характеристика основных моделей макроэкономического развития.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Модели экономического развития ведущих стран мира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Соотношение национальной культуры и причины их выбора.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Эволюция основных моделей управления.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Теории стадий развития (теория стадий экономического развития, теория единого и нового индустриального общества, теория постиндустриального общества)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Теории цивилизации (теория единой цивилизации, теория столкновения цивилизаций, теория упадка империй).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Концепция глобальной системы (теории империализма и неоколониализма, еория модернизации, теория зависимости, концепция мировой системы И.Валерштайна, концепция глобальной взаимозависимости).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Немецкая модель социального рыночного хозяйства.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Современная макроэкономическая политика Германии.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Характеристика структуры и особенностей экономики Германии.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Особенности макроэкономической модели Франции.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Современные изменения в социально-рыночной экономике Франции.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Структура и особенности экономики Франции.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Особенности экономического развития Италии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НИС ЮВА.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НИС Латинской Америки.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Модель экономического развития КНР.</w:t>
      </w:r>
    </w:p>
    <w:p w:rsidR="00BD540F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Экономика ОАЭ, Кувейта и Ирана.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Общая характеристика стран Африки.</w:t>
      </w:r>
    </w:p>
    <w:p w:rsidR="00BD540F" w:rsidRDefault="00BD540F" w:rsidP="00BD540F">
      <w:pPr>
        <w:ind w:firstLine="708"/>
        <w:jc w:val="center"/>
      </w:pPr>
    </w:p>
    <w:p w:rsidR="00BD540F" w:rsidRPr="009C4DBE" w:rsidRDefault="00BD540F" w:rsidP="00BD540F">
      <w:pPr>
        <w:jc w:val="center"/>
        <w:rPr>
          <w:b/>
          <w:color w:val="000000"/>
          <w:sz w:val="27"/>
          <w:szCs w:val="27"/>
          <w:u w:val="single"/>
        </w:rPr>
      </w:pPr>
      <w:r w:rsidRPr="009C4DBE">
        <w:rPr>
          <w:b/>
          <w:color w:val="000000"/>
          <w:sz w:val="27"/>
          <w:szCs w:val="27"/>
          <w:u w:val="single"/>
        </w:rPr>
        <w:t>Экзаменационные билеты</w:t>
      </w:r>
    </w:p>
    <w:p w:rsidR="00BD540F" w:rsidRDefault="00BD540F" w:rsidP="00BD540F">
      <w:pPr>
        <w:jc w:val="center"/>
        <w:rPr>
          <w:b/>
          <w:color w:val="000000"/>
        </w:rPr>
      </w:pPr>
      <w:r w:rsidRPr="00D40289">
        <w:rPr>
          <w:b/>
          <w:color w:val="000000"/>
        </w:rPr>
        <w:lastRenderedPageBreak/>
        <w:t>Критерии оценки:</w:t>
      </w:r>
    </w:p>
    <w:p w:rsidR="00BD540F" w:rsidRPr="00D40289" w:rsidRDefault="00BD540F" w:rsidP="00BD540F">
      <w:pPr>
        <w:jc w:val="center"/>
        <w:rPr>
          <w:b/>
        </w:rPr>
      </w:pPr>
    </w:p>
    <w:p w:rsidR="00BD540F" w:rsidRDefault="00BD540F" w:rsidP="00BD540F">
      <w:pPr>
        <w:rPr>
          <w:rFonts w:eastAsiaTheme="minorEastAsia"/>
        </w:rPr>
      </w:pPr>
    </w:p>
    <w:p w:rsidR="00BD540F" w:rsidRPr="00C44718" w:rsidRDefault="00BD540F" w:rsidP="00BD540F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«ОТЛИЧНО» (28-30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BD540F" w:rsidRPr="00C44718" w:rsidRDefault="00BD540F" w:rsidP="00BD540F">
      <w:pPr>
        <w:jc w:val="both"/>
        <w:rPr>
          <w:rFonts w:eastAsiaTheme="minorEastAsia"/>
        </w:rPr>
      </w:pPr>
    </w:p>
    <w:p w:rsidR="00BD540F" w:rsidRPr="00C44718" w:rsidRDefault="00BD540F" w:rsidP="00BD540F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Оценка </w:t>
      </w:r>
      <w:r w:rsidRPr="00C44718">
        <w:rPr>
          <w:rFonts w:eastAsiaTheme="minorEastAsia"/>
          <w:b/>
        </w:rPr>
        <w:t>«ХОРОШО» (19-27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BD540F" w:rsidRPr="00C44718" w:rsidRDefault="00BD540F" w:rsidP="00BD540F">
      <w:pPr>
        <w:jc w:val="both"/>
        <w:rPr>
          <w:rFonts w:eastAsiaTheme="minorEastAsia"/>
        </w:rPr>
      </w:pPr>
    </w:p>
    <w:p w:rsidR="00BD540F" w:rsidRPr="00C44718" w:rsidRDefault="00BD540F" w:rsidP="00BD540F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«УДОВЛЕТВОРИТЕЛЬНО» (10-19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BD540F" w:rsidRDefault="00BD540F" w:rsidP="00BD540F">
      <w:pPr>
        <w:jc w:val="both"/>
        <w:rPr>
          <w:rFonts w:eastAsiaTheme="minorEastAsia"/>
        </w:rPr>
      </w:pPr>
    </w:p>
    <w:p w:rsidR="00BD540F" w:rsidRPr="00C44718" w:rsidRDefault="00BD540F" w:rsidP="00BD540F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НЕ</w:t>
      </w:r>
      <w:r w:rsidRPr="00C44718">
        <w:rPr>
          <w:rFonts w:eastAsiaTheme="minorEastAsia"/>
          <w:b/>
        </w:rPr>
        <w:t>УДОВЛЕТВОРИТЕЛЬНО» (</w:t>
      </w:r>
      <w:r>
        <w:rPr>
          <w:rFonts w:eastAsiaTheme="minorEastAsia"/>
          <w:b/>
        </w:rPr>
        <w:t>менее 10 баллов</w:t>
      </w:r>
      <w:r w:rsidRPr="00C44718">
        <w:rPr>
          <w:rFonts w:eastAsiaTheme="minorEastAsia"/>
          <w:b/>
        </w:rPr>
        <w:t>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BD540F" w:rsidRPr="00D40289" w:rsidRDefault="00BD540F" w:rsidP="00BD540F">
      <w:pPr>
        <w:rPr>
          <w:rFonts w:eastAsiaTheme="minorEastAsia"/>
        </w:rPr>
      </w:pPr>
    </w:p>
    <w:p w:rsidR="00BD540F" w:rsidRPr="00EA41CA" w:rsidRDefault="00BD540F" w:rsidP="00BD540F">
      <w:pPr>
        <w:ind w:firstLine="708"/>
        <w:jc w:val="center"/>
      </w:pPr>
    </w:p>
    <w:p w:rsidR="00BD540F" w:rsidRDefault="00BD540F" w:rsidP="00C70904">
      <w:pPr>
        <w:jc w:val="both"/>
      </w:pPr>
    </w:p>
    <w:sectPr w:rsidR="00BD540F" w:rsidSect="00097A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6F" w:rsidRDefault="009F1A6F" w:rsidP="003536A7">
      <w:r>
        <w:separator/>
      </w:r>
    </w:p>
  </w:endnote>
  <w:endnote w:type="continuationSeparator" w:id="0">
    <w:p w:rsidR="009F1A6F" w:rsidRDefault="009F1A6F" w:rsidP="0035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</w:sdtPr>
    <w:sdtEndPr/>
    <w:sdtContent>
      <w:p w:rsidR="009F1A6F" w:rsidRDefault="009F1A6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68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F1A6F" w:rsidRDefault="009F1A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6F" w:rsidRDefault="009F1A6F" w:rsidP="003536A7">
      <w:r>
        <w:separator/>
      </w:r>
    </w:p>
  </w:footnote>
  <w:footnote w:type="continuationSeparator" w:id="0">
    <w:p w:rsidR="009F1A6F" w:rsidRDefault="009F1A6F" w:rsidP="0035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49B4EE9"/>
    <w:multiLevelType w:val="hybridMultilevel"/>
    <w:tmpl w:val="837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099C"/>
    <w:multiLevelType w:val="hybridMultilevel"/>
    <w:tmpl w:val="86D634E6"/>
    <w:lvl w:ilvl="0" w:tplc="B2CCE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400A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019D2"/>
    <w:multiLevelType w:val="hybridMultilevel"/>
    <w:tmpl w:val="A732ADD2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E3D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06EAE"/>
    <w:multiLevelType w:val="hybridMultilevel"/>
    <w:tmpl w:val="D7069746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D173C"/>
    <w:multiLevelType w:val="multilevel"/>
    <w:tmpl w:val="31D2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0A5217"/>
    <w:multiLevelType w:val="hybridMultilevel"/>
    <w:tmpl w:val="290E55A0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67740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6FB6233"/>
    <w:multiLevelType w:val="hybridMultilevel"/>
    <w:tmpl w:val="401A7396"/>
    <w:lvl w:ilvl="0" w:tplc="751AC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76E158E"/>
    <w:multiLevelType w:val="hybridMultilevel"/>
    <w:tmpl w:val="20B2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472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1ACC3B5E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DA4A4A"/>
    <w:multiLevelType w:val="hybridMultilevel"/>
    <w:tmpl w:val="964A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D116F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0B3A25"/>
    <w:multiLevelType w:val="hybridMultilevel"/>
    <w:tmpl w:val="2FB80656"/>
    <w:lvl w:ilvl="0" w:tplc="9788C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2C5619DA"/>
    <w:multiLevelType w:val="multilevel"/>
    <w:tmpl w:val="84DC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23E3FA2"/>
    <w:multiLevelType w:val="hybridMultilevel"/>
    <w:tmpl w:val="C9E6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0051C"/>
    <w:multiLevelType w:val="hybridMultilevel"/>
    <w:tmpl w:val="A732ADD2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67B67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4F49FB"/>
    <w:multiLevelType w:val="hybridMultilevel"/>
    <w:tmpl w:val="DB1C64EE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B0C2B"/>
    <w:multiLevelType w:val="hybridMultilevel"/>
    <w:tmpl w:val="1E60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212BE"/>
    <w:multiLevelType w:val="hybridMultilevel"/>
    <w:tmpl w:val="FDDC8AA4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C921D0"/>
    <w:multiLevelType w:val="hybridMultilevel"/>
    <w:tmpl w:val="1056212A"/>
    <w:lvl w:ilvl="0" w:tplc="E29AA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49741A8C"/>
    <w:multiLevelType w:val="hybridMultilevel"/>
    <w:tmpl w:val="2ED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97F3D"/>
    <w:multiLevelType w:val="hybridMultilevel"/>
    <w:tmpl w:val="A732ADD2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E7B06"/>
    <w:multiLevelType w:val="hybridMultilevel"/>
    <w:tmpl w:val="53EE6AC2"/>
    <w:lvl w:ilvl="0" w:tplc="7D4C57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61FA0579"/>
    <w:multiLevelType w:val="hybridMultilevel"/>
    <w:tmpl w:val="4D64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75B14"/>
    <w:multiLevelType w:val="hybridMultilevel"/>
    <w:tmpl w:val="A732ADD2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1AFF"/>
    <w:multiLevelType w:val="hybridMultilevel"/>
    <w:tmpl w:val="84565ABC"/>
    <w:lvl w:ilvl="0" w:tplc="55109F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437056"/>
    <w:multiLevelType w:val="hybridMultilevel"/>
    <w:tmpl w:val="741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8E2BB8"/>
    <w:multiLevelType w:val="multilevel"/>
    <w:tmpl w:val="31D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1B92583"/>
    <w:multiLevelType w:val="hybridMultilevel"/>
    <w:tmpl w:val="93DC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9526F"/>
    <w:multiLevelType w:val="hybridMultilevel"/>
    <w:tmpl w:val="EE2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42" w15:restartNumberingAfterBreak="0">
    <w:nsid w:val="79D47C70"/>
    <w:multiLevelType w:val="hybridMultilevel"/>
    <w:tmpl w:val="EE2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B7091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0"/>
  </w:num>
  <w:num w:numId="3">
    <w:abstractNumId w:val="1"/>
  </w:num>
  <w:num w:numId="4">
    <w:abstractNumId w:val="13"/>
  </w:num>
  <w:num w:numId="5">
    <w:abstractNumId w:val="30"/>
  </w:num>
  <w:num w:numId="6">
    <w:abstractNumId w:val="19"/>
  </w:num>
  <w:num w:numId="7">
    <w:abstractNumId w:val="33"/>
  </w:num>
  <w:num w:numId="8">
    <w:abstractNumId w:val="11"/>
  </w:num>
  <w:num w:numId="9">
    <w:abstractNumId w:val="7"/>
  </w:num>
  <w:num w:numId="10">
    <w:abstractNumId w:val="18"/>
  </w:num>
  <w:num w:numId="11">
    <w:abstractNumId w:val="26"/>
  </w:num>
  <w:num w:numId="12">
    <w:abstractNumId w:val="10"/>
  </w:num>
  <w:num w:numId="13">
    <w:abstractNumId w:val="25"/>
  </w:num>
  <w:num w:numId="14">
    <w:abstractNumId w:val="6"/>
  </w:num>
  <w:num w:numId="15">
    <w:abstractNumId w:val="40"/>
  </w:num>
  <w:num w:numId="16">
    <w:abstractNumId w:val="17"/>
  </w:num>
  <w:num w:numId="17">
    <w:abstractNumId w:val="28"/>
  </w:num>
  <w:num w:numId="18">
    <w:abstractNumId w:val="2"/>
  </w:num>
  <w:num w:numId="19">
    <w:abstractNumId w:val="35"/>
  </w:num>
  <w:num w:numId="20">
    <w:abstractNumId w:val="32"/>
  </w:num>
  <w:num w:numId="21">
    <w:abstractNumId w:val="4"/>
  </w:num>
  <w:num w:numId="22">
    <w:abstractNumId w:val="23"/>
  </w:num>
  <w:num w:numId="23">
    <w:abstractNumId w:val="8"/>
  </w:num>
  <w:num w:numId="24">
    <w:abstractNumId w:val="42"/>
  </w:num>
  <w:num w:numId="25">
    <w:abstractNumId w:val="0"/>
  </w:num>
  <w:num w:numId="26">
    <w:abstractNumId w:val="29"/>
  </w:num>
  <w:num w:numId="27">
    <w:abstractNumId w:val="21"/>
  </w:num>
  <w:num w:numId="28">
    <w:abstractNumId w:val="14"/>
  </w:num>
  <w:num w:numId="29">
    <w:abstractNumId w:val="24"/>
  </w:num>
  <w:num w:numId="30">
    <w:abstractNumId w:val="9"/>
  </w:num>
  <w:num w:numId="31">
    <w:abstractNumId w:val="16"/>
  </w:num>
  <w:num w:numId="32">
    <w:abstractNumId w:val="3"/>
  </w:num>
  <w:num w:numId="33">
    <w:abstractNumId w:val="5"/>
  </w:num>
  <w:num w:numId="34">
    <w:abstractNumId w:val="43"/>
  </w:num>
  <w:num w:numId="35">
    <w:abstractNumId w:val="27"/>
  </w:num>
  <w:num w:numId="36">
    <w:abstractNumId w:val="15"/>
  </w:num>
  <w:num w:numId="37">
    <w:abstractNumId w:val="12"/>
  </w:num>
  <w:num w:numId="38">
    <w:abstractNumId w:val="34"/>
  </w:num>
  <w:num w:numId="39">
    <w:abstractNumId w:val="39"/>
  </w:num>
  <w:num w:numId="40">
    <w:abstractNumId w:val="22"/>
  </w:num>
  <w:num w:numId="41">
    <w:abstractNumId w:val="31"/>
  </w:num>
  <w:num w:numId="42">
    <w:abstractNumId w:val="36"/>
  </w:num>
  <w:num w:numId="43">
    <w:abstractNumId w:val="3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3"/>
    <w:rsid w:val="0000768C"/>
    <w:rsid w:val="00007E62"/>
    <w:rsid w:val="000276CC"/>
    <w:rsid w:val="000428A1"/>
    <w:rsid w:val="00056526"/>
    <w:rsid w:val="00060504"/>
    <w:rsid w:val="00076F4A"/>
    <w:rsid w:val="00095D46"/>
    <w:rsid w:val="00097AD9"/>
    <w:rsid w:val="000D1539"/>
    <w:rsid w:val="000E2824"/>
    <w:rsid w:val="00100051"/>
    <w:rsid w:val="00104451"/>
    <w:rsid w:val="00121453"/>
    <w:rsid w:val="001428A9"/>
    <w:rsid w:val="001451BE"/>
    <w:rsid w:val="00145ECD"/>
    <w:rsid w:val="00147897"/>
    <w:rsid w:val="001C0A32"/>
    <w:rsid w:val="001E095A"/>
    <w:rsid w:val="001E6D89"/>
    <w:rsid w:val="001F1215"/>
    <w:rsid w:val="001F1795"/>
    <w:rsid w:val="0021793B"/>
    <w:rsid w:val="00225266"/>
    <w:rsid w:val="00232B41"/>
    <w:rsid w:val="002347EF"/>
    <w:rsid w:val="0024617B"/>
    <w:rsid w:val="00252A8B"/>
    <w:rsid w:val="002638CE"/>
    <w:rsid w:val="00290E27"/>
    <w:rsid w:val="00293124"/>
    <w:rsid w:val="002A11D2"/>
    <w:rsid w:val="002B3CE2"/>
    <w:rsid w:val="002C15D9"/>
    <w:rsid w:val="002E6C5C"/>
    <w:rsid w:val="00313754"/>
    <w:rsid w:val="003278EE"/>
    <w:rsid w:val="003340B6"/>
    <w:rsid w:val="003368C5"/>
    <w:rsid w:val="0034034F"/>
    <w:rsid w:val="003536A7"/>
    <w:rsid w:val="00355387"/>
    <w:rsid w:val="00357E4B"/>
    <w:rsid w:val="00380AE4"/>
    <w:rsid w:val="00387954"/>
    <w:rsid w:val="003920B6"/>
    <w:rsid w:val="003A5238"/>
    <w:rsid w:val="003C3A90"/>
    <w:rsid w:val="003D4C26"/>
    <w:rsid w:val="003E0CB7"/>
    <w:rsid w:val="003F2831"/>
    <w:rsid w:val="00420AB2"/>
    <w:rsid w:val="0044069B"/>
    <w:rsid w:val="004411CB"/>
    <w:rsid w:val="0047618F"/>
    <w:rsid w:val="004D53DC"/>
    <w:rsid w:val="004E0B5C"/>
    <w:rsid w:val="004E5C38"/>
    <w:rsid w:val="004F38BB"/>
    <w:rsid w:val="005158CE"/>
    <w:rsid w:val="00542E60"/>
    <w:rsid w:val="00570C3F"/>
    <w:rsid w:val="0059255A"/>
    <w:rsid w:val="005B6254"/>
    <w:rsid w:val="005E0B4A"/>
    <w:rsid w:val="005F1772"/>
    <w:rsid w:val="0061113C"/>
    <w:rsid w:val="00624FB9"/>
    <w:rsid w:val="00633887"/>
    <w:rsid w:val="00637587"/>
    <w:rsid w:val="00643BB4"/>
    <w:rsid w:val="006535F9"/>
    <w:rsid w:val="00667C7F"/>
    <w:rsid w:val="006770DB"/>
    <w:rsid w:val="0069024B"/>
    <w:rsid w:val="006F14AC"/>
    <w:rsid w:val="0072024D"/>
    <w:rsid w:val="007216E2"/>
    <w:rsid w:val="007351D3"/>
    <w:rsid w:val="0076398E"/>
    <w:rsid w:val="00780CBD"/>
    <w:rsid w:val="00782323"/>
    <w:rsid w:val="007B38A6"/>
    <w:rsid w:val="007D2305"/>
    <w:rsid w:val="007E1D7E"/>
    <w:rsid w:val="007F12FE"/>
    <w:rsid w:val="00801CB1"/>
    <w:rsid w:val="00817625"/>
    <w:rsid w:val="00832ADA"/>
    <w:rsid w:val="008369FA"/>
    <w:rsid w:val="00864FBB"/>
    <w:rsid w:val="008A0925"/>
    <w:rsid w:val="008C6AA3"/>
    <w:rsid w:val="008E783B"/>
    <w:rsid w:val="008F79A2"/>
    <w:rsid w:val="009205EE"/>
    <w:rsid w:val="00921D51"/>
    <w:rsid w:val="00933972"/>
    <w:rsid w:val="00941537"/>
    <w:rsid w:val="009756AD"/>
    <w:rsid w:val="0099118A"/>
    <w:rsid w:val="00997171"/>
    <w:rsid w:val="009A5398"/>
    <w:rsid w:val="009A68E6"/>
    <w:rsid w:val="009B6967"/>
    <w:rsid w:val="009E1928"/>
    <w:rsid w:val="009E2D82"/>
    <w:rsid w:val="009E4BDA"/>
    <w:rsid w:val="009F1A6F"/>
    <w:rsid w:val="00A06CE6"/>
    <w:rsid w:val="00A14098"/>
    <w:rsid w:val="00A14D1C"/>
    <w:rsid w:val="00A156CD"/>
    <w:rsid w:val="00A2102D"/>
    <w:rsid w:val="00A53F26"/>
    <w:rsid w:val="00A70EBF"/>
    <w:rsid w:val="00AA36F9"/>
    <w:rsid w:val="00AD614A"/>
    <w:rsid w:val="00AE317C"/>
    <w:rsid w:val="00B05C5D"/>
    <w:rsid w:val="00B100AD"/>
    <w:rsid w:val="00B14165"/>
    <w:rsid w:val="00B2012B"/>
    <w:rsid w:val="00B232E6"/>
    <w:rsid w:val="00B31F36"/>
    <w:rsid w:val="00B42565"/>
    <w:rsid w:val="00B4367D"/>
    <w:rsid w:val="00B44114"/>
    <w:rsid w:val="00B515C1"/>
    <w:rsid w:val="00B711D0"/>
    <w:rsid w:val="00B734C4"/>
    <w:rsid w:val="00BB6DA3"/>
    <w:rsid w:val="00BD540F"/>
    <w:rsid w:val="00BE0EF9"/>
    <w:rsid w:val="00BE6086"/>
    <w:rsid w:val="00BF7F66"/>
    <w:rsid w:val="00C05EB9"/>
    <w:rsid w:val="00C510FF"/>
    <w:rsid w:val="00C57B19"/>
    <w:rsid w:val="00C70904"/>
    <w:rsid w:val="00C74BB6"/>
    <w:rsid w:val="00C77F97"/>
    <w:rsid w:val="00CA6050"/>
    <w:rsid w:val="00CB70AD"/>
    <w:rsid w:val="00CC374F"/>
    <w:rsid w:val="00D26E8F"/>
    <w:rsid w:val="00D31853"/>
    <w:rsid w:val="00D623F8"/>
    <w:rsid w:val="00D7468E"/>
    <w:rsid w:val="00D76767"/>
    <w:rsid w:val="00D80D98"/>
    <w:rsid w:val="00D9057A"/>
    <w:rsid w:val="00DA46C6"/>
    <w:rsid w:val="00DA77DA"/>
    <w:rsid w:val="00DB38DF"/>
    <w:rsid w:val="00DC360E"/>
    <w:rsid w:val="00DE27C2"/>
    <w:rsid w:val="00E01A2F"/>
    <w:rsid w:val="00E454C3"/>
    <w:rsid w:val="00E6585E"/>
    <w:rsid w:val="00E67987"/>
    <w:rsid w:val="00E75777"/>
    <w:rsid w:val="00E80378"/>
    <w:rsid w:val="00E96821"/>
    <w:rsid w:val="00EA71E8"/>
    <w:rsid w:val="00EA7B62"/>
    <w:rsid w:val="00EB18B4"/>
    <w:rsid w:val="00EB4B17"/>
    <w:rsid w:val="00EF4A30"/>
    <w:rsid w:val="00F2457F"/>
    <w:rsid w:val="00F36A4E"/>
    <w:rsid w:val="00F5465F"/>
    <w:rsid w:val="00F6382F"/>
    <w:rsid w:val="00F642D6"/>
    <w:rsid w:val="00F76210"/>
    <w:rsid w:val="00FC293B"/>
    <w:rsid w:val="00FD7D8D"/>
    <w:rsid w:val="00FE1EDB"/>
    <w:rsid w:val="00FE2E88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77959"/>
  <w15:docId w15:val="{D8D4431A-A24E-BE4A-9F49-1CA3AF2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70C3F"/>
    <w:pPr>
      <w:ind w:left="720"/>
      <w:contextualSpacing/>
    </w:pPr>
  </w:style>
  <w:style w:type="paragraph" w:styleId="a5">
    <w:name w:val="Normal (Web)"/>
    <w:basedOn w:val="a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E67987"/>
    <w:rPr>
      <w:rFonts w:eastAsia="Times New Roman"/>
      <w:lang w:eastAsia="en-US"/>
    </w:rPr>
  </w:style>
  <w:style w:type="character" w:customStyle="1" w:styleId="a7">
    <w:name w:val="Без интервала Знак"/>
    <w:link w:val="a6"/>
    <w:rsid w:val="00E67987"/>
    <w:rPr>
      <w:rFonts w:eastAsia="Times New Roman"/>
      <w:lang w:eastAsia="en-US"/>
    </w:rPr>
  </w:style>
  <w:style w:type="paragraph" w:customStyle="1" w:styleId="Style76">
    <w:name w:val="Style76"/>
    <w:basedOn w:val="a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0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F6382F"/>
    <w:rPr>
      <w:rFonts w:eastAsiaTheme="minorEastAsia"/>
    </w:rPr>
  </w:style>
  <w:style w:type="paragraph" w:customStyle="1" w:styleId="Style65">
    <w:name w:val="Style65"/>
    <w:basedOn w:val="a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0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BE0EF9"/>
    <w:pPr>
      <w:autoSpaceDE/>
      <w:autoSpaceDN/>
      <w:adjustRightInd/>
      <w:spacing w:after="120" w:line="480" w:lineRule="auto"/>
      <w:ind w:left="283" w:firstLine="4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0EF9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rsid w:val="009E2D8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sz w:val="30"/>
      <w:szCs w:val="20"/>
    </w:rPr>
  </w:style>
  <w:style w:type="character" w:styleId="a8">
    <w:name w:val="Hyperlink"/>
    <w:basedOn w:val="a0"/>
    <w:uiPriority w:val="99"/>
    <w:unhideWhenUsed/>
    <w:rsid w:val="003D4C26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D767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6767"/>
    <w:rPr>
      <w:rFonts w:ascii="Times New Roman" w:eastAsia="Times New Roman" w:hAnsi="Times New Roman"/>
      <w:sz w:val="24"/>
      <w:szCs w:val="24"/>
    </w:rPr>
  </w:style>
  <w:style w:type="character" w:styleId="a9">
    <w:name w:val="line number"/>
    <w:basedOn w:val="a0"/>
    <w:rsid w:val="00D76767"/>
  </w:style>
  <w:style w:type="paragraph" w:styleId="aa">
    <w:name w:val="footer"/>
    <w:basedOn w:val="a"/>
    <w:link w:val="ab"/>
    <w:uiPriority w:val="99"/>
    <w:unhideWhenUsed/>
    <w:rsid w:val="00BD540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BD540F"/>
    <w:rPr>
      <w:rFonts w:asciiTheme="minorHAnsi" w:eastAsiaTheme="minorEastAsia" w:hAnsiTheme="minorHAnsi" w:cstheme="minorBidi"/>
    </w:rPr>
  </w:style>
  <w:style w:type="paragraph" w:customStyle="1" w:styleId="Style23">
    <w:name w:val="Style23"/>
    <w:basedOn w:val="a"/>
    <w:uiPriority w:val="99"/>
    <w:rsid w:val="00BD540F"/>
    <w:pPr>
      <w:spacing w:line="226" w:lineRule="exac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BD540F"/>
    <w:rPr>
      <w:rFonts w:eastAsiaTheme="minorEastAsia"/>
    </w:rPr>
  </w:style>
  <w:style w:type="character" w:customStyle="1" w:styleId="FontStyle76">
    <w:name w:val="Font Style76"/>
    <w:basedOn w:val="a0"/>
    <w:uiPriority w:val="99"/>
    <w:rsid w:val="00BD54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sid w:val="00BD540F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BD540F"/>
    <w:pPr>
      <w:spacing w:line="235" w:lineRule="exact"/>
      <w:jc w:val="both"/>
    </w:pPr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BD54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540F"/>
    <w:rPr>
      <w:rFonts w:ascii="Tahoma" w:eastAsia="Times New Roman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9F1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onomy.gov.ru/minec/about/systems/infosystems/" TargetMode="External"/><Relationship Id="rId21" Type="http://schemas.openxmlformats.org/officeDocument/2006/relationships/hyperlink" Target="https://www.book.ru/" TargetMode="External"/><Relationship Id="rId34" Type="http://schemas.openxmlformats.org/officeDocument/2006/relationships/hyperlink" Target="https://edirc.repec.org/data/derasru.html" TargetMode="External"/><Relationship Id="rId42" Type="http://schemas.openxmlformats.org/officeDocument/2006/relationships/hyperlink" Target="http://fom.ru/" TargetMode="External"/><Relationship Id="rId47" Type="http://schemas.openxmlformats.org/officeDocument/2006/relationships/hyperlink" Target="https://pushkininstitute.ru/" TargetMode="External"/><Relationship Id="rId50" Type="http://schemas.openxmlformats.org/officeDocument/2006/relationships/hyperlink" Target="http://&#1088;&#1086;&#1089;-&#1084;&#1080;&#1088;.&#1088;&#1092;/" TargetMode="External"/><Relationship Id="rId55" Type="http://schemas.openxmlformats.org/officeDocument/2006/relationships/hyperlink" Target="https://profstandart.rosmintrud.ru/" TargetMode="External"/><Relationship Id="rId63" Type="http://schemas.openxmlformats.org/officeDocument/2006/relationships/hyperlink" Target="https://dictionary.cambridge.org/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biblio.dipacademy.ru" TargetMode="External"/><Relationship Id="rId29" Type="http://schemas.openxmlformats.org/officeDocument/2006/relationships/hyperlink" Target="https://habr.com/" TargetMode="External"/><Relationship Id="rId11" Type="http://schemas.openxmlformats.org/officeDocument/2006/relationships/hyperlink" Target="http://www.mirec.ru/" TargetMode="External"/><Relationship Id="rId24" Type="http://schemas.openxmlformats.org/officeDocument/2006/relationships/hyperlink" Target="https://www.isras.ru/Databank.html" TargetMode="External"/><Relationship Id="rId32" Type="http://schemas.openxmlformats.org/officeDocument/2006/relationships/hyperlink" Target="https://data.worldbank.org/" TargetMode="External"/><Relationship Id="rId37" Type="http://schemas.openxmlformats.org/officeDocument/2006/relationships/hyperlink" Target="https://www.cbr.ru/finmarket/" TargetMode="External"/><Relationship Id="rId40" Type="http://schemas.openxmlformats.org/officeDocument/2006/relationships/hyperlink" Target="http://www.levada.ru/" TargetMode="External"/><Relationship Id="rId45" Type="http://schemas.openxmlformats.org/officeDocument/2006/relationships/hyperlink" Target="https://histrf.ru/" TargetMode="External"/><Relationship Id="rId53" Type="http://schemas.openxmlformats.org/officeDocument/2006/relationships/hyperlink" Target="http://www.ksrf.ru" TargetMode="External"/><Relationship Id="rId58" Type="http://schemas.openxmlformats.org/officeDocument/2006/relationships/hyperlink" Target="http://www.hr-life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ecsocman.hse.ru" TargetMode="External"/><Relationship Id="rId19" Type="http://schemas.openxmlformats.org/officeDocument/2006/relationships/hyperlink" Target="http://biblioclub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cfin.ru/rubricator.shtml" TargetMode="External"/><Relationship Id="rId30" Type="http://schemas.openxmlformats.org/officeDocument/2006/relationships/hyperlink" Target="https://www.nalog.ru/" TargetMode="External"/><Relationship Id="rId35" Type="http://schemas.openxmlformats.org/officeDocument/2006/relationships/hyperlink" Target="https://www.cfin.ru/rubricator.shtml" TargetMode="External"/><Relationship Id="rId43" Type="http://schemas.openxmlformats.org/officeDocument/2006/relationships/hyperlink" Target="https://www.isras.ru/" TargetMode="External"/><Relationship Id="rId48" Type="http://schemas.openxmlformats.org/officeDocument/2006/relationships/hyperlink" Target="https://www.sciencedirect.com/" TargetMode="External"/><Relationship Id="rId56" Type="http://schemas.openxmlformats.org/officeDocument/2006/relationships/hyperlink" Target="https://www.scopus.com" TargetMode="External"/><Relationship Id="rId64" Type="http://schemas.openxmlformats.org/officeDocument/2006/relationships/footer" Target="footer1.xml"/><Relationship Id="rId8" Type="http://schemas.openxmlformats.org/officeDocument/2006/relationships/hyperlink" Target="https://biblio-online.ru/bcode/433580" TargetMode="External"/><Relationship Id="rId51" Type="http://schemas.openxmlformats.org/officeDocument/2006/relationships/hyperlink" Target="http://duma.gov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ecd.org/" TargetMode="External"/><Relationship Id="rId17" Type="http://schemas.openxmlformats.org/officeDocument/2006/relationships/hyperlink" Target="https://e.lanbook.com/" TargetMode="External"/><Relationship Id="rId25" Type="http://schemas.openxmlformats.org/officeDocument/2006/relationships/hyperlink" Target="https://rosmintrud.ru/opendata" TargetMode="External"/><Relationship Id="rId33" Type="http://schemas.openxmlformats.org/officeDocument/2006/relationships/hyperlink" Target="http://www.imf.org/external/russian/index.htm" TargetMode="External"/><Relationship Id="rId38" Type="http://schemas.openxmlformats.org/officeDocument/2006/relationships/hyperlink" Target="https://iphras.ru/page52248384.htm" TargetMode="External"/><Relationship Id="rId46" Type="http://schemas.openxmlformats.org/officeDocument/2006/relationships/hyperlink" Target="http://www.focusenglish.com" TargetMode="External"/><Relationship Id="rId59" Type="http://schemas.openxmlformats.org/officeDocument/2006/relationships/hyperlink" Target="http://gramota.ru/" TargetMode="External"/><Relationship Id="rId20" Type="http://schemas.openxmlformats.org/officeDocument/2006/relationships/hyperlink" Target="http://www.biblio-online.ru" TargetMode="External"/><Relationship Id="rId41" Type="http://schemas.openxmlformats.org/officeDocument/2006/relationships/hyperlink" Target="https://wciom.ru/database/" TargetMode="External"/><Relationship Id="rId54" Type="http://schemas.openxmlformats.org/officeDocument/2006/relationships/hyperlink" Target="https://www.vsrf.ru/" TargetMode="External"/><Relationship Id="rId62" Type="http://schemas.openxmlformats.org/officeDocument/2006/relationships/hyperlink" Target="http://www.la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arant.ru" TargetMode="External"/><Relationship Id="rId23" Type="http://schemas.openxmlformats.org/officeDocument/2006/relationships/hyperlink" Target="http://www.iprbookshop.ru/" TargetMode="External"/><Relationship Id="rId28" Type="http://schemas.openxmlformats.org/officeDocument/2006/relationships/hyperlink" Target="https://rosmintrud.ru/ministry/programms/inform" TargetMode="External"/><Relationship Id="rId36" Type="http://schemas.openxmlformats.org/officeDocument/2006/relationships/hyperlink" Target="http://www.fedsfm.ru/opendata" TargetMode="External"/><Relationship Id="rId49" Type="http://schemas.openxmlformats.org/officeDocument/2006/relationships/hyperlink" Target="http://www.elibrary.ru" TargetMode="External"/><Relationship Id="rId57" Type="http://schemas.openxmlformats.org/officeDocument/2006/relationships/hyperlink" Target="http://www.iimes.su/" TargetMode="External"/><Relationship Id="rId10" Type="http://schemas.openxmlformats.org/officeDocument/2006/relationships/hyperlink" Target="http://www.biblio-online.ru/book/71358907-8EC2-41A9-82C1-974FBC6E022B" TargetMode="External"/><Relationship Id="rId31" Type="http://schemas.openxmlformats.org/officeDocument/2006/relationships/hyperlink" Target="http://www.market-agency.ru" TargetMode="External"/><Relationship Id="rId44" Type="http://schemas.openxmlformats.org/officeDocument/2006/relationships/hyperlink" Target="http://eurasiamonitor.org/issliedovaniia" TargetMode="External"/><Relationship Id="rId52" Type="http://schemas.openxmlformats.org/officeDocument/2006/relationships/hyperlink" Target="http://government.ru/" TargetMode="External"/><Relationship Id="rId60" Type="http://schemas.openxmlformats.org/officeDocument/2006/relationships/hyperlink" Target="http://window.edu.ru/catalog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2842" TargetMode="External"/><Relationship Id="rId13" Type="http://schemas.openxmlformats.org/officeDocument/2006/relationships/hyperlink" Target="http://www.worldbank.org/en/research" TargetMode="External"/><Relationship Id="rId18" Type="http://schemas.openxmlformats.org/officeDocument/2006/relationships/hyperlink" Target="http://dlib.eastview.com" TargetMode="External"/><Relationship Id="rId39" Type="http://schemas.openxmlformats.org/officeDocument/2006/relationships/hyperlink" Target="https://academic.oup.com/journals/pages/social_sci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CA59-4021-4EE2-94E2-F1EA1B79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30</TotalTime>
  <Pages>25</Pages>
  <Words>8347</Words>
  <Characters>47580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Кочанова</dc:creator>
  <cp:lastModifiedBy>Марина С. Мовсесян</cp:lastModifiedBy>
  <cp:revision>7</cp:revision>
  <cp:lastPrinted>2019-09-10T14:13:00Z</cp:lastPrinted>
  <dcterms:created xsi:type="dcterms:W3CDTF">2019-09-10T14:20:00Z</dcterms:created>
  <dcterms:modified xsi:type="dcterms:W3CDTF">2020-10-16T12:24:00Z</dcterms:modified>
</cp:coreProperties>
</file>