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AB" w:rsidRPr="00836FAB" w:rsidRDefault="00836FAB" w:rsidP="00836FAB">
      <w:pPr>
        <w:ind w:left="720"/>
        <w:jc w:val="center"/>
        <w:rPr>
          <w:b/>
          <w:szCs w:val="28"/>
          <w:u w:val="single"/>
        </w:rPr>
      </w:pPr>
      <w:proofErr w:type="gramStart"/>
      <w:r w:rsidRPr="00836FAB">
        <w:rPr>
          <w:b/>
          <w:szCs w:val="28"/>
          <w:u w:val="single"/>
        </w:rPr>
        <w:t>Памятка  аспирантам</w:t>
      </w:r>
      <w:proofErr w:type="gramEnd"/>
      <w:r w:rsidRPr="00836FAB">
        <w:rPr>
          <w:b/>
          <w:szCs w:val="28"/>
          <w:u w:val="single"/>
        </w:rPr>
        <w:t xml:space="preserve"> всех специальностей </w:t>
      </w:r>
    </w:p>
    <w:p w:rsidR="00836FAB" w:rsidRPr="00836FAB" w:rsidRDefault="00836FAB" w:rsidP="00836FAB">
      <w:pPr>
        <w:ind w:left="720"/>
        <w:jc w:val="center"/>
        <w:rPr>
          <w:b/>
          <w:szCs w:val="28"/>
          <w:u w:val="single"/>
        </w:rPr>
      </w:pPr>
      <w:r w:rsidRPr="00836FAB">
        <w:rPr>
          <w:b/>
          <w:szCs w:val="28"/>
          <w:u w:val="single"/>
        </w:rPr>
        <w:t xml:space="preserve">по написанию реферата </w:t>
      </w:r>
    </w:p>
    <w:p w:rsidR="00836FAB" w:rsidRPr="00836FAB" w:rsidRDefault="00836FAB" w:rsidP="00836FAB">
      <w:pPr>
        <w:ind w:left="720"/>
        <w:jc w:val="center"/>
        <w:rPr>
          <w:b/>
          <w:szCs w:val="28"/>
          <w:u w:val="single"/>
        </w:rPr>
      </w:pPr>
      <w:proofErr w:type="gramStart"/>
      <w:r w:rsidRPr="00836FAB">
        <w:rPr>
          <w:b/>
          <w:szCs w:val="28"/>
          <w:u w:val="single"/>
        </w:rPr>
        <w:t>по  дисциплине</w:t>
      </w:r>
      <w:proofErr w:type="gramEnd"/>
      <w:r w:rsidRPr="00836FAB">
        <w:rPr>
          <w:b/>
          <w:szCs w:val="28"/>
          <w:u w:val="single"/>
        </w:rPr>
        <w:t xml:space="preserve"> «История и философия науки» </w:t>
      </w:r>
    </w:p>
    <w:p w:rsidR="00836FAB" w:rsidRPr="00836FAB" w:rsidRDefault="00836FAB" w:rsidP="00836FAB">
      <w:pPr>
        <w:spacing w:before="100" w:beforeAutospacing="1" w:after="100" w:afterAutospacing="1"/>
        <w:ind w:firstLine="708"/>
        <w:jc w:val="both"/>
        <w:rPr>
          <w:b/>
          <w:sz w:val="24"/>
          <w:szCs w:val="24"/>
          <w:u w:val="single"/>
        </w:rPr>
      </w:pPr>
      <w:r w:rsidRPr="00836FAB">
        <w:rPr>
          <w:sz w:val="24"/>
          <w:szCs w:val="24"/>
        </w:rPr>
        <w:t xml:space="preserve">Написание реферата является одной из составных частей подготовки аспиранта (стажера) к сдаче кандидатского экзамена по дисциплине «История и философия науки». </w:t>
      </w:r>
    </w:p>
    <w:p w:rsidR="00836FAB" w:rsidRPr="00836FAB" w:rsidRDefault="00836FAB" w:rsidP="00836FAB">
      <w:pPr>
        <w:ind w:firstLine="708"/>
        <w:jc w:val="both"/>
        <w:rPr>
          <w:sz w:val="24"/>
          <w:szCs w:val="24"/>
        </w:rPr>
      </w:pPr>
      <w:r w:rsidRPr="00836FAB">
        <w:rPr>
          <w:sz w:val="24"/>
          <w:szCs w:val="24"/>
        </w:rPr>
        <w:t>Реферат по дисциплине «История и философия науки» состоит из введения, двух глав, заключения, списка используемой литературы.</w:t>
      </w:r>
    </w:p>
    <w:p w:rsidR="00836FAB" w:rsidRPr="00836FAB" w:rsidRDefault="00836FAB" w:rsidP="00836FAB">
      <w:pPr>
        <w:ind w:firstLine="708"/>
        <w:jc w:val="both"/>
        <w:rPr>
          <w:sz w:val="24"/>
          <w:szCs w:val="24"/>
        </w:rPr>
      </w:pPr>
      <w:r w:rsidRPr="00836FAB">
        <w:rPr>
          <w:sz w:val="24"/>
          <w:szCs w:val="24"/>
        </w:rPr>
        <w:t xml:space="preserve">Первая глава реферата посвящена степени научной разработанности проблемы, которую аспирант (стажер) решает в ходе своего диссертационного исследования. Вторая глава – истории заявленной научной проблемы. </w:t>
      </w:r>
    </w:p>
    <w:p w:rsidR="00836FAB" w:rsidRPr="00836FAB" w:rsidRDefault="00836FAB" w:rsidP="00836FAB">
      <w:pPr>
        <w:ind w:firstLine="708"/>
        <w:jc w:val="both"/>
        <w:rPr>
          <w:sz w:val="24"/>
          <w:szCs w:val="24"/>
        </w:rPr>
      </w:pPr>
      <w:r w:rsidRPr="00836FAB">
        <w:rPr>
          <w:sz w:val="24"/>
          <w:szCs w:val="24"/>
        </w:rPr>
        <w:t xml:space="preserve">В ходе написания первой главы реферата аспиранту необходимо назвать основных исследователей данной проблемы, продемонстрировать умение выделять сильные и слабые стороны их подходов; при написании второй главы по истории изучаемой проблемы необходимо выделить основные этапы ее решения; в заключении аспирант должен сформулировать те аспекты заявленной проблемы, которые он предполагает решить в ходе диссертационного исследования. </w:t>
      </w:r>
    </w:p>
    <w:p w:rsidR="00836FAB" w:rsidRPr="00836FAB" w:rsidRDefault="00836FAB" w:rsidP="00836FAB">
      <w:pPr>
        <w:jc w:val="both"/>
        <w:rPr>
          <w:sz w:val="24"/>
          <w:szCs w:val="24"/>
        </w:rPr>
      </w:pPr>
    </w:p>
    <w:p w:rsidR="00836FAB" w:rsidRPr="00836FAB" w:rsidRDefault="00836FAB" w:rsidP="00836FAB">
      <w:pPr>
        <w:jc w:val="center"/>
        <w:rPr>
          <w:b/>
          <w:sz w:val="24"/>
          <w:szCs w:val="24"/>
        </w:rPr>
      </w:pPr>
      <w:r w:rsidRPr="00836FAB">
        <w:rPr>
          <w:b/>
          <w:sz w:val="24"/>
          <w:szCs w:val="24"/>
        </w:rPr>
        <w:t>Структура реферата:</w:t>
      </w:r>
    </w:p>
    <w:p w:rsidR="00836FAB" w:rsidRPr="00836FAB" w:rsidRDefault="00836FAB" w:rsidP="00836FAB">
      <w:pPr>
        <w:spacing w:before="100" w:beforeAutospacing="1" w:after="100" w:afterAutospacing="1"/>
        <w:jc w:val="both"/>
        <w:rPr>
          <w:sz w:val="24"/>
          <w:szCs w:val="24"/>
        </w:rPr>
      </w:pPr>
      <w:r w:rsidRPr="00836FAB">
        <w:rPr>
          <w:sz w:val="24"/>
          <w:szCs w:val="24"/>
        </w:rPr>
        <w:t xml:space="preserve">- </w:t>
      </w:r>
      <w:r w:rsidRPr="00836FAB">
        <w:rPr>
          <w:b/>
          <w:sz w:val="24"/>
          <w:szCs w:val="24"/>
        </w:rPr>
        <w:t>Введение</w:t>
      </w:r>
      <w:r w:rsidRPr="00836FAB">
        <w:rPr>
          <w:sz w:val="24"/>
          <w:szCs w:val="24"/>
        </w:rPr>
        <w:t xml:space="preserve"> содержит формулировку темы и постановку проблемы, обоснование актуальности темы и проблемы исследования. Также во введении задается логика изложения материала. Объем введения -  не более 2 стр.</w:t>
      </w:r>
    </w:p>
    <w:p w:rsidR="00B67531" w:rsidRDefault="00836FAB" w:rsidP="00836FAB">
      <w:pPr>
        <w:tabs>
          <w:tab w:val="center" w:pos="709"/>
        </w:tabs>
        <w:jc w:val="both"/>
        <w:rPr>
          <w:sz w:val="24"/>
          <w:szCs w:val="24"/>
        </w:rPr>
      </w:pPr>
      <w:r w:rsidRPr="00836FAB">
        <w:rPr>
          <w:sz w:val="24"/>
          <w:szCs w:val="24"/>
        </w:rPr>
        <w:t xml:space="preserve">- </w:t>
      </w:r>
      <w:r w:rsidRPr="00836FAB">
        <w:rPr>
          <w:b/>
          <w:sz w:val="24"/>
          <w:szCs w:val="24"/>
        </w:rPr>
        <w:t>Основная часть</w:t>
      </w:r>
      <w:r w:rsidRPr="00836FAB">
        <w:rPr>
          <w:sz w:val="24"/>
          <w:szCs w:val="24"/>
        </w:rPr>
        <w:t xml:space="preserve"> реферата состоит из двух логически связанных глав, в которых выделяются основные этапы, подходы к решению заявленной проблемы или описываются предполагаемые методы ее исследования, а также доказательства обоснованности и эффективности их применения и ожидаемые результаты, демонстрируются также способы применения заявленных методов к решению конкретной научной проблемы диссертационного исследования. </w:t>
      </w:r>
    </w:p>
    <w:p w:rsidR="00836FAB" w:rsidRPr="00836FAB" w:rsidRDefault="00836FAB" w:rsidP="00836FAB">
      <w:pPr>
        <w:tabs>
          <w:tab w:val="center" w:pos="709"/>
        </w:tabs>
        <w:jc w:val="both"/>
        <w:rPr>
          <w:sz w:val="24"/>
          <w:szCs w:val="24"/>
        </w:rPr>
      </w:pPr>
      <w:r w:rsidRPr="00836FAB">
        <w:rPr>
          <w:sz w:val="24"/>
          <w:szCs w:val="24"/>
        </w:rPr>
        <w:t>Основное содержание реферата не может сводиться к простому описанию проблемы или метода исследования, а должно представлять собой реферативное изложение основных подходов к исследованию проблемы, выстроенных в исторической последовательности, с выделением основных этапов решения проблем</w:t>
      </w:r>
      <w:r w:rsidR="00B67531">
        <w:rPr>
          <w:sz w:val="24"/>
          <w:szCs w:val="24"/>
        </w:rPr>
        <w:t>ы</w:t>
      </w:r>
      <w:r w:rsidRPr="00836FAB">
        <w:rPr>
          <w:sz w:val="24"/>
          <w:szCs w:val="24"/>
        </w:rPr>
        <w:t xml:space="preserve">.  </w:t>
      </w:r>
    </w:p>
    <w:p w:rsidR="00836FAB" w:rsidRPr="00836FAB" w:rsidRDefault="00836FAB" w:rsidP="00836FAB">
      <w:pPr>
        <w:jc w:val="both"/>
        <w:rPr>
          <w:sz w:val="24"/>
          <w:szCs w:val="24"/>
        </w:rPr>
      </w:pPr>
      <w:r w:rsidRPr="00836FAB">
        <w:rPr>
          <w:sz w:val="24"/>
          <w:szCs w:val="24"/>
        </w:rPr>
        <w:t>В процессе изложения материала должны присутствовать оценочно-рефлексивные суждения автора реферата, например, такие выражения как «на наш взгляд», «как следует из анализа такой-то публикации», «мы разделяем (не разделяем) такую-то точку зрению по данному вопросу» и т.д.</w:t>
      </w:r>
    </w:p>
    <w:p w:rsidR="00836FAB" w:rsidRPr="00836FAB" w:rsidRDefault="00836FAB" w:rsidP="00836FAB">
      <w:pPr>
        <w:jc w:val="both"/>
        <w:rPr>
          <w:sz w:val="24"/>
          <w:szCs w:val="24"/>
        </w:rPr>
      </w:pPr>
    </w:p>
    <w:p w:rsidR="00836FAB" w:rsidRPr="00836FAB" w:rsidRDefault="00836FAB" w:rsidP="00836FAB">
      <w:pPr>
        <w:jc w:val="both"/>
        <w:rPr>
          <w:sz w:val="24"/>
          <w:szCs w:val="24"/>
        </w:rPr>
      </w:pPr>
      <w:r w:rsidRPr="00836FAB">
        <w:rPr>
          <w:sz w:val="24"/>
          <w:szCs w:val="24"/>
        </w:rPr>
        <w:t xml:space="preserve">- </w:t>
      </w:r>
      <w:r w:rsidRPr="00836FAB">
        <w:rPr>
          <w:b/>
          <w:sz w:val="24"/>
          <w:szCs w:val="24"/>
        </w:rPr>
        <w:t xml:space="preserve">Заключение </w:t>
      </w:r>
      <w:r w:rsidRPr="00836FAB">
        <w:rPr>
          <w:sz w:val="24"/>
          <w:szCs w:val="24"/>
        </w:rPr>
        <w:t>предполагает формулировку основных выводов данной работы. Его объем составляет 1-2 стр.</w:t>
      </w:r>
    </w:p>
    <w:p w:rsidR="00836FAB" w:rsidRPr="00836FAB" w:rsidRDefault="00836FAB" w:rsidP="00836FAB">
      <w:pPr>
        <w:jc w:val="both"/>
        <w:rPr>
          <w:sz w:val="24"/>
          <w:szCs w:val="24"/>
        </w:rPr>
      </w:pPr>
    </w:p>
    <w:p w:rsidR="00836FAB" w:rsidRPr="00836FAB" w:rsidRDefault="00836FAB" w:rsidP="00836FAB">
      <w:pPr>
        <w:jc w:val="both"/>
        <w:rPr>
          <w:sz w:val="24"/>
          <w:szCs w:val="24"/>
        </w:rPr>
      </w:pPr>
      <w:r w:rsidRPr="00836FAB">
        <w:rPr>
          <w:sz w:val="24"/>
          <w:szCs w:val="24"/>
        </w:rPr>
        <w:t xml:space="preserve">- </w:t>
      </w:r>
      <w:r w:rsidRPr="00836FAB">
        <w:rPr>
          <w:b/>
          <w:sz w:val="24"/>
          <w:szCs w:val="24"/>
        </w:rPr>
        <w:t>Список использованной литературы</w:t>
      </w:r>
      <w:r w:rsidRPr="00836FAB">
        <w:rPr>
          <w:sz w:val="24"/>
          <w:szCs w:val="24"/>
        </w:rPr>
        <w:t>.</w:t>
      </w:r>
    </w:p>
    <w:p w:rsidR="00836FAB" w:rsidRPr="00836FAB" w:rsidRDefault="00836FAB" w:rsidP="00836FAB">
      <w:pPr>
        <w:jc w:val="both"/>
        <w:rPr>
          <w:sz w:val="24"/>
          <w:szCs w:val="24"/>
        </w:rPr>
      </w:pPr>
    </w:p>
    <w:p w:rsidR="00836FAB" w:rsidRPr="00836FAB" w:rsidRDefault="00836FAB" w:rsidP="00836FAB">
      <w:pPr>
        <w:jc w:val="center"/>
        <w:rPr>
          <w:sz w:val="24"/>
          <w:szCs w:val="24"/>
        </w:rPr>
      </w:pPr>
      <w:r w:rsidRPr="00836FAB">
        <w:rPr>
          <w:b/>
          <w:sz w:val="24"/>
          <w:szCs w:val="24"/>
        </w:rPr>
        <w:t>Технические требования к оформлению реферата</w:t>
      </w:r>
      <w:r w:rsidRPr="00836FAB">
        <w:rPr>
          <w:sz w:val="24"/>
          <w:szCs w:val="24"/>
        </w:rPr>
        <w:t>:</w:t>
      </w:r>
    </w:p>
    <w:p w:rsidR="00836FAB" w:rsidRPr="00836FAB" w:rsidRDefault="00836FAB" w:rsidP="00836FAB">
      <w:pPr>
        <w:jc w:val="center"/>
        <w:rPr>
          <w:sz w:val="24"/>
          <w:szCs w:val="24"/>
        </w:rPr>
      </w:pPr>
    </w:p>
    <w:p w:rsidR="00836FAB" w:rsidRPr="00836FAB" w:rsidRDefault="00836FAB" w:rsidP="00836FAB">
      <w:pPr>
        <w:jc w:val="both"/>
        <w:rPr>
          <w:sz w:val="24"/>
          <w:szCs w:val="24"/>
        </w:rPr>
      </w:pPr>
      <w:r w:rsidRPr="00836FAB">
        <w:rPr>
          <w:sz w:val="24"/>
          <w:szCs w:val="24"/>
        </w:rPr>
        <w:t xml:space="preserve">- Объем реферата 15-20 страниц; </w:t>
      </w:r>
    </w:p>
    <w:p w:rsidR="00836FAB" w:rsidRPr="00836FAB" w:rsidRDefault="00836FAB" w:rsidP="00836FAB">
      <w:pPr>
        <w:jc w:val="both"/>
        <w:rPr>
          <w:sz w:val="24"/>
          <w:szCs w:val="24"/>
        </w:rPr>
      </w:pPr>
      <w:r w:rsidRPr="00836FAB">
        <w:rPr>
          <w:sz w:val="24"/>
          <w:szCs w:val="24"/>
        </w:rPr>
        <w:t xml:space="preserve">- шрифт </w:t>
      </w:r>
      <w:r w:rsidRPr="00836FAB">
        <w:rPr>
          <w:sz w:val="24"/>
          <w:szCs w:val="24"/>
          <w:lang w:val="en-US"/>
        </w:rPr>
        <w:t>Times</w:t>
      </w:r>
      <w:r w:rsidRPr="00836FAB">
        <w:rPr>
          <w:sz w:val="24"/>
          <w:szCs w:val="24"/>
        </w:rPr>
        <w:t xml:space="preserve"> </w:t>
      </w:r>
      <w:r w:rsidRPr="00836FAB">
        <w:rPr>
          <w:sz w:val="24"/>
          <w:szCs w:val="24"/>
          <w:lang w:val="en-US"/>
        </w:rPr>
        <w:t>New</w:t>
      </w:r>
      <w:r w:rsidRPr="00836FAB">
        <w:rPr>
          <w:sz w:val="24"/>
          <w:szCs w:val="24"/>
        </w:rPr>
        <w:t xml:space="preserve"> </w:t>
      </w:r>
      <w:r w:rsidRPr="00836FAB">
        <w:rPr>
          <w:sz w:val="24"/>
          <w:szCs w:val="24"/>
          <w:lang w:val="en-US"/>
        </w:rPr>
        <w:t>Roman</w:t>
      </w:r>
      <w:r w:rsidRPr="00836FAB">
        <w:rPr>
          <w:sz w:val="24"/>
          <w:szCs w:val="24"/>
        </w:rPr>
        <w:t>;</w:t>
      </w:r>
    </w:p>
    <w:p w:rsidR="00836FAB" w:rsidRPr="00836FAB" w:rsidRDefault="00836FAB" w:rsidP="00836FAB">
      <w:pPr>
        <w:jc w:val="both"/>
        <w:rPr>
          <w:sz w:val="24"/>
          <w:szCs w:val="24"/>
        </w:rPr>
      </w:pPr>
      <w:r w:rsidRPr="00836FAB">
        <w:rPr>
          <w:sz w:val="24"/>
          <w:szCs w:val="24"/>
        </w:rPr>
        <w:t>- кегль 14;</w:t>
      </w:r>
    </w:p>
    <w:p w:rsidR="00836FAB" w:rsidRPr="00836FAB" w:rsidRDefault="00836FAB" w:rsidP="00836FAB">
      <w:pPr>
        <w:jc w:val="both"/>
        <w:rPr>
          <w:sz w:val="24"/>
          <w:szCs w:val="24"/>
        </w:rPr>
      </w:pPr>
      <w:r w:rsidRPr="00836FAB">
        <w:rPr>
          <w:sz w:val="24"/>
          <w:szCs w:val="24"/>
        </w:rPr>
        <w:t>- 1,5 интервал.</w:t>
      </w:r>
    </w:p>
    <w:p w:rsidR="00836FAB" w:rsidRPr="00836FAB" w:rsidRDefault="00836FAB" w:rsidP="00836FAB">
      <w:pPr>
        <w:keepNext/>
        <w:tabs>
          <w:tab w:val="left" w:pos="540"/>
        </w:tabs>
        <w:jc w:val="center"/>
        <w:outlineLvl w:val="1"/>
        <w:rPr>
          <w:b/>
          <w:sz w:val="24"/>
          <w:szCs w:val="24"/>
        </w:rPr>
      </w:pPr>
      <w:r w:rsidRPr="00836FAB">
        <w:rPr>
          <w:b/>
          <w:sz w:val="24"/>
          <w:szCs w:val="24"/>
        </w:rPr>
        <w:lastRenderedPageBreak/>
        <w:t>Критерии оценки реферата:</w:t>
      </w:r>
    </w:p>
    <w:p w:rsidR="00836FAB" w:rsidRPr="00836FAB" w:rsidRDefault="00836FAB" w:rsidP="00836FAB">
      <w:pPr>
        <w:keepNext/>
        <w:tabs>
          <w:tab w:val="left" w:pos="540"/>
        </w:tabs>
        <w:ind w:left="720"/>
        <w:jc w:val="both"/>
        <w:outlineLvl w:val="1"/>
        <w:rPr>
          <w:b/>
          <w:sz w:val="24"/>
          <w:szCs w:val="24"/>
          <w:u w:val="single"/>
        </w:rPr>
      </w:pPr>
    </w:p>
    <w:tbl>
      <w:tblPr>
        <w:tblW w:w="940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409"/>
      </w:tblGrid>
      <w:tr w:rsidR="00836FAB" w:rsidRPr="00836FAB" w:rsidTr="00755ACF">
        <w:trPr>
          <w:trHeight w:val="1968"/>
          <w:tblCellSpacing w:w="7" w:type="dxa"/>
        </w:trPr>
        <w:tc>
          <w:tcPr>
            <w:tcW w:w="9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36FAB" w:rsidRPr="00836FAB" w:rsidRDefault="00836FAB" w:rsidP="00836FAB">
            <w:pPr>
              <w:rPr>
                <w:sz w:val="24"/>
                <w:szCs w:val="24"/>
              </w:rPr>
            </w:pPr>
            <w:r w:rsidRPr="00836FAB">
              <w:rPr>
                <w:sz w:val="24"/>
                <w:szCs w:val="24"/>
              </w:rPr>
              <w:t>- соответствие содержания теме реферата;</w:t>
            </w:r>
            <w:r w:rsidRPr="00836FAB">
              <w:rPr>
                <w:sz w:val="24"/>
                <w:szCs w:val="24"/>
              </w:rPr>
              <w:br/>
              <w:t>- владение терминологией и понятийным аппаратом  исследуемой проблемы;</w:t>
            </w:r>
            <w:r w:rsidRPr="00836FAB">
              <w:rPr>
                <w:sz w:val="24"/>
                <w:szCs w:val="24"/>
              </w:rPr>
              <w:br/>
              <w:t>- обоснованность способов и методов работы с материалом;</w:t>
            </w:r>
            <w:r w:rsidRPr="00836FAB">
              <w:rPr>
                <w:sz w:val="24"/>
                <w:szCs w:val="24"/>
              </w:rPr>
              <w:br/>
              <w:t>- умение работать с литературой, систематизировать и структурировать материал;</w:t>
            </w:r>
            <w:r w:rsidRPr="00836FAB">
              <w:rPr>
                <w:sz w:val="24"/>
                <w:szCs w:val="24"/>
              </w:rPr>
              <w:br/>
              <w:t>- умение обобщать, сопоставлять различные точки зрения по рассматриваемому вопросу,</w:t>
            </w:r>
          </w:p>
          <w:p w:rsidR="00836FAB" w:rsidRPr="00836FAB" w:rsidRDefault="00836FAB" w:rsidP="00836FAB">
            <w:pPr>
              <w:rPr>
                <w:sz w:val="24"/>
                <w:szCs w:val="24"/>
              </w:rPr>
            </w:pPr>
            <w:r w:rsidRPr="00836FAB">
              <w:rPr>
                <w:sz w:val="24"/>
                <w:szCs w:val="24"/>
              </w:rPr>
              <w:t xml:space="preserve">  аргументировать основные положения и выводы;</w:t>
            </w:r>
          </w:p>
          <w:p w:rsidR="00836FAB" w:rsidRPr="00836FAB" w:rsidRDefault="00836FAB" w:rsidP="00836FAB">
            <w:pPr>
              <w:rPr>
                <w:sz w:val="24"/>
                <w:szCs w:val="24"/>
              </w:rPr>
            </w:pPr>
            <w:r w:rsidRPr="00836FAB">
              <w:rPr>
                <w:sz w:val="24"/>
                <w:szCs w:val="24"/>
              </w:rPr>
              <w:t>- наличие авторской позиции, самостоятельность суждений.</w:t>
            </w:r>
          </w:p>
        </w:tc>
      </w:tr>
      <w:tr w:rsidR="00836FAB" w:rsidRPr="00836FAB" w:rsidTr="00755ACF">
        <w:trPr>
          <w:trHeight w:val="853"/>
          <w:tblCellSpacing w:w="7" w:type="dxa"/>
        </w:trPr>
        <w:tc>
          <w:tcPr>
            <w:tcW w:w="9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36FAB" w:rsidRPr="00836FAB" w:rsidRDefault="00836FAB" w:rsidP="00836FAB">
            <w:pPr>
              <w:rPr>
                <w:sz w:val="24"/>
                <w:szCs w:val="24"/>
              </w:rPr>
            </w:pPr>
            <w:r w:rsidRPr="00836FAB">
              <w:rPr>
                <w:sz w:val="24"/>
                <w:szCs w:val="24"/>
              </w:rPr>
              <w:t>- полнота использования литературных источников по проблеме;</w:t>
            </w:r>
            <w:r w:rsidRPr="00836FAB">
              <w:rPr>
                <w:sz w:val="24"/>
                <w:szCs w:val="24"/>
              </w:rPr>
              <w:br/>
              <w:t xml:space="preserve">- привлечение новейших работ по проблеме (журнальные публикации, материалы </w:t>
            </w:r>
          </w:p>
          <w:p w:rsidR="00836FAB" w:rsidRPr="00836FAB" w:rsidRDefault="00836FAB" w:rsidP="00836FAB">
            <w:pPr>
              <w:rPr>
                <w:sz w:val="24"/>
                <w:szCs w:val="24"/>
              </w:rPr>
            </w:pPr>
            <w:r w:rsidRPr="00836FAB">
              <w:rPr>
                <w:sz w:val="24"/>
                <w:szCs w:val="24"/>
              </w:rPr>
              <w:t xml:space="preserve">  сборников научных трудов и т.д.).</w:t>
            </w:r>
          </w:p>
        </w:tc>
      </w:tr>
      <w:tr w:rsidR="00836FAB" w:rsidRPr="00836FAB" w:rsidTr="00755ACF">
        <w:trPr>
          <w:trHeight w:val="835"/>
          <w:tblCellSpacing w:w="7" w:type="dxa"/>
        </w:trPr>
        <w:tc>
          <w:tcPr>
            <w:tcW w:w="9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36FAB" w:rsidRPr="00836FAB" w:rsidRDefault="00836FAB" w:rsidP="00836FAB">
            <w:pPr>
              <w:rPr>
                <w:sz w:val="24"/>
                <w:szCs w:val="24"/>
              </w:rPr>
            </w:pPr>
            <w:r w:rsidRPr="00836FAB">
              <w:rPr>
                <w:sz w:val="24"/>
                <w:szCs w:val="24"/>
              </w:rPr>
              <w:t>- отсутствие орфографических и синтаксических ошибок, стилистических погрешностей;</w:t>
            </w:r>
            <w:r w:rsidRPr="00836FAB">
              <w:rPr>
                <w:sz w:val="24"/>
                <w:szCs w:val="24"/>
              </w:rPr>
              <w:br/>
              <w:t>- отсутствие опечаток, сокращений слов, кроме общепринятых;</w:t>
            </w:r>
            <w:r w:rsidRPr="00836FAB">
              <w:rPr>
                <w:sz w:val="24"/>
                <w:szCs w:val="24"/>
              </w:rPr>
              <w:br/>
              <w:t>- литературный стиль.</w:t>
            </w:r>
          </w:p>
        </w:tc>
      </w:tr>
    </w:tbl>
    <w:p w:rsidR="00836FAB" w:rsidRPr="00836FAB" w:rsidRDefault="00836FAB" w:rsidP="00836FAB">
      <w:pPr>
        <w:keepNext/>
        <w:tabs>
          <w:tab w:val="left" w:pos="540"/>
        </w:tabs>
        <w:ind w:left="720"/>
        <w:jc w:val="both"/>
        <w:outlineLvl w:val="1"/>
        <w:rPr>
          <w:b/>
          <w:sz w:val="24"/>
          <w:szCs w:val="24"/>
        </w:rPr>
      </w:pPr>
    </w:p>
    <w:p w:rsidR="00836FAB" w:rsidRPr="00836FAB" w:rsidRDefault="00836FAB" w:rsidP="00836FAB">
      <w:pPr>
        <w:ind w:firstLine="709"/>
        <w:jc w:val="both"/>
        <w:rPr>
          <w:b/>
          <w:i/>
          <w:sz w:val="24"/>
          <w:szCs w:val="24"/>
          <w:u w:val="single"/>
        </w:rPr>
      </w:pPr>
    </w:p>
    <w:p w:rsidR="00836FAB" w:rsidRPr="00836FAB" w:rsidRDefault="00836FAB" w:rsidP="00836FAB">
      <w:pPr>
        <w:ind w:firstLine="709"/>
        <w:jc w:val="both"/>
        <w:rPr>
          <w:sz w:val="24"/>
          <w:szCs w:val="24"/>
        </w:rPr>
      </w:pPr>
      <w:r w:rsidRPr="00836FAB">
        <w:rPr>
          <w:sz w:val="24"/>
          <w:szCs w:val="24"/>
        </w:rPr>
        <w:t xml:space="preserve">Реферат сдается для проверки на кафедру политологии и политической философии и регистрируется в журнале не позднее, чем за 5 дней до сдачи экзамена с обязательной оценкой и краткой рецензией научного руководителя аспиранта. </w:t>
      </w:r>
    </w:p>
    <w:p w:rsidR="00836FAB" w:rsidRPr="00836FAB" w:rsidRDefault="00836FAB" w:rsidP="00836FAB">
      <w:pPr>
        <w:ind w:firstLine="709"/>
        <w:jc w:val="both"/>
        <w:rPr>
          <w:b/>
          <w:bCs/>
          <w:sz w:val="24"/>
          <w:szCs w:val="24"/>
        </w:rPr>
      </w:pPr>
      <w:r w:rsidRPr="00836FAB">
        <w:rPr>
          <w:sz w:val="24"/>
          <w:szCs w:val="24"/>
        </w:rPr>
        <w:t>Без положительной оценки реферата преподавателями кафедры политологии и политической философии аспирант (стажер) к сдаче кандидатского экзамена по «Истории и философии науки» не допускается.</w:t>
      </w:r>
    </w:p>
    <w:p w:rsidR="00836FAB" w:rsidRPr="00836FAB" w:rsidRDefault="00836FAB" w:rsidP="00836FAB">
      <w:pPr>
        <w:jc w:val="both"/>
        <w:rPr>
          <w:sz w:val="24"/>
          <w:szCs w:val="24"/>
        </w:rPr>
      </w:pPr>
    </w:p>
    <w:p w:rsidR="00836FAB" w:rsidRPr="00836FAB" w:rsidRDefault="00836FAB" w:rsidP="00836FAB">
      <w:pPr>
        <w:ind w:firstLine="708"/>
        <w:jc w:val="both"/>
        <w:rPr>
          <w:b/>
          <w:sz w:val="24"/>
          <w:szCs w:val="24"/>
        </w:rPr>
      </w:pPr>
      <w:r w:rsidRPr="00836FAB">
        <w:rPr>
          <w:b/>
          <w:sz w:val="24"/>
          <w:szCs w:val="24"/>
        </w:rPr>
        <w:t xml:space="preserve">Образец </w:t>
      </w:r>
      <w:r w:rsidR="00B67531">
        <w:rPr>
          <w:b/>
          <w:sz w:val="24"/>
          <w:szCs w:val="24"/>
        </w:rPr>
        <w:t>титульного листа прилагается (см.</w:t>
      </w:r>
      <w:bookmarkStart w:id="0" w:name="_GoBack"/>
      <w:bookmarkEnd w:id="0"/>
      <w:r w:rsidRPr="00836FAB">
        <w:rPr>
          <w:b/>
          <w:sz w:val="24"/>
          <w:szCs w:val="24"/>
        </w:rPr>
        <w:t xml:space="preserve"> стр. 3)</w:t>
      </w:r>
    </w:p>
    <w:p w:rsidR="00836FAB" w:rsidRDefault="00836FAB" w:rsidP="00D02026">
      <w:pPr>
        <w:widowControl w:val="0"/>
        <w:spacing w:line="312" w:lineRule="auto"/>
        <w:jc w:val="center"/>
        <w:rPr>
          <w:color w:val="000000"/>
          <w:sz w:val="26"/>
          <w:szCs w:val="26"/>
          <w:lang w:bidi="ru-RU"/>
        </w:rPr>
      </w:pPr>
    </w:p>
    <w:p w:rsidR="00836FAB" w:rsidRDefault="00836FAB" w:rsidP="00D02026">
      <w:pPr>
        <w:widowControl w:val="0"/>
        <w:spacing w:line="312" w:lineRule="auto"/>
        <w:jc w:val="center"/>
        <w:rPr>
          <w:color w:val="000000"/>
          <w:sz w:val="26"/>
          <w:szCs w:val="26"/>
          <w:lang w:bidi="ru-RU"/>
        </w:rPr>
      </w:pPr>
    </w:p>
    <w:p w:rsidR="00836FAB" w:rsidRDefault="00836FAB" w:rsidP="00D02026">
      <w:pPr>
        <w:widowControl w:val="0"/>
        <w:spacing w:line="312" w:lineRule="auto"/>
        <w:jc w:val="center"/>
        <w:rPr>
          <w:color w:val="000000"/>
          <w:sz w:val="26"/>
          <w:szCs w:val="26"/>
          <w:lang w:bidi="ru-RU"/>
        </w:rPr>
      </w:pPr>
    </w:p>
    <w:p w:rsidR="00836FAB" w:rsidRDefault="00836FAB" w:rsidP="00D02026">
      <w:pPr>
        <w:widowControl w:val="0"/>
        <w:spacing w:line="312" w:lineRule="auto"/>
        <w:jc w:val="center"/>
        <w:rPr>
          <w:color w:val="000000"/>
          <w:sz w:val="26"/>
          <w:szCs w:val="26"/>
          <w:lang w:bidi="ru-RU"/>
        </w:rPr>
      </w:pPr>
    </w:p>
    <w:p w:rsidR="00836FAB" w:rsidRDefault="00836FAB" w:rsidP="00D02026">
      <w:pPr>
        <w:widowControl w:val="0"/>
        <w:spacing w:line="312" w:lineRule="auto"/>
        <w:jc w:val="center"/>
        <w:rPr>
          <w:color w:val="000000"/>
          <w:sz w:val="26"/>
          <w:szCs w:val="26"/>
          <w:lang w:bidi="ru-RU"/>
        </w:rPr>
      </w:pPr>
    </w:p>
    <w:p w:rsidR="00836FAB" w:rsidRDefault="00836FAB" w:rsidP="00D02026">
      <w:pPr>
        <w:widowControl w:val="0"/>
        <w:spacing w:line="312" w:lineRule="auto"/>
        <w:jc w:val="center"/>
        <w:rPr>
          <w:color w:val="000000"/>
          <w:sz w:val="26"/>
          <w:szCs w:val="26"/>
          <w:lang w:bidi="ru-RU"/>
        </w:rPr>
      </w:pPr>
    </w:p>
    <w:p w:rsidR="00836FAB" w:rsidRDefault="00836FAB" w:rsidP="00D02026">
      <w:pPr>
        <w:widowControl w:val="0"/>
        <w:spacing w:line="312" w:lineRule="auto"/>
        <w:jc w:val="center"/>
        <w:rPr>
          <w:color w:val="000000"/>
          <w:sz w:val="26"/>
          <w:szCs w:val="26"/>
          <w:lang w:bidi="ru-RU"/>
        </w:rPr>
      </w:pPr>
    </w:p>
    <w:p w:rsidR="00836FAB" w:rsidRDefault="00836FAB" w:rsidP="00D02026">
      <w:pPr>
        <w:widowControl w:val="0"/>
        <w:spacing w:line="312" w:lineRule="auto"/>
        <w:jc w:val="center"/>
        <w:rPr>
          <w:color w:val="000000"/>
          <w:sz w:val="26"/>
          <w:szCs w:val="26"/>
          <w:lang w:bidi="ru-RU"/>
        </w:rPr>
      </w:pPr>
    </w:p>
    <w:p w:rsidR="00836FAB" w:rsidRDefault="00836FAB" w:rsidP="00D02026">
      <w:pPr>
        <w:widowControl w:val="0"/>
        <w:spacing w:line="312" w:lineRule="auto"/>
        <w:jc w:val="center"/>
        <w:rPr>
          <w:color w:val="000000"/>
          <w:sz w:val="26"/>
          <w:szCs w:val="26"/>
          <w:lang w:bidi="ru-RU"/>
        </w:rPr>
      </w:pPr>
    </w:p>
    <w:p w:rsidR="00836FAB" w:rsidRDefault="00836FAB" w:rsidP="00D02026">
      <w:pPr>
        <w:widowControl w:val="0"/>
        <w:spacing w:line="312" w:lineRule="auto"/>
        <w:jc w:val="center"/>
        <w:rPr>
          <w:color w:val="000000"/>
          <w:sz w:val="26"/>
          <w:szCs w:val="26"/>
          <w:lang w:bidi="ru-RU"/>
        </w:rPr>
      </w:pPr>
    </w:p>
    <w:p w:rsidR="00836FAB" w:rsidRDefault="00836FAB" w:rsidP="00D02026">
      <w:pPr>
        <w:widowControl w:val="0"/>
        <w:spacing w:line="312" w:lineRule="auto"/>
        <w:jc w:val="center"/>
        <w:rPr>
          <w:color w:val="000000"/>
          <w:sz w:val="26"/>
          <w:szCs w:val="26"/>
          <w:lang w:bidi="ru-RU"/>
        </w:rPr>
      </w:pPr>
    </w:p>
    <w:p w:rsidR="00836FAB" w:rsidRDefault="00836FAB" w:rsidP="00D02026">
      <w:pPr>
        <w:widowControl w:val="0"/>
        <w:spacing w:line="312" w:lineRule="auto"/>
        <w:jc w:val="center"/>
        <w:rPr>
          <w:color w:val="000000"/>
          <w:sz w:val="26"/>
          <w:szCs w:val="26"/>
          <w:lang w:bidi="ru-RU"/>
        </w:rPr>
      </w:pPr>
    </w:p>
    <w:p w:rsidR="00836FAB" w:rsidRDefault="00836FAB" w:rsidP="00D02026">
      <w:pPr>
        <w:widowControl w:val="0"/>
        <w:spacing w:line="312" w:lineRule="auto"/>
        <w:jc w:val="center"/>
        <w:rPr>
          <w:color w:val="000000"/>
          <w:sz w:val="26"/>
          <w:szCs w:val="26"/>
          <w:lang w:bidi="ru-RU"/>
        </w:rPr>
      </w:pPr>
    </w:p>
    <w:p w:rsidR="00836FAB" w:rsidRDefault="00836FAB" w:rsidP="00D02026">
      <w:pPr>
        <w:widowControl w:val="0"/>
        <w:spacing w:line="312" w:lineRule="auto"/>
        <w:jc w:val="center"/>
        <w:rPr>
          <w:color w:val="000000"/>
          <w:sz w:val="26"/>
          <w:szCs w:val="26"/>
          <w:lang w:bidi="ru-RU"/>
        </w:rPr>
      </w:pPr>
    </w:p>
    <w:p w:rsidR="00836FAB" w:rsidRDefault="00836FAB" w:rsidP="00D02026">
      <w:pPr>
        <w:widowControl w:val="0"/>
        <w:spacing w:line="312" w:lineRule="auto"/>
        <w:jc w:val="center"/>
        <w:rPr>
          <w:color w:val="000000"/>
          <w:sz w:val="26"/>
          <w:szCs w:val="26"/>
          <w:lang w:bidi="ru-RU"/>
        </w:rPr>
      </w:pPr>
    </w:p>
    <w:p w:rsidR="00836FAB" w:rsidRDefault="00836FAB" w:rsidP="00D02026">
      <w:pPr>
        <w:widowControl w:val="0"/>
        <w:spacing w:line="312" w:lineRule="auto"/>
        <w:jc w:val="center"/>
        <w:rPr>
          <w:color w:val="000000"/>
          <w:sz w:val="26"/>
          <w:szCs w:val="26"/>
          <w:lang w:bidi="ru-RU"/>
        </w:rPr>
      </w:pPr>
    </w:p>
    <w:p w:rsidR="00836FAB" w:rsidRDefault="00836FAB" w:rsidP="00D02026">
      <w:pPr>
        <w:widowControl w:val="0"/>
        <w:spacing w:line="312" w:lineRule="auto"/>
        <w:jc w:val="center"/>
        <w:rPr>
          <w:color w:val="000000"/>
          <w:sz w:val="26"/>
          <w:szCs w:val="26"/>
          <w:lang w:bidi="ru-RU"/>
        </w:rPr>
      </w:pPr>
    </w:p>
    <w:p w:rsidR="00836FAB" w:rsidRDefault="00836FAB" w:rsidP="00D02026">
      <w:pPr>
        <w:widowControl w:val="0"/>
        <w:spacing w:line="312" w:lineRule="auto"/>
        <w:jc w:val="center"/>
        <w:rPr>
          <w:color w:val="000000"/>
          <w:sz w:val="26"/>
          <w:szCs w:val="26"/>
          <w:lang w:bidi="ru-RU"/>
        </w:rPr>
      </w:pPr>
    </w:p>
    <w:p w:rsidR="00102FB0" w:rsidRDefault="00102FB0" w:rsidP="00D02026">
      <w:pPr>
        <w:widowControl w:val="0"/>
        <w:spacing w:line="312" w:lineRule="auto"/>
        <w:jc w:val="center"/>
        <w:rPr>
          <w:color w:val="000000"/>
          <w:sz w:val="26"/>
          <w:szCs w:val="26"/>
          <w:lang w:bidi="ru-RU"/>
        </w:rPr>
      </w:pPr>
      <w:r w:rsidRPr="00102FB0">
        <w:rPr>
          <w:color w:val="000000"/>
          <w:sz w:val="26"/>
          <w:szCs w:val="26"/>
          <w:lang w:bidi="ru-RU"/>
        </w:rPr>
        <w:t>Федеральное государственное бюджетное образовательное учреждение</w:t>
      </w:r>
      <w:r w:rsidRPr="00102FB0">
        <w:rPr>
          <w:color w:val="000000"/>
          <w:sz w:val="26"/>
          <w:szCs w:val="26"/>
          <w:lang w:bidi="ru-RU"/>
        </w:rPr>
        <w:br/>
        <w:t>высшего образования</w:t>
      </w:r>
      <w:r w:rsidRPr="00102FB0">
        <w:rPr>
          <w:color w:val="000000"/>
          <w:sz w:val="26"/>
          <w:szCs w:val="26"/>
          <w:lang w:bidi="ru-RU"/>
        </w:rPr>
        <w:br/>
        <w:t>«ДИПЛОМАТИЧЕСКАЯ АКАДЕМИЯ МИД РОССИИ»</w:t>
      </w:r>
    </w:p>
    <w:p w:rsidR="00D02026" w:rsidRPr="00102FB0" w:rsidRDefault="00D02026" w:rsidP="00D02026">
      <w:pPr>
        <w:widowControl w:val="0"/>
        <w:spacing w:line="312" w:lineRule="auto"/>
        <w:jc w:val="center"/>
        <w:rPr>
          <w:color w:val="000000"/>
          <w:sz w:val="26"/>
          <w:szCs w:val="26"/>
          <w:lang w:bidi="ru-RU"/>
        </w:rPr>
      </w:pPr>
    </w:p>
    <w:p w:rsidR="00102FB0" w:rsidRDefault="00102FB0" w:rsidP="00D02026">
      <w:pPr>
        <w:widowControl w:val="0"/>
        <w:spacing w:line="312" w:lineRule="auto"/>
        <w:jc w:val="center"/>
        <w:rPr>
          <w:color w:val="000000"/>
          <w:sz w:val="26"/>
          <w:szCs w:val="26"/>
          <w:lang w:bidi="ru-RU"/>
        </w:rPr>
      </w:pPr>
      <w:r w:rsidRPr="00102FB0">
        <w:rPr>
          <w:color w:val="000000"/>
          <w:sz w:val="26"/>
          <w:szCs w:val="26"/>
          <w:lang w:bidi="ru-RU"/>
        </w:rPr>
        <w:t>Кафедр</w:t>
      </w:r>
      <w:r w:rsidR="00FB4C54">
        <w:rPr>
          <w:color w:val="000000"/>
          <w:sz w:val="26"/>
          <w:szCs w:val="26"/>
          <w:lang w:bidi="ru-RU"/>
        </w:rPr>
        <w:t>а Политологии и политической философии</w:t>
      </w:r>
    </w:p>
    <w:p w:rsidR="00D02026" w:rsidRPr="00102FB0" w:rsidRDefault="00D02026" w:rsidP="00D02026">
      <w:pPr>
        <w:widowControl w:val="0"/>
        <w:spacing w:line="312" w:lineRule="auto"/>
        <w:jc w:val="center"/>
        <w:rPr>
          <w:color w:val="000000"/>
          <w:sz w:val="26"/>
          <w:szCs w:val="26"/>
          <w:lang w:bidi="ru-RU"/>
        </w:rPr>
      </w:pPr>
    </w:p>
    <w:p w:rsidR="00D02026" w:rsidRDefault="00FB4C54" w:rsidP="00D02026">
      <w:pPr>
        <w:widowControl w:val="0"/>
        <w:spacing w:line="312" w:lineRule="auto"/>
        <w:jc w:val="center"/>
        <w:rPr>
          <w:b/>
          <w:color w:val="000000"/>
          <w:sz w:val="26"/>
          <w:szCs w:val="26"/>
          <w:lang w:bidi="ru-RU"/>
        </w:rPr>
      </w:pPr>
      <w:r w:rsidRPr="00FB4C54">
        <w:rPr>
          <w:color w:val="000000"/>
          <w:sz w:val="26"/>
          <w:szCs w:val="26"/>
          <w:lang w:bidi="ru-RU"/>
        </w:rPr>
        <w:t>РЕФЕРАТ</w:t>
      </w:r>
      <w:r w:rsidRPr="00FB4C54">
        <w:rPr>
          <w:b/>
          <w:color w:val="000000"/>
          <w:sz w:val="26"/>
          <w:szCs w:val="26"/>
          <w:lang w:bidi="ru-RU"/>
        </w:rPr>
        <w:t xml:space="preserve"> </w:t>
      </w:r>
    </w:p>
    <w:p w:rsidR="00102FB0" w:rsidRPr="00FB4C54" w:rsidRDefault="00FB4C54" w:rsidP="00D02026">
      <w:pPr>
        <w:widowControl w:val="0"/>
        <w:spacing w:line="312" w:lineRule="auto"/>
        <w:jc w:val="center"/>
        <w:rPr>
          <w:b/>
          <w:color w:val="000000"/>
          <w:sz w:val="26"/>
          <w:szCs w:val="26"/>
          <w:lang w:bidi="ru-RU"/>
        </w:rPr>
      </w:pPr>
      <w:r w:rsidRPr="00FB4C54">
        <w:rPr>
          <w:color w:val="000000"/>
          <w:sz w:val="26"/>
          <w:szCs w:val="26"/>
          <w:lang w:bidi="ru-RU"/>
        </w:rPr>
        <w:t>к кандидатскому экзамену по дисциплине</w:t>
      </w:r>
    </w:p>
    <w:p w:rsidR="00102FB0" w:rsidRDefault="00FB4C54" w:rsidP="00D02026">
      <w:pPr>
        <w:widowControl w:val="0"/>
        <w:spacing w:line="312" w:lineRule="auto"/>
        <w:jc w:val="center"/>
        <w:rPr>
          <w:b/>
          <w:color w:val="000000"/>
          <w:sz w:val="26"/>
          <w:szCs w:val="26"/>
          <w:lang w:bidi="ru-RU"/>
        </w:rPr>
      </w:pPr>
      <w:r w:rsidRPr="00FB4C54">
        <w:rPr>
          <w:b/>
          <w:color w:val="000000"/>
          <w:sz w:val="26"/>
          <w:szCs w:val="26"/>
          <w:lang w:bidi="ru-RU"/>
        </w:rPr>
        <w:t>«История и философия науки</w:t>
      </w:r>
      <w:r w:rsidR="00102FB0" w:rsidRPr="00FB4C54">
        <w:rPr>
          <w:b/>
          <w:color w:val="000000"/>
          <w:sz w:val="26"/>
          <w:szCs w:val="26"/>
          <w:lang w:bidi="ru-RU"/>
        </w:rPr>
        <w:t>»</w:t>
      </w:r>
    </w:p>
    <w:p w:rsidR="00D02026" w:rsidRPr="00FB4C54" w:rsidRDefault="00D02026" w:rsidP="00D02026">
      <w:pPr>
        <w:widowControl w:val="0"/>
        <w:spacing w:line="312" w:lineRule="auto"/>
        <w:jc w:val="center"/>
        <w:rPr>
          <w:b/>
          <w:color w:val="000000"/>
          <w:sz w:val="26"/>
          <w:szCs w:val="26"/>
          <w:lang w:bidi="ru-RU"/>
        </w:rPr>
      </w:pPr>
    </w:p>
    <w:p w:rsidR="00102FB0" w:rsidRDefault="00102FB0" w:rsidP="00D02026">
      <w:pPr>
        <w:widowControl w:val="0"/>
        <w:tabs>
          <w:tab w:val="left" w:pos="2129"/>
          <w:tab w:val="left" w:leader="underscore" w:pos="2259"/>
          <w:tab w:val="left" w:leader="underscore" w:pos="5957"/>
        </w:tabs>
        <w:spacing w:line="312" w:lineRule="auto"/>
        <w:jc w:val="center"/>
        <w:rPr>
          <w:b/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на тему: </w:t>
      </w:r>
      <w:r w:rsidR="00FB4C54">
        <w:rPr>
          <w:b/>
          <w:color w:val="000000"/>
          <w:sz w:val="26"/>
          <w:szCs w:val="26"/>
          <w:lang w:bidi="ru-RU"/>
        </w:rPr>
        <w:t>«_____________________________________________</w:t>
      </w:r>
      <w:r w:rsidRPr="00102FB0">
        <w:rPr>
          <w:b/>
          <w:color w:val="000000"/>
          <w:sz w:val="26"/>
          <w:szCs w:val="26"/>
          <w:lang w:bidi="ru-RU"/>
        </w:rPr>
        <w:t>»</w:t>
      </w:r>
    </w:p>
    <w:p w:rsidR="00D02026" w:rsidRPr="00102FB0" w:rsidRDefault="00D02026" w:rsidP="00D02026">
      <w:pPr>
        <w:widowControl w:val="0"/>
        <w:tabs>
          <w:tab w:val="left" w:pos="2129"/>
          <w:tab w:val="left" w:leader="underscore" w:pos="2259"/>
          <w:tab w:val="left" w:leader="underscore" w:pos="5957"/>
        </w:tabs>
        <w:spacing w:line="312" w:lineRule="auto"/>
        <w:jc w:val="center"/>
        <w:rPr>
          <w:color w:val="000000"/>
          <w:sz w:val="26"/>
          <w:szCs w:val="26"/>
          <w:lang w:bidi="ru-RU"/>
        </w:rPr>
      </w:pPr>
    </w:p>
    <w:p w:rsidR="00102FB0" w:rsidRPr="00D02026" w:rsidRDefault="00102FB0" w:rsidP="00FB4C54">
      <w:pPr>
        <w:widowControl w:val="0"/>
        <w:jc w:val="right"/>
        <w:rPr>
          <w:b/>
          <w:i/>
          <w:color w:val="000000"/>
          <w:sz w:val="26"/>
          <w:szCs w:val="26"/>
          <w:lang w:bidi="ru-RU"/>
        </w:rPr>
      </w:pPr>
      <w:r w:rsidRPr="00D02026">
        <w:rPr>
          <w:b/>
          <w:i/>
          <w:color w:val="000000"/>
          <w:sz w:val="26"/>
          <w:szCs w:val="26"/>
          <w:lang w:bidi="ru-RU"/>
        </w:rPr>
        <w:t>Выполнил</w:t>
      </w:r>
      <w:r w:rsidR="00FB4C54" w:rsidRPr="00D02026">
        <w:rPr>
          <w:b/>
          <w:i/>
          <w:color w:val="000000"/>
          <w:sz w:val="26"/>
          <w:szCs w:val="26"/>
          <w:lang w:bidi="ru-RU"/>
        </w:rPr>
        <w:t>:</w:t>
      </w:r>
    </w:p>
    <w:p w:rsidR="00FB4C54" w:rsidRDefault="00FB4C54" w:rsidP="00FB4C54">
      <w:pPr>
        <w:widowControl w:val="0"/>
        <w:jc w:val="right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Аспирант</w:t>
      </w:r>
      <w:r w:rsidR="00D02026">
        <w:rPr>
          <w:color w:val="000000"/>
          <w:sz w:val="26"/>
          <w:szCs w:val="26"/>
          <w:lang w:bidi="ru-RU"/>
        </w:rPr>
        <w:t xml:space="preserve"> </w:t>
      </w:r>
      <w:r w:rsidR="00D02026" w:rsidRPr="00836FAB">
        <w:rPr>
          <w:color w:val="000000"/>
          <w:sz w:val="26"/>
          <w:szCs w:val="26"/>
          <w:u w:val="single"/>
          <w:lang w:bidi="ru-RU"/>
        </w:rPr>
        <w:t>____</w:t>
      </w:r>
      <w:r>
        <w:rPr>
          <w:color w:val="000000"/>
          <w:sz w:val="26"/>
          <w:szCs w:val="26"/>
          <w:lang w:bidi="ru-RU"/>
        </w:rPr>
        <w:t>курса/стажер</w:t>
      </w:r>
    </w:p>
    <w:p w:rsidR="00FB4C54" w:rsidRDefault="00FB4C54" w:rsidP="00FB4C54">
      <w:pPr>
        <w:widowControl w:val="0"/>
        <w:jc w:val="right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_</w:t>
      </w:r>
      <w:r w:rsidRPr="00836FAB">
        <w:rPr>
          <w:color w:val="000000"/>
          <w:sz w:val="26"/>
          <w:szCs w:val="26"/>
          <w:u w:val="single"/>
          <w:lang w:bidi="ru-RU"/>
        </w:rPr>
        <w:t>____</w:t>
      </w:r>
      <w:r w:rsidR="00D02026" w:rsidRPr="00836FAB">
        <w:rPr>
          <w:color w:val="000000"/>
          <w:sz w:val="26"/>
          <w:szCs w:val="26"/>
          <w:u w:val="single"/>
          <w:lang w:bidi="ru-RU"/>
        </w:rPr>
        <w:t>__</w:t>
      </w:r>
      <w:r w:rsidRPr="00836FAB">
        <w:rPr>
          <w:color w:val="000000"/>
          <w:sz w:val="26"/>
          <w:szCs w:val="26"/>
          <w:u w:val="single"/>
          <w:lang w:bidi="ru-RU"/>
        </w:rPr>
        <w:t>___</w:t>
      </w:r>
      <w:r>
        <w:rPr>
          <w:color w:val="000000"/>
          <w:sz w:val="26"/>
          <w:szCs w:val="26"/>
          <w:lang w:bidi="ru-RU"/>
        </w:rPr>
        <w:t xml:space="preserve">формы обучения </w:t>
      </w:r>
    </w:p>
    <w:p w:rsidR="00FB4C54" w:rsidRDefault="00FB4C54" w:rsidP="00FB4C54">
      <w:pPr>
        <w:widowControl w:val="0"/>
        <w:jc w:val="right"/>
        <w:rPr>
          <w:color w:val="000000"/>
          <w:sz w:val="26"/>
          <w:szCs w:val="26"/>
          <w:lang w:bidi="ru-RU"/>
        </w:rPr>
      </w:pPr>
    </w:p>
    <w:p w:rsidR="00FB4C54" w:rsidRPr="00836FAB" w:rsidRDefault="00FB4C54" w:rsidP="00FB4C54">
      <w:pPr>
        <w:widowControl w:val="0"/>
        <w:jc w:val="right"/>
        <w:rPr>
          <w:color w:val="000000"/>
          <w:sz w:val="26"/>
          <w:szCs w:val="26"/>
          <w:u w:val="single"/>
          <w:lang w:bidi="ru-RU"/>
        </w:rPr>
      </w:pPr>
      <w:r w:rsidRPr="00836FAB">
        <w:rPr>
          <w:color w:val="000000"/>
          <w:sz w:val="26"/>
          <w:szCs w:val="26"/>
          <w:u w:val="single"/>
          <w:lang w:bidi="ru-RU"/>
        </w:rPr>
        <w:t>____________</w:t>
      </w:r>
      <w:r w:rsidR="00D02026" w:rsidRPr="00836FAB">
        <w:rPr>
          <w:color w:val="000000"/>
          <w:sz w:val="26"/>
          <w:szCs w:val="26"/>
          <w:u w:val="single"/>
          <w:lang w:bidi="ru-RU"/>
        </w:rPr>
        <w:t>_</w:t>
      </w:r>
      <w:r w:rsidRPr="00836FAB">
        <w:rPr>
          <w:color w:val="000000"/>
          <w:sz w:val="26"/>
          <w:szCs w:val="26"/>
          <w:u w:val="single"/>
          <w:lang w:bidi="ru-RU"/>
        </w:rPr>
        <w:t>___________</w:t>
      </w:r>
    </w:p>
    <w:p w:rsidR="00FB4C54" w:rsidRPr="00FB4C54" w:rsidRDefault="00FB4C54" w:rsidP="00FB4C54">
      <w:pPr>
        <w:widowControl w:val="0"/>
        <w:jc w:val="right"/>
        <w:rPr>
          <w:color w:val="000000"/>
          <w:sz w:val="20"/>
          <w:lang w:bidi="ru-RU"/>
        </w:rPr>
      </w:pPr>
      <w:r>
        <w:rPr>
          <w:color w:val="000000"/>
          <w:sz w:val="20"/>
          <w:lang w:bidi="ru-RU"/>
        </w:rPr>
        <w:t>(ФИО)</w:t>
      </w:r>
    </w:p>
    <w:p w:rsidR="00FB4C54" w:rsidRDefault="00FB4C54" w:rsidP="00FB4C54">
      <w:pPr>
        <w:widowControl w:val="0"/>
        <w:jc w:val="right"/>
        <w:rPr>
          <w:color w:val="000000"/>
          <w:sz w:val="26"/>
          <w:szCs w:val="26"/>
          <w:lang w:bidi="ru-RU"/>
        </w:rPr>
      </w:pPr>
    </w:p>
    <w:p w:rsidR="00102FB0" w:rsidRDefault="00FB4C54" w:rsidP="00102FB0">
      <w:pPr>
        <w:widowControl w:val="0"/>
        <w:jc w:val="right"/>
        <w:rPr>
          <w:b/>
          <w:i/>
          <w:color w:val="000000"/>
          <w:sz w:val="26"/>
          <w:szCs w:val="26"/>
          <w:lang w:bidi="ru-RU"/>
        </w:rPr>
      </w:pPr>
      <w:r w:rsidRPr="00D02026">
        <w:rPr>
          <w:b/>
          <w:i/>
          <w:color w:val="000000"/>
          <w:sz w:val="26"/>
          <w:szCs w:val="26"/>
          <w:lang w:bidi="ru-RU"/>
        </w:rPr>
        <w:t>Научный руководитель</w:t>
      </w:r>
      <w:r w:rsidR="00102FB0" w:rsidRPr="00D02026">
        <w:rPr>
          <w:b/>
          <w:i/>
          <w:color w:val="000000"/>
          <w:sz w:val="26"/>
          <w:szCs w:val="26"/>
          <w:lang w:bidi="ru-RU"/>
        </w:rPr>
        <w:t>:</w:t>
      </w:r>
    </w:p>
    <w:p w:rsidR="005A3756" w:rsidRPr="00836FAB" w:rsidRDefault="005A3756" w:rsidP="00102FB0">
      <w:pPr>
        <w:widowControl w:val="0"/>
        <w:jc w:val="right"/>
        <w:rPr>
          <w:b/>
          <w:i/>
          <w:color w:val="000000"/>
          <w:sz w:val="26"/>
          <w:szCs w:val="26"/>
          <w:u w:val="single"/>
          <w:lang w:bidi="ru-RU"/>
        </w:rPr>
      </w:pPr>
    </w:p>
    <w:p w:rsidR="00102FB0" w:rsidRPr="00836FAB" w:rsidRDefault="00102FB0" w:rsidP="00836FAB">
      <w:pPr>
        <w:widowControl w:val="0"/>
        <w:ind w:firstLine="708"/>
        <w:jc w:val="right"/>
        <w:rPr>
          <w:color w:val="000000"/>
          <w:sz w:val="26"/>
          <w:szCs w:val="26"/>
          <w:u w:val="single"/>
          <w:lang w:bidi="ru-RU"/>
        </w:rPr>
      </w:pPr>
      <w:r w:rsidRPr="00836FAB">
        <w:rPr>
          <w:color w:val="000000"/>
          <w:sz w:val="26"/>
          <w:szCs w:val="26"/>
          <w:u w:val="single"/>
          <w:lang w:bidi="ru-RU"/>
        </w:rPr>
        <w:t>_________________________</w:t>
      </w:r>
    </w:p>
    <w:p w:rsidR="00102FB0" w:rsidRDefault="00FB4C54" w:rsidP="00102FB0">
      <w:pPr>
        <w:widowControl w:val="0"/>
        <w:jc w:val="right"/>
        <w:rPr>
          <w:color w:val="000000"/>
          <w:sz w:val="20"/>
          <w:lang w:bidi="ru-RU"/>
        </w:rPr>
      </w:pPr>
      <w:r>
        <w:rPr>
          <w:color w:val="000000"/>
          <w:sz w:val="20"/>
          <w:lang w:bidi="ru-RU"/>
        </w:rPr>
        <w:t>(степень, звание, ФИО)</w:t>
      </w:r>
    </w:p>
    <w:p w:rsidR="00FB4C54" w:rsidRPr="00FB4C54" w:rsidRDefault="00FB4C54" w:rsidP="00102FB0">
      <w:pPr>
        <w:widowControl w:val="0"/>
        <w:jc w:val="right"/>
        <w:rPr>
          <w:color w:val="000000"/>
          <w:sz w:val="20"/>
          <w:lang w:bidi="ru-RU"/>
        </w:rPr>
      </w:pPr>
    </w:p>
    <w:p w:rsidR="00102FB0" w:rsidRPr="00836FAB" w:rsidRDefault="00836FAB" w:rsidP="00102FB0">
      <w:pPr>
        <w:widowControl w:val="0"/>
        <w:jc w:val="right"/>
        <w:rPr>
          <w:color w:val="000000"/>
          <w:sz w:val="26"/>
          <w:szCs w:val="26"/>
          <w:u w:val="single"/>
          <w:lang w:bidi="ru-RU"/>
        </w:rPr>
      </w:pPr>
      <w:proofErr w:type="gramStart"/>
      <w:r>
        <w:rPr>
          <w:color w:val="000000"/>
          <w:sz w:val="26"/>
          <w:szCs w:val="26"/>
          <w:lang w:bidi="ru-RU"/>
        </w:rPr>
        <w:t>Оценка</w:t>
      </w:r>
      <w:r w:rsidRPr="00836FAB">
        <w:rPr>
          <w:color w:val="000000"/>
          <w:sz w:val="26"/>
          <w:szCs w:val="26"/>
          <w:u w:val="single"/>
          <w:lang w:bidi="ru-RU"/>
        </w:rPr>
        <w:t>:_</w:t>
      </w:r>
      <w:proofErr w:type="gramEnd"/>
      <w:r w:rsidR="00FB4C54" w:rsidRPr="00836FAB">
        <w:rPr>
          <w:color w:val="000000"/>
          <w:sz w:val="26"/>
          <w:szCs w:val="26"/>
          <w:u w:val="single"/>
          <w:lang w:bidi="ru-RU"/>
        </w:rPr>
        <w:t>__________________</w:t>
      </w:r>
    </w:p>
    <w:p w:rsidR="00D02026" w:rsidRPr="00836FAB" w:rsidRDefault="00D02026" w:rsidP="00102FB0">
      <w:pPr>
        <w:widowControl w:val="0"/>
        <w:jc w:val="right"/>
        <w:rPr>
          <w:color w:val="000000"/>
          <w:sz w:val="26"/>
          <w:szCs w:val="26"/>
          <w:u w:val="single"/>
          <w:lang w:bidi="ru-RU"/>
        </w:rPr>
      </w:pPr>
    </w:p>
    <w:p w:rsidR="00D02026" w:rsidRPr="00836FAB" w:rsidRDefault="00D02026" w:rsidP="00D02026">
      <w:pPr>
        <w:widowControl w:val="0"/>
        <w:jc w:val="right"/>
        <w:rPr>
          <w:color w:val="000000"/>
          <w:sz w:val="26"/>
          <w:szCs w:val="26"/>
          <w:u w:val="single"/>
          <w:lang w:bidi="ru-RU"/>
        </w:rPr>
      </w:pPr>
      <w:r w:rsidRPr="00836FAB">
        <w:rPr>
          <w:color w:val="000000"/>
          <w:sz w:val="26"/>
          <w:szCs w:val="26"/>
          <w:u w:val="single"/>
          <w:lang w:bidi="ru-RU"/>
        </w:rPr>
        <w:t>___________________________________</w:t>
      </w:r>
    </w:p>
    <w:p w:rsidR="00D02026" w:rsidRPr="00836FAB" w:rsidRDefault="00D02026" w:rsidP="00D02026">
      <w:pPr>
        <w:widowControl w:val="0"/>
        <w:jc w:val="right"/>
        <w:rPr>
          <w:color w:val="000000"/>
          <w:sz w:val="26"/>
          <w:szCs w:val="26"/>
          <w:u w:val="single"/>
          <w:lang w:bidi="ru-RU"/>
        </w:rPr>
      </w:pPr>
    </w:p>
    <w:p w:rsidR="00D02026" w:rsidRDefault="00D02026" w:rsidP="00D02026">
      <w:pPr>
        <w:widowControl w:val="0"/>
        <w:jc w:val="right"/>
        <w:rPr>
          <w:color w:val="000000"/>
          <w:sz w:val="20"/>
          <w:lang w:bidi="ru-RU"/>
        </w:rPr>
      </w:pPr>
      <w:r w:rsidRPr="00836FAB">
        <w:rPr>
          <w:color w:val="000000"/>
          <w:sz w:val="26"/>
          <w:szCs w:val="26"/>
          <w:u w:val="single"/>
          <w:lang w:bidi="ru-RU"/>
        </w:rPr>
        <w:t>___________________________________</w:t>
      </w:r>
    </w:p>
    <w:p w:rsidR="00D02026" w:rsidRDefault="00D02026" w:rsidP="00D02026">
      <w:pPr>
        <w:widowControl w:val="0"/>
        <w:jc w:val="right"/>
        <w:rPr>
          <w:color w:val="000000"/>
          <w:sz w:val="20"/>
          <w:lang w:bidi="ru-RU"/>
        </w:rPr>
      </w:pPr>
      <w:r>
        <w:rPr>
          <w:color w:val="000000"/>
          <w:sz w:val="20"/>
          <w:lang w:bidi="ru-RU"/>
        </w:rPr>
        <w:t>(подпись и краткая рецензия)</w:t>
      </w:r>
    </w:p>
    <w:p w:rsidR="00D02026" w:rsidRDefault="00D02026" w:rsidP="00D02026">
      <w:pPr>
        <w:widowControl w:val="0"/>
        <w:jc w:val="right"/>
        <w:rPr>
          <w:color w:val="000000"/>
          <w:sz w:val="20"/>
          <w:lang w:bidi="ru-RU"/>
        </w:rPr>
      </w:pPr>
    </w:p>
    <w:p w:rsidR="00D02026" w:rsidRDefault="00D02026" w:rsidP="005A3756">
      <w:pPr>
        <w:widowControl w:val="0"/>
        <w:spacing w:after="120"/>
        <w:rPr>
          <w:b/>
          <w:i/>
          <w:color w:val="000000"/>
          <w:sz w:val="26"/>
          <w:szCs w:val="26"/>
          <w:lang w:bidi="ru-RU"/>
        </w:rPr>
      </w:pPr>
      <w:r w:rsidRPr="00D02026">
        <w:rPr>
          <w:b/>
          <w:i/>
          <w:color w:val="000000"/>
          <w:sz w:val="26"/>
          <w:szCs w:val="26"/>
          <w:lang w:bidi="ru-RU"/>
        </w:rPr>
        <w:t>Реферат проверил:</w:t>
      </w:r>
    </w:p>
    <w:p w:rsidR="00D02026" w:rsidRPr="00D02026" w:rsidRDefault="00D02026" w:rsidP="005A3756">
      <w:pPr>
        <w:widowControl w:val="0"/>
        <w:spacing w:after="120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_</w:t>
      </w:r>
      <w:r w:rsidRPr="00D02026">
        <w:rPr>
          <w:color w:val="000000"/>
          <w:sz w:val="26"/>
          <w:szCs w:val="26"/>
          <w:lang w:bidi="ru-RU"/>
        </w:rPr>
        <w:t>_________________________</w:t>
      </w:r>
    </w:p>
    <w:p w:rsidR="00D02026" w:rsidRPr="00D02026" w:rsidRDefault="00D02026" w:rsidP="005A3756">
      <w:pPr>
        <w:widowControl w:val="0"/>
        <w:rPr>
          <w:color w:val="000000"/>
          <w:sz w:val="26"/>
          <w:szCs w:val="26"/>
          <w:lang w:bidi="ru-RU"/>
        </w:rPr>
      </w:pPr>
    </w:p>
    <w:p w:rsidR="00D02026" w:rsidRPr="00836FAB" w:rsidRDefault="00D02026" w:rsidP="005A3756">
      <w:pPr>
        <w:widowControl w:val="0"/>
        <w:rPr>
          <w:color w:val="000000"/>
          <w:sz w:val="26"/>
          <w:szCs w:val="26"/>
          <w:u w:val="single"/>
          <w:lang w:bidi="ru-RU"/>
        </w:rPr>
      </w:pPr>
      <w:r w:rsidRPr="00D02026">
        <w:rPr>
          <w:color w:val="000000"/>
          <w:sz w:val="26"/>
          <w:szCs w:val="26"/>
          <w:lang w:bidi="ru-RU"/>
        </w:rPr>
        <w:t>Оценка:</w:t>
      </w:r>
      <w:r w:rsidR="00836FAB">
        <w:rPr>
          <w:color w:val="000000"/>
          <w:sz w:val="26"/>
          <w:szCs w:val="26"/>
          <w:lang w:bidi="ru-RU"/>
        </w:rPr>
        <w:t xml:space="preserve"> </w:t>
      </w:r>
      <w:r w:rsidRPr="00836FAB">
        <w:rPr>
          <w:color w:val="000000"/>
          <w:sz w:val="26"/>
          <w:szCs w:val="26"/>
          <w:u w:val="single"/>
          <w:lang w:bidi="ru-RU"/>
        </w:rPr>
        <w:t>___________________</w:t>
      </w:r>
    </w:p>
    <w:p w:rsidR="00D02026" w:rsidRPr="00D02026" w:rsidRDefault="00D02026" w:rsidP="005A3756">
      <w:pPr>
        <w:widowControl w:val="0"/>
        <w:rPr>
          <w:color w:val="000000"/>
          <w:sz w:val="26"/>
          <w:szCs w:val="26"/>
          <w:lang w:bidi="ru-RU"/>
        </w:rPr>
      </w:pPr>
    </w:p>
    <w:p w:rsidR="00D02026" w:rsidRPr="00D02026" w:rsidRDefault="00D02026" w:rsidP="005A3756">
      <w:pPr>
        <w:widowControl w:val="0"/>
        <w:rPr>
          <w:color w:val="000000"/>
          <w:sz w:val="26"/>
          <w:szCs w:val="26"/>
          <w:lang w:bidi="ru-RU"/>
        </w:rPr>
      </w:pPr>
      <w:r w:rsidRPr="00D02026">
        <w:rPr>
          <w:color w:val="000000"/>
          <w:sz w:val="26"/>
          <w:szCs w:val="26"/>
          <w:lang w:bidi="ru-RU"/>
        </w:rPr>
        <w:t xml:space="preserve">Подпись и краткая рецензия преподавателя </w:t>
      </w:r>
    </w:p>
    <w:p w:rsidR="00D02026" w:rsidRPr="00D02026" w:rsidRDefault="00D02026" w:rsidP="005A3756">
      <w:pPr>
        <w:widowControl w:val="0"/>
        <w:rPr>
          <w:color w:val="000000"/>
          <w:sz w:val="26"/>
          <w:szCs w:val="26"/>
          <w:lang w:bidi="ru-RU"/>
        </w:rPr>
      </w:pPr>
      <w:r w:rsidRPr="00D02026">
        <w:rPr>
          <w:color w:val="000000"/>
          <w:sz w:val="26"/>
          <w:szCs w:val="26"/>
          <w:lang w:bidi="ru-RU"/>
        </w:rPr>
        <w:t>кафедры политологии и политической философии</w:t>
      </w:r>
    </w:p>
    <w:p w:rsidR="00D02026" w:rsidRPr="00D02026" w:rsidRDefault="00D02026" w:rsidP="005A3756">
      <w:pPr>
        <w:widowControl w:val="0"/>
        <w:rPr>
          <w:color w:val="000000"/>
          <w:sz w:val="26"/>
          <w:szCs w:val="26"/>
          <w:lang w:bidi="ru-RU"/>
        </w:rPr>
      </w:pPr>
    </w:p>
    <w:p w:rsidR="00D02026" w:rsidRPr="00836FAB" w:rsidRDefault="00D02026" w:rsidP="005A3756">
      <w:pPr>
        <w:widowControl w:val="0"/>
        <w:rPr>
          <w:color w:val="000000"/>
          <w:sz w:val="26"/>
          <w:szCs w:val="26"/>
          <w:u w:val="single"/>
          <w:lang w:bidi="ru-RU"/>
        </w:rPr>
      </w:pPr>
      <w:r w:rsidRPr="00836FAB">
        <w:rPr>
          <w:color w:val="000000"/>
          <w:sz w:val="26"/>
          <w:szCs w:val="26"/>
          <w:u w:val="single"/>
          <w:lang w:bidi="ru-RU"/>
        </w:rPr>
        <w:t xml:space="preserve">______________________________________ </w:t>
      </w:r>
    </w:p>
    <w:p w:rsidR="00D02026" w:rsidRPr="00D02026" w:rsidRDefault="00D02026" w:rsidP="00D02026">
      <w:pPr>
        <w:widowControl w:val="0"/>
        <w:jc w:val="right"/>
        <w:rPr>
          <w:color w:val="000000"/>
          <w:sz w:val="26"/>
          <w:szCs w:val="26"/>
          <w:lang w:bidi="ru-RU"/>
        </w:rPr>
      </w:pPr>
    </w:p>
    <w:p w:rsidR="00D02026" w:rsidRPr="00D02026" w:rsidRDefault="00D02026" w:rsidP="00D02026">
      <w:pPr>
        <w:widowControl w:val="0"/>
        <w:jc w:val="right"/>
        <w:rPr>
          <w:color w:val="000000"/>
          <w:sz w:val="26"/>
          <w:szCs w:val="26"/>
          <w:lang w:bidi="ru-RU"/>
        </w:rPr>
      </w:pPr>
    </w:p>
    <w:p w:rsidR="00102FB0" w:rsidRDefault="00051856" w:rsidP="00102FB0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МОСКВА</w:t>
      </w:r>
    </w:p>
    <w:p w:rsidR="00102FB0" w:rsidRPr="00836FAB" w:rsidRDefault="005A3756" w:rsidP="00836FAB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2020</w:t>
      </w:r>
    </w:p>
    <w:sectPr w:rsidR="00102FB0" w:rsidRPr="00836FAB" w:rsidSect="0001487E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026" w:rsidRDefault="00D02026" w:rsidP="00612DD3">
      <w:r>
        <w:separator/>
      </w:r>
    </w:p>
  </w:endnote>
  <w:endnote w:type="continuationSeparator" w:id="0">
    <w:p w:rsidR="00D02026" w:rsidRDefault="00D02026" w:rsidP="0061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026" w:rsidRDefault="00D02026">
    <w:pPr>
      <w:pStyle w:val="a9"/>
      <w:jc w:val="right"/>
    </w:pPr>
  </w:p>
  <w:p w:rsidR="00D02026" w:rsidRDefault="00D020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026" w:rsidRDefault="00D02026" w:rsidP="00612DD3">
      <w:r>
        <w:separator/>
      </w:r>
    </w:p>
  </w:footnote>
  <w:footnote w:type="continuationSeparator" w:id="0">
    <w:p w:rsidR="00D02026" w:rsidRDefault="00D02026" w:rsidP="00612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D3"/>
    <w:rsid w:val="0001487E"/>
    <w:rsid w:val="00051856"/>
    <w:rsid w:val="00102FB0"/>
    <w:rsid w:val="005A3756"/>
    <w:rsid w:val="00612DD3"/>
    <w:rsid w:val="00836FAB"/>
    <w:rsid w:val="009A76C7"/>
    <w:rsid w:val="00B67531"/>
    <w:rsid w:val="00B868B3"/>
    <w:rsid w:val="00BE294D"/>
    <w:rsid w:val="00D02026"/>
    <w:rsid w:val="00D814D2"/>
    <w:rsid w:val="00F36906"/>
    <w:rsid w:val="00FB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5735"/>
  <w15:chartTrackingRefBased/>
  <w15:docId w15:val="{34D61A9B-1985-434B-991C-53F588F6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DD3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Текст сноски Знак"/>
    <w:aliases w:val="список Знак"/>
    <w:basedOn w:val="a0"/>
    <w:link w:val="a5"/>
    <w:uiPriority w:val="99"/>
    <w:semiHidden/>
    <w:locked/>
    <w:rsid w:val="00612DD3"/>
  </w:style>
  <w:style w:type="paragraph" w:styleId="a5">
    <w:name w:val="footnote text"/>
    <w:aliases w:val="список"/>
    <w:basedOn w:val="a"/>
    <w:link w:val="a4"/>
    <w:uiPriority w:val="99"/>
    <w:semiHidden/>
    <w:unhideWhenUsed/>
    <w:rsid w:val="00612DD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612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12DD3"/>
    <w:pPr>
      <w:ind w:right="28"/>
      <w:jc w:val="center"/>
    </w:pPr>
    <w:rPr>
      <w:b/>
      <w:bCs/>
      <w:sz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12DD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12DD3"/>
    <w:pPr>
      <w:ind w:right="27" w:firstLine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12D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12D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12D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1"/>
    <w:basedOn w:val="a"/>
    <w:next w:val="a3"/>
    <w:uiPriority w:val="99"/>
    <w:rsid w:val="00612DD3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uiPriority w:val="99"/>
    <w:rsid w:val="00612DD3"/>
    <w:pPr>
      <w:widowControl w:val="0"/>
      <w:snapToGrid w:val="0"/>
      <w:spacing w:before="180" w:after="0"/>
      <w:ind w:firstLine="8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6">
    <w:name w:val="footnote reference"/>
    <w:uiPriority w:val="99"/>
    <w:semiHidden/>
    <w:unhideWhenUsed/>
    <w:rsid w:val="00612DD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14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4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148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4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375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A37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AC90B5AF</Template>
  <TotalTime>64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Оксана В. Филатова</cp:lastModifiedBy>
  <cp:revision>7</cp:revision>
  <cp:lastPrinted>2020-03-18T13:27:00Z</cp:lastPrinted>
  <dcterms:created xsi:type="dcterms:W3CDTF">2020-02-16T18:50:00Z</dcterms:created>
  <dcterms:modified xsi:type="dcterms:W3CDTF">2020-03-19T10:04:00Z</dcterms:modified>
</cp:coreProperties>
</file>