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917CC" w14:textId="34812CB1" w:rsidR="00040C56" w:rsidRPr="00E06842" w:rsidRDefault="00E06842" w:rsidP="00E06842">
      <w:pPr>
        <w:widowControl w:val="0"/>
        <w:autoSpaceDE w:val="0"/>
        <w:autoSpaceDN w:val="0"/>
        <w:spacing w:before="3" w:after="0" w:line="240" w:lineRule="auto"/>
        <w:jc w:val="center"/>
        <w:rPr>
          <w:rFonts w:ascii="Times New Roman" w:eastAsia="Times New Roman" w:hAnsi="Times New Roman" w:cs="Times New Roman"/>
          <w:b/>
          <w:sz w:val="24"/>
          <w:szCs w:val="24"/>
          <w:lang w:eastAsia="x-none"/>
        </w:rPr>
      </w:pPr>
      <w:r w:rsidRPr="00E06842">
        <w:rPr>
          <w:rFonts w:ascii="Times New Roman" w:eastAsia="Times New Roman" w:hAnsi="Times New Roman" w:cs="Times New Roman"/>
          <w:b/>
          <w:sz w:val="24"/>
          <w:szCs w:val="24"/>
          <w:lang w:eastAsia="x-none"/>
        </w:rPr>
        <w:t xml:space="preserve">АННОТАЦИИ </w:t>
      </w:r>
    </w:p>
    <w:p w14:paraId="5A9C400A" w14:textId="6003996B" w:rsidR="00E06842" w:rsidRDefault="00B102C6" w:rsidP="00E06842">
      <w:pPr>
        <w:widowControl w:val="0"/>
        <w:autoSpaceDE w:val="0"/>
        <w:autoSpaceDN w:val="0"/>
        <w:spacing w:before="3"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рабочих программ дисциплин (модулей) </w:t>
      </w:r>
      <w:r w:rsidR="00A33183">
        <w:rPr>
          <w:rFonts w:ascii="Times New Roman" w:eastAsia="Times New Roman" w:hAnsi="Times New Roman" w:cs="Times New Roman"/>
          <w:b/>
          <w:sz w:val="24"/>
          <w:szCs w:val="24"/>
          <w:lang w:eastAsia="x-none"/>
        </w:rPr>
        <w:t>программы бакалавриата</w:t>
      </w:r>
      <w:bookmarkStart w:id="0" w:name="_GoBack"/>
      <w:bookmarkEnd w:id="0"/>
    </w:p>
    <w:p w14:paraId="76539623" w14:textId="534E2C1B" w:rsidR="00B102C6" w:rsidRDefault="00B102C6" w:rsidP="00E06842">
      <w:pPr>
        <w:widowControl w:val="0"/>
        <w:autoSpaceDE w:val="0"/>
        <w:autoSpaceDN w:val="0"/>
        <w:spacing w:before="3"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по </w:t>
      </w:r>
      <w:r w:rsidR="008813F5">
        <w:rPr>
          <w:rFonts w:ascii="Times New Roman" w:eastAsia="Times New Roman" w:hAnsi="Times New Roman" w:cs="Times New Roman"/>
          <w:b/>
          <w:sz w:val="24"/>
          <w:szCs w:val="24"/>
          <w:lang w:eastAsia="x-none"/>
        </w:rPr>
        <w:t>направлению подготовки 41.03.05</w:t>
      </w:r>
      <w:r>
        <w:rPr>
          <w:rFonts w:ascii="Times New Roman" w:eastAsia="Times New Roman" w:hAnsi="Times New Roman" w:cs="Times New Roman"/>
          <w:b/>
          <w:sz w:val="24"/>
          <w:szCs w:val="24"/>
          <w:lang w:eastAsia="x-none"/>
        </w:rPr>
        <w:t xml:space="preserve"> Международные отношения</w:t>
      </w:r>
    </w:p>
    <w:p w14:paraId="08381020" w14:textId="467D2C28" w:rsidR="00B102C6" w:rsidRDefault="00B102C6" w:rsidP="00E06842">
      <w:pPr>
        <w:widowControl w:val="0"/>
        <w:autoSpaceDE w:val="0"/>
        <w:autoSpaceDN w:val="0"/>
        <w:spacing w:before="3"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профиль </w:t>
      </w:r>
      <w:r w:rsidR="008813F5">
        <w:rPr>
          <w:rFonts w:ascii="Times New Roman" w:eastAsia="Times New Roman" w:hAnsi="Times New Roman" w:cs="Times New Roman"/>
          <w:b/>
          <w:sz w:val="24"/>
          <w:szCs w:val="24"/>
          <w:lang w:eastAsia="x-none"/>
        </w:rPr>
        <w:t>Международные отношения и внешняя политика</w:t>
      </w:r>
    </w:p>
    <w:p w14:paraId="2A52EDA2" w14:textId="77777777" w:rsidR="00E06842" w:rsidRPr="00E06842" w:rsidRDefault="00E06842" w:rsidP="00E06842">
      <w:pPr>
        <w:widowControl w:val="0"/>
        <w:autoSpaceDE w:val="0"/>
        <w:autoSpaceDN w:val="0"/>
        <w:spacing w:before="3" w:after="0" w:line="240" w:lineRule="auto"/>
        <w:jc w:val="center"/>
        <w:rPr>
          <w:rFonts w:ascii="Times New Roman" w:eastAsia="Times New Roman" w:hAnsi="Times New Roman" w:cs="Times New Roman"/>
          <w:b/>
          <w:sz w:val="24"/>
          <w:szCs w:val="24"/>
          <w:lang w:eastAsia="x-none"/>
        </w:rPr>
      </w:pPr>
    </w:p>
    <w:p w14:paraId="7F6C1440" w14:textId="77777777" w:rsidR="00E06842" w:rsidRPr="00040C56" w:rsidRDefault="00E06842" w:rsidP="00E06842">
      <w:pPr>
        <w:widowControl w:val="0"/>
        <w:autoSpaceDE w:val="0"/>
        <w:autoSpaceDN w:val="0"/>
        <w:spacing w:before="3" w:after="0" w:line="240" w:lineRule="auto"/>
        <w:jc w:val="center"/>
        <w:rPr>
          <w:rFonts w:ascii="Times New Roman" w:eastAsia="Times New Roman" w:hAnsi="Times New Roman" w:cs="Times New Roman"/>
          <w:b/>
          <w:sz w:val="24"/>
          <w:szCs w:val="24"/>
          <w:lang w:eastAsia="x-none"/>
        </w:rPr>
      </w:pPr>
    </w:p>
    <w:p w14:paraId="13D2D257" w14:textId="78FEDF52"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Блок 1.</w:t>
      </w:r>
      <w:r w:rsidR="008813F5">
        <w:rPr>
          <w:rFonts w:ascii="Times New Roman" w:eastAsia="Times New Roman" w:hAnsi="Times New Roman" w:cs="Times New Roman"/>
          <w:b/>
          <w:bCs/>
          <w:iCs/>
          <w:sz w:val="24"/>
          <w:szCs w:val="24"/>
        </w:rPr>
        <w:t xml:space="preserve"> </w:t>
      </w:r>
      <w:r w:rsidRPr="00040C56">
        <w:rPr>
          <w:rFonts w:ascii="Times New Roman" w:eastAsia="Times New Roman" w:hAnsi="Times New Roman" w:cs="Times New Roman"/>
          <w:b/>
          <w:bCs/>
          <w:iCs/>
          <w:sz w:val="24"/>
          <w:szCs w:val="24"/>
        </w:rPr>
        <w:t>Дисциплины (модули)</w:t>
      </w:r>
    </w:p>
    <w:p w14:paraId="19DC165F" w14:textId="5D871E52" w:rsidR="00040C56" w:rsidRPr="00E06842"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Обязательная часть</w:t>
      </w:r>
    </w:p>
    <w:p w14:paraId="23A30EE0" w14:textId="77777777" w:rsidR="00E06842" w:rsidRPr="00040C56" w:rsidRDefault="00E06842"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
          <w:iCs/>
          <w:sz w:val="24"/>
          <w:szCs w:val="24"/>
          <w:u w:val="single"/>
        </w:rPr>
      </w:pPr>
    </w:p>
    <w:p w14:paraId="2B52E7EB"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1.О.</w:t>
      </w:r>
      <w:proofErr w:type="gramEnd"/>
      <w:r w:rsidRPr="00040C56">
        <w:rPr>
          <w:rFonts w:ascii="Times New Roman" w:eastAsia="Times New Roman" w:hAnsi="Times New Roman" w:cs="Times New Roman"/>
          <w:b/>
          <w:bCs/>
          <w:iCs/>
          <w:sz w:val="24"/>
          <w:szCs w:val="24"/>
        </w:rPr>
        <w:t>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Иностранный язык в сфере коммуникации</w:t>
      </w:r>
    </w:p>
    <w:p w14:paraId="2697FF0F"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Цели и задачи освоения дисциплины</w:t>
      </w:r>
    </w:p>
    <w:p w14:paraId="3020B06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освоение обучающимися навыков межкультурной коммуникации на иностранном языке;</w:t>
      </w:r>
    </w:p>
    <w:p w14:paraId="711B291D"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14:paraId="3A05405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7682E8F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040C56">
        <w:rPr>
          <w:rFonts w:ascii="Times New Roman" w:eastAsia="Times New Roman" w:hAnsi="Times New Roman" w:cs="Times New Roman"/>
          <w:sz w:val="24"/>
          <w:szCs w:val="24"/>
        </w:rPr>
        <w:t>вокабуляра</w:t>
      </w:r>
      <w:proofErr w:type="spellEnd"/>
      <w:r w:rsidRPr="00040C56">
        <w:rPr>
          <w:rFonts w:ascii="Times New Roman" w:eastAsia="Times New Roman" w:hAnsi="Times New Roman" w:cs="Times New Roman"/>
          <w:sz w:val="24"/>
          <w:szCs w:val="24"/>
        </w:rPr>
        <w:t>;</w:t>
      </w:r>
    </w:p>
    <w:p w14:paraId="172FC930"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color w:val="000000"/>
          <w:sz w:val="24"/>
          <w:szCs w:val="24"/>
          <w:lang w:eastAsia="ru-RU"/>
        </w:rPr>
        <w:t>2) Р</w:t>
      </w:r>
      <w:r w:rsidRPr="00040C56">
        <w:rPr>
          <w:rFonts w:ascii="Times New Roman" w:eastAsia="Times New Roman" w:hAnsi="Times New Roman" w:cs="Times New Roman"/>
          <w:sz w:val="24"/>
          <w:szCs w:val="24"/>
          <w:lang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1F45E352"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3) Формирование базовых переводческих компетенций на материале текстов профессионального характера (со словарем), </w:t>
      </w:r>
    </w:p>
    <w:p w14:paraId="572E930F"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040C56">
        <w:rPr>
          <w:rFonts w:ascii="Times New Roman" w:eastAsia="Times New Roman" w:hAnsi="Times New Roman" w:cs="Times New Roman"/>
          <w:sz w:val="24"/>
          <w:szCs w:val="24"/>
        </w:rPr>
        <w:t>содержания</w:t>
      </w:r>
      <w:proofErr w:type="gramEnd"/>
      <w:r w:rsidRPr="00040C56">
        <w:rPr>
          <w:rFonts w:ascii="Times New Roman" w:eastAsia="Times New Roman" w:hAnsi="Times New Roman" w:cs="Times New Roman"/>
          <w:sz w:val="24"/>
          <w:szCs w:val="24"/>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14:paraId="30CC9139"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color w:val="000000"/>
          <w:sz w:val="24"/>
          <w:szCs w:val="24"/>
        </w:rPr>
      </w:pPr>
    </w:p>
    <w:p w14:paraId="32EC0B5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247B644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1.О.</w:t>
      </w:r>
      <w:proofErr w:type="gramEnd"/>
      <w:r w:rsidRPr="00040C56">
        <w:rPr>
          <w:rFonts w:ascii="Times New Roman" w:eastAsia="Times New Roman" w:hAnsi="Times New Roman" w:cs="Times New Roman"/>
          <w:sz w:val="24"/>
          <w:szCs w:val="24"/>
        </w:rPr>
        <w:t xml:space="preserve">01) «Иностранный язык в сфере коммуникации» (английский) относится к обязательным дисциплинам учебного плана  подготовки в </w:t>
      </w:r>
      <w:proofErr w:type="spellStart"/>
      <w:r w:rsidRPr="00040C56">
        <w:rPr>
          <w:rFonts w:ascii="Times New Roman" w:eastAsia="Times New Roman" w:hAnsi="Times New Roman" w:cs="Times New Roman"/>
          <w:sz w:val="24"/>
          <w:szCs w:val="24"/>
        </w:rPr>
        <w:t>бакалавриате</w:t>
      </w:r>
      <w:proofErr w:type="spellEnd"/>
      <w:r w:rsidRPr="00040C56">
        <w:rPr>
          <w:rFonts w:ascii="Times New Roman" w:eastAsia="Times New Roman" w:hAnsi="Times New Roman" w:cs="Times New Roman"/>
          <w:sz w:val="24"/>
          <w:szCs w:val="24"/>
        </w:rPr>
        <w:t xml:space="preserve"> по направлению 41.03.05 Международные отношения, профиль «Международные отношения и внешняя политика</w:t>
      </w:r>
      <w:r w:rsidRPr="00040C56">
        <w:rPr>
          <w:rFonts w:ascii="Times New Roman" w:eastAsia="Times New Roman" w:hAnsi="Times New Roman" w:cs="Times New Roman"/>
          <w:i/>
          <w:sz w:val="24"/>
          <w:szCs w:val="24"/>
        </w:rPr>
        <w:t>»</w:t>
      </w:r>
      <w:r w:rsidRPr="00040C56">
        <w:rPr>
          <w:rFonts w:ascii="Times New Roman" w:eastAsia="Times New Roman" w:hAnsi="Times New Roman" w:cs="Times New Roman"/>
          <w:sz w:val="24"/>
          <w:szCs w:val="24"/>
        </w:rPr>
        <w:t xml:space="preserve"> и изучается на очной форме обучения.</w:t>
      </w:r>
    </w:p>
    <w:p w14:paraId="2CC25ADF"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3724F281"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14:paraId="1F78225F"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«Иностранный язык в сфере коммуникации» (английский) направлен на развитие следующих компетенций:</w:t>
      </w:r>
    </w:p>
    <w:p w14:paraId="5ECB5261" w14:textId="31087D6E" w:rsidR="00040C56" w:rsidRPr="00040C56" w:rsidRDefault="008813F5"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УК-4: Способность</w:t>
      </w:r>
      <w:r w:rsidR="00040C56" w:rsidRPr="00040C56">
        <w:rPr>
          <w:rFonts w:ascii="Times New Roman" w:eastAsia="Times New Roman" w:hAnsi="Times New Roman" w:cs="Times New Roman"/>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 языке;</w:t>
      </w:r>
    </w:p>
    <w:p w14:paraId="39243219" w14:textId="3669840A" w:rsidR="00040C56" w:rsidRPr="00040C56" w:rsidRDefault="008813F5"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ОПК-1: Способность</w:t>
      </w:r>
      <w:r w:rsidR="00040C56" w:rsidRPr="00040C56">
        <w:rPr>
          <w:rFonts w:ascii="Times New Roman" w:eastAsia="Times New Roman" w:hAnsi="Times New Roman" w:cs="Times New Roman"/>
          <w:sz w:val="24"/>
          <w:szCs w:val="24"/>
        </w:rPr>
        <w:t xml:space="preserve"> осуществлять эффективную коммуникацию в </w:t>
      </w:r>
      <w:proofErr w:type="spellStart"/>
      <w:r w:rsidR="00040C56" w:rsidRPr="00040C56">
        <w:rPr>
          <w:rFonts w:ascii="Times New Roman" w:eastAsia="Times New Roman" w:hAnsi="Times New Roman" w:cs="Times New Roman"/>
          <w:sz w:val="24"/>
          <w:szCs w:val="24"/>
        </w:rPr>
        <w:t>мультикультурной</w:t>
      </w:r>
      <w:proofErr w:type="spellEnd"/>
      <w:r w:rsidR="00040C56"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00040C56" w:rsidRPr="00040C56">
        <w:rPr>
          <w:rFonts w:ascii="Times New Roman" w:eastAsia="Times New Roman" w:hAnsi="Times New Roman" w:cs="Times New Roman"/>
          <w:sz w:val="24"/>
          <w:szCs w:val="24"/>
        </w:rPr>
        <w:t>ых</w:t>
      </w:r>
      <w:proofErr w:type="spellEnd"/>
      <w:r w:rsidR="00040C56" w:rsidRPr="00040C56">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3CA2C146" w14:textId="70A0FCEA" w:rsidR="00040C56" w:rsidRPr="00040C56" w:rsidRDefault="008813F5"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 Способность</w:t>
      </w:r>
      <w:r w:rsidR="00040C56"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4ADD6C4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бакалавр должен:</w:t>
      </w:r>
    </w:p>
    <w:p w14:paraId="2B8EBA94"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 xml:space="preserve">Знать: </w:t>
      </w:r>
    </w:p>
    <w:p w14:paraId="1D9885C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литературную норму английского языка (орфоэпическую, орфографическую, </w:t>
      </w:r>
      <w:r w:rsidRPr="00040C56">
        <w:rPr>
          <w:rFonts w:ascii="Times New Roman" w:eastAsia="Times New Roman" w:hAnsi="Times New Roman" w:cs="Times New Roman"/>
          <w:sz w:val="24"/>
          <w:szCs w:val="24"/>
        </w:rPr>
        <w:lastRenderedPageBreak/>
        <w:t>лексическую, грамматическую и стилистическую) как системы, а также особенности его основных вариантов; (ОПК-1)</w:t>
      </w:r>
    </w:p>
    <w:p w14:paraId="7F4FE34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языковые особенности, характерные для разных видов дискурса: устного и письменного дискурса, подготовленной и неподготовленной речи, официальной и неофициальной речь; (УК-4; ОПК-3)</w:t>
      </w:r>
    </w:p>
    <w:p w14:paraId="36CDF98C"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лексические особенности англоязычного текста, включая освоение речевых шаблонов и штампов на английском языке; (ОПК-1)</w:t>
      </w:r>
    </w:p>
    <w:p w14:paraId="16EB4DE6"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риторические приемы, используемые в презентациях и выступлениях на английском языке; (УК-4; ОПК-3)</w:t>
      </w:r>
    </w:p>
    <w:p w14:paraId="5C182275"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основы культуры и традиций страны изучаемого языка или региона; национальные, этнокультурные и конфессиональные особенности и народные традиции населения; (ОПК-1)</w:t>
      </w:r>
    </w:p>
    <w:p w14:paraId="24EEBB4C"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Уметь:</w:t>
      </w:r>
    </w:p>
    <w:p w14:paraId="75940F73"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совершенствовать различные виды речевой деятельности (письмо, чтение, говорение, </w:t>
      </w:r>
      <w:proofErr w:type="spellStart"/>
      <w:r w:rsidRPr="00040C56">
        <w:rPr>
          <w:rFonts w:ascii="Times New Roman" w:eastAsia="Times New Roman" w:hAnsi="Times New Roman" w:cs="Times New Roman"/>
          <w:sz w:val="24"/>
          <w:szCs w:val="24"/>
        </w:rPr>
        <w:t>аудирование</w:t>
      </w:r>
      <w:proofErr w:type="spellEnd"/>
      <w:r w:rsidRPr="00040C56">
        <w:rPr>
          <w:rFonts w:ascii="Times New Roman" w:eastAsia="Times New Roman" w:hAnsi="Times New Roman" w:cs="Times New Roman"/>
          <w:sz w:val="24"/>
          <w:szCs w:val="24"/>
        </w:rPr>
        <w:t>) на английском языке; (ОПК-1)</w:t>
      </w:r>
    </w:p>
    <w:p w14:paraId="4C219B7F"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общаться спонтанно в диалогических и </w:t>
      </w:r>
      <w:proofErr w:type="spellStart"/>
      <w:r w:rsidRPr="00040C56">
        <w:rPr>
          <w:rFonts w:ascii="Times New Roman" w:eastAsia="Times New Roman" w:hAnsi="Times New Roman" w:cs="Times New Roman"/>
          <w:sz w:val="24"/>
          <w:szCs w:val="24"/>
        </w:rPr>
        <w:t>полилогических</w:t>
      </w:r>
      <w:proofErr w:type="spellEnd"/>
      <w:r w:rsidRPr="00040C56">
        <w:rPr>
          <w:rFonts w:ascii="Times New Roman" w:eastAsia="Times New Roman" w:hAnsi="Times New Roman" w:cs="Times New Roman"/>
          <w:sz w:val="24"/>
          <w:szCs w:val="24"/>
        </w:rPr>
        <w:t xml:space="preserve"> ситуациях на английском языке; (УК-4; ОПК-1)</w:t>
      </w:r>
    </w:p>
    <w:p w14:paraId="4057468E"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освоить социально-коммуникативные роли в общении на английском языке; (ОПК-1)</w:t>
      </w:r>
    </w:p>
    <w:p w14:paraId="6F3A933E"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соблюдать речевую норму в общении на английском языке; (УК-4, ОПК-1)</w:t>
      </w:r>
    </w:p>
    <w:p w14:paraId="352FB3AD"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использовать оригинальные англоязычные тексты как инструмент для углубления общекультурных и страноведческих знаний. (ОПК-3)</w:t>
      </w:r>
    </w:p>
    <w:p w14:paraId="020CBAF5"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Владеть:</w:t>
      </w:r>
    </w:p>
    <w:p w14:paraId="3D6D0AF1"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основными речевыми формами высказывания: повествованием, описанием, рассуждением, монологом, диалогом; (УК-4; ОПК-1)</w:t>
      </w:r>
    </w:p>
    <w:p w14:paraId="1B499367"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дискурсивными способами выражения информации в англоязычном тексте: официально-деловом и художественном; (УК-4; ОПК-3)</w:t>
      </w:r>
    </w:p>
    <w:p w14:paraId="70A88459"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 xml:space="preserve">различными видами чтения </w:t>
      </w:r>
      <w:r w:rsidRPr="00040C56">
        <w:rPr>
          <w:rFonts w:ascii="Times New Roman" w:eastAsia="Times New Roman" w:hAnsi="Times New Roman" w:cs="Times New Roman"/>
          <w:sz w:val="24"/>
          <w:szCs w:val="24"/>
        </w:rPr>
        <w:t>(просмотрового, ознакомительного, поискового, аналитического); (ОПК-3)</w:t>
      </w:r>
    </w:p>
    <w:p w14:paraId="0BEA3170"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навыками поиска необходимой информации на английском языке, в том числе в электронных средствах информации. (ОПК-3)</w:t>
      </w:r>
    </w:p>
    <w:p w14:paraId="327746C4"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24E2A612"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Объем дисциплины</w:t>
      </w:r>
    </w:p>
    <w:p w14:paraId="2609C45A" w14:textId="77777777" w:rsidR="00040C56" w:rsidRPr="00040C56" w:rsidRDefault="00040C56" w:rsidP="00E06842">
      <w:pPr>
        <w:widowControl w:val="0"/>
        <w:autoSpaceDE w:val="0"/>
        <w:autoSpaceDN w:val="0"/>
        <w:spacing w:after="0" w:line="276" w:lineRule="auto"/>
        <w:ind w:firstLine="708"/>
        <w:jc w:val="both"/>
        <w:rPr>
          <w:rFonts w:ascii="Times New Roman" w:eastAsia="Calibri"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«Иностранный язык в сфере коммуникации» (английский</w:t>
      </w:r>
      <w:r w:rsidRPr="00040C56">
        <w:rPr>
          <w:rFonts w:ascii="Times New Roman" w:eastAsia="Times New Roman" w:hAnsi="Times New Roman" w:cs="Times New Roman"/>
          <w:b/>
          <w:sz w:val="24"/>
          <w:szCs w:val="24"/>
        </w:rPr>
        <w:t>)</w:t>
      </w:r>
      <w:r w:rsidRPr="00040C56">
        <w:rPr>
          <w:rFonts w:ascii="Times New Roman" w:eastAsia="Times New Roman" w:hAnsi="Times New Roman" w:cs="Times New Roman"/>
          <w:sz w:val="24"/>
          <w:szCs w:val="24"/>
        </w:rPr>
        <w:t xml:space="preserve"> составляет 24 зачетные единицы, 864 часа, из которых 471,3 часа составляет контактная работа бакалавра с преподавателем, 311,7 часа приходится на </w:t>
      </w:r>
      <w:r w:rsidRPr="00040C56">
        <w:rPr>
          <w:rFonts w:ascii="Times New Roman" w:eastAsia="Calibri" w:hAnsi="Times New Roman" w:cs="Times New Roman"/>
          <w:sz w:val="24"/>
          <w:szCs w:val="24"/>
        </w:rPr>
        <w:t>самостоятельную работу обучающегося, ИКР -1,3 ч.</w:t>
      </w:r>
    </w:p>
    <w:p w14:paraId="5FBE72EE"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284C042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Arial Unicode MS" w:hAnsi="Times New Roman" w:cs="Times New Roman"/>
          <w:b/>
          <w:sz w:val="24"/>
          <w:szCs w:val="24"/>
        </w:rPr>
        <w:t xml:space="preserve">Краткая характеристика содержания учебной дисциплины </w:t>
      </w:r>
      <w:r w:rsidRPr="00040C56">
        <w:rPr>
          <w:rFonts w:ascii="Times New Roman" w:eastAsia="Times New Roman" w:hAnsi="Times New Roman" w:cs="Times New Roman"/>
          <w:bCs/>
          <w:sz w:val="24"/>
          <w:szCs w:val="24"/>
        </w:rPr>
        <w:t>«Иностранный язык» (английский):</w:t>
      </w:r>
    </w:p>
    <w:p w14:paraId="07492BE3"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1. Наши ежедневные заботы и дела. Краткое изложение плана рабочего дня. </w:t>
      </w:r>
    </w:p>
    <w:p w14:paraId="1D254868"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2. Моя жизнь. Карьерный рост. </w:t>
      </w:r>
    </w:p>
    <w:p w14:paraId="3A578650"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3. Путешествия. Новые города и страны. Народные праздники и традиции. </w:t>
      </w:r>
    </w:p>
    <w:p w14:paraId="4AC87E4F"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4. Времена года. Погода и климат. </w:t>
      </w:r>
    </w:p>
    <w:p w14:paraId="08A26EF9"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Тема № 5. Защита окружающей среды.</w:t>
      </w:r>
    </w:p>
    <w:p w14:paraId="5A880ADE"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6. География, экономика, население стран изучаемого языка. </w:t>
      </w:r>
    </w:p>
    <w:p w14:paraId="3015BA45"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7. Политический строй стран изучаемого языка. Выборы в органы власти. </w:t>
      </w:r>
    </w:p>
    <w:p w14:paraId="4C97B7D1"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8. Пресса. Телевидение. Радио. </w:t>
      </w:r>
    </w:p>
    <w:p w14:paraId="7373A317"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Тема № 9. Спорт. Здоровье. Социальная защищенность.</w:t>
      </w:r>
    </w:p>
    <w:p w14:paraId="3644A536"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10. Книги. Фильмы. Драматургия. Англоязычная литература.  </w:t>
      </w:r>
    </w:p>
    <w:p w14:paraId="0282EC33"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Тема № 11. Образование: школы, колледжи, университеты стран изучаемого языка.</w:t>
      </w:r>
    </w:p>
    <w:p w14:paraId="73AC235C"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 xml:space="preserve">Тема № 12. Традиции, праздники и религии мира и англоязычных стран. </w:t>
      </w:r>
    </w:p>
    <w:p w14:paraId="2DD58187"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lastRenderedPageBreak/>
        <w:t xml:space="preserve">Тема № 13. Искусство. Театр. Музыка. </w:t>
      </w:r>
    </w:p>
    <w:p w14:paraId="72D6E13F"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sidRPr="00040C56">
        <w:rPr>
          <w:rFonts w:ascii="Times New Roman" w:eastAsia="Calibri" w:hAnsi="Times New Roman" w:cs="Times New Roman"/>
          <w:color w:val="000000"/>
          <w:sz w:val="24"/>
          <w:szCs w:val="24"/>
          <w:u w:color="000000"/>
          <w:bdr w:val="nil"/>
          <w:lang w:eastAsia="ru-RU"/>
        </w:rPr>
        <w:t>Тема № 14. Личность в истории, политике, искусстве. Составление «досье» на известную личность. Национальные стереотипы.</w:t>
      </w:r>
    </w:p>
    <w:p w14:paraId="388C197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71BA7D97"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Виды учебной работы:</w:t>
      </w:r>
      <w:r w:rsidRPr="00E06842">
        <w:rPr>
          <w:rFonts w:ascii="Times New Roman" w:eastAsia="Arial Unicode MS" w:hAnsi="Times New Roman" w:cs="Times New Roman"/>
          <w:sz w:val="24"/>
          <w:szCs w:val="24"/>
        </w:rPr>
        <w:t xml:space="preserve"> практические занятия.</w:t>
      </w:r>
    </w:p>
    <w:p w14:paraId="7AE6F26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выполнение контрольных заданий, тестирование по изучаемой дисциплине, рубежный контроль.</w:t>
      </w:r>
    </w:p>
    <w:p w14:paraId="08EF95B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 и экзамен.</w:t>
      </w:r>
    </w:p>
    <w:p w14:paraId="6A5078F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к.ф.н., Коптелова И.Е.</w:t>
      </w:r>
    </w:p>
    <w:p w14:paraId="2C3D2E2A"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4220CEF5"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p>
    <w:p w14:paraId="7FB074B3" w14:textId="77777777" w:rsidR="00040C56" w:rsidRPr="00040C56" w:rsidRDefault="00040C56" w:rsidP="00E06842">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 xml:space="preserve">02 </w:t>
      </w:r>
      <w:r w:rsidRPr="00040C56">
        <w:rPr>
          <w:rFonts w:ascii="Times New Roman" w:eastAsia="Times New Roman" w:hAnsi="Times New Roman" w:cs="Times New Roman"/>
          <w:b/>
          <w:sz w:val="24"/>
          <w:szCs w:val="24"/>
        </w:rPr>
        <w:t>Философия</w:t>
      </w:r>
    </w:p>
    <w:p w14:paraId="2F7A0637" w14:textId="77777777" w:rsidR="00040C56" w:rsidRPr="00040C56" w:rsidRDefault="00040C56" w:rsidP="00E06842">
      <w:pPr>
        <w:widowControl w:val="0"/>
        <w:autoSpaceDE w:val="0"/>
        <w:autoSpaceDN w:val="0"/>
        <w:spacing w:after="0" w:line="240" w:lineRule="auto"/>
        <w:contextualSpacing/>
        <w:jc w:val="center"/>
        <w:rPr>
          <w:rFonts w:ascii="Times New Roman" w:eastAsia="Times New Roman" w:hAnsi="Times New Roman" w:cs="Times New Roman"/>
          <w:b/>
          <w:sz w:val="24"/>
          <w:szCs w:val="24"/>
        </w:rPr>
      </w:pPr>
    </w:p>
    <w:p w14:paraId="774D4A50" w14:textId="77777777" w:rsidR="00040C56" w:rsidRPr="00040C56" w:rsidRDefault="00040C56" w:rsidP="00D12D6D">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r w:rsidRPr="00040C56">
        <w:rPr>
          <w:rFonts w:ascii="Times New Roman" w:eastAsia="Times New Roman" w:hAnsi="Times New Roman" w:cs="Times New Roman"/>
          <w:sz w:val="24"/>
          <w:szCs w:val="24"/>
        </w:rPr>
        <w:t xml:space="preserve"> </w:t>
      </w:r>
    </w:p>
    <w:p w14:paraId="6B28D333" w14:textId="77777777" w:rsidR="00040C56" w:rsidRPr="00040C56" w:rsidRDefault="00040C56" w:rsidP="00D12D6D">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040C56">
        <w:rPr>
          <w:rFonts w:ascii="Times New Roman" w:eastAsia="Times New Roman" w:hAnsi="Times New Roman" w:cs="Times New Roman"/>
          <w:b/>
          <w:bCs/>
          <w:color w:val="000000"/>
          <w:sz w:val="24"/>
          <w:szCs w:val="24"/>
        </w:rPr>
        <w:t xml:space="preserve">Цели: </w:t>
      </w:r>
      <w:r w:rsidRPr="00040C56">
        <w:rPr>
          <w:rFonts w:ascii="Times New Roman" w:eastAsia="Times New Roman" w:hAnsi="Times New Roman" w:cs="Times New Roman"/>
          <w:bCs/>
          <w:color w:val="000000"/>
          <w:sz w:val="24"/>
          <w:szCs w:val="24"/>
        </w:rPr>
        <w:t xml:space="preserve"> </w:t>
      </w:r>
    </w:p>
    <w:p w14:paraId="183B3A59" w14:textId="77777777" w:rsidR="00040C56" w:rsidRPr="00040C56" w:rsidRDefault="00040C56" w:rsidP="00D12D6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b/>
          <w:bCs/>
          <w:color w:val="000000"/>
          <w:sz w:val="24"/>
          <w:szCs w:val="24"/>
        </w:rPr>
        <w:t xml:space="preserve"> </w:t>
      </w:r>
      <w:r w:rsidRPr="00040C56">
        <w:rPr>
          <w:rFonts w:ascii="Times New Roman" w:eastAsia="Times New Roman" w:hAnsi="Times New Roman" w:cs="Times New Roman"/>
          <w:bCs/>
          <w:color w:val="000000"/>
          <w:sz w:val="24"/>
          <w:szCs w:val="24"/>
        </w:rPr>
        <w:t xml:space="preserve"> </w:t>
      </w:r>
      <w:r w:rsidRPr="00040C56">
        <w:rPr>
          <w:rFonts w:ascii="Times New Roman" w:eastAsia="Times New Roman" w:hAnsi="Times New Roman" w:cs="Times New Roman"/>
          <w:color w:val="000000"/>
          <w:sz w:val="24"/>
          <w:szCs w:val="24"/>
        </w:rPr>
        <w:t xml:space="preserve">-  формирование у бакалавров представления о специфике философского </w:t>
      </w:r>
      <w:proofErr w:type="gramStart"/>
      <w:r w:rsidRPr="00040C56">
        <w:rPr>
          <w:rFonts w:ascii="Times New Roman" w:eastAsia="Times New Roman" w:hAnsi="Times New Roman" w:cs="Times New Roman"/>
          <w:color w:val="000000"/>
          <w:sz w:val="24"/>
          <w:szCs w:val="24"/>
        </w:rPr>
        <w:t>знания  как</w:t>
      </w:r>
      <w:proofErr w:type="gramEnd"/>
      <w:r w:rsidRPr="00040C56">
        <w:rPr>
          <w:rFonts w:ascii="Times New Roman" w:eastAsia="Times New Roman" w:hAnsi="Times New Roman" w:cs="Times New Roman"/>
          <w:color w:val="000000"/>
          <w:sz w:val="24"/>
          <w:szCs w:val="24"/>
        </w:rPr>
        <w:t xml:space="preserve"> основе мировоззренческих установок, </w:t>
      </w:r>
      <w:proofErr w:type="spellStart"/>
      <w:r w:rsidRPr="00040C56">
        <w:rPr>
          <w:rFonts w:ascii="Times New Roman" w:eastAsia="Times New Roman" w:hAnsi="Times New Roman" w:cs="Times New Roman"/>
          <w:color w:val="000000"/>
          <w:sz w:val="24"/>
          <w:szCs w:val="24"/>
        </w:rPr>
        <w:t>онтолого</w:t>
      </w:r>
      <w:proofErr w:type="spellEnd"/>
      <w:r w:rsidRPr="00040C56">
        <w:rPr>
          <w:rFonts w:ascii="Times New Roman" w:eastAsia="Times New Roman" w:hAnsi="Times New Roman" w:cs="Times New Roman"/>
          <w:color w:val="000000"/>
          <w:sz w:val="24"/>
          <w:szCs w:val="24"/>
        </w:rPr>
        <w:t>-гносеологических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содержание;.</w:t>
      </w:r>
    </w:p>
    <w:p w14:paraId="333A34AF" w14:textId="77777777" w:rsidR="00040C56" w:rsidRPr="00040C56" w:rsidRDefault="00040C56" w:rsidP="00D12D6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b/>
          <w:color w:val="000000"/>
          <w:sz w:val="24"/>
          <w:szCs w:val="24"/>
        </w:rPr>
        <w:t>Задачи</w:t>
      </w:r>
      <w:r w:rsidRPr="00040C56">
        <w:rPr>
          <w:rFonts w:ascii="Times New Roman" w:eastAsia="Times New Roman" w:hAnsi="Times New Roman" w:cs="Times New Roman"/>
          <w:color w:val="000000"/>
          <w:sz w:val="24"/>
          <w:szCs w:val="24"/>
        </w:rPr>
        <w:t>:</w:t>
      </w:r>
    </w:p>
    <w:p w14:paraId="5B03FAEF" w14:textId="77777777" w:rsidR="00040C56" w:rsidRPr="00040C56" w:rsidRDefault="00040C56" w:rsidP="00D12D6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p>
    <w:p w14:paraId="42BE891A" w14:textId="77777777" w:rsidR="00040C56" w:rsidRPr="00040C56" w:rsidRDefault="00040C56" w:rsidP="00D12D6D">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формирование умения использовать положения и категории философии для оценки и анализа различных социальных тенденций, фактов и явлений;</w:t>
      </w:r>
    </w:p>
    <w:p w14:paraId="229E81F7" w14:textId="77777777" w:rsidR="00040C56" w:rsidRPr="00040C56" w:rsidRDefault="00040C56" w:rsidP="00D12D6D">
      <w:pPr>
        <w:widowControl w:val="0"/>
        <w:autoSpaceDE w:val="0"/>
        <w:autoSpaceDN w:val="0"/>
        <w:spacing w:after="0" w:line="360" w:lineRule="auto"/>
        <w:jc w:val="both"/>
        <w:rPr>
          <w:rFonts w:ascii="Times New Roman" w:eastAsia="MS PMincho" w:hAnsi="Times New Roman" w:cs="Times New Roman"/>
          <w:b/>
          <w:sz w:val="24"/>
          <w:szCs w:val="24"/>
        </w:rPr>
      </w:pPr>
      <w:r w:rsidRPr="00040C56">
        <w:rPr>
          <w:rFonts w:ascii="Times New Roman" w:eastAsia="MS PMincho" w:hAnsi="Times New Roman" w:cs="Times New Roman"/>
          <w:b/>
          <w:sz w:val="24"/>
          <w:szCs w:val="24"/>
        </w:rPr>
        <w:t>Место дисциплины в структуре ОПОП ВО</w:t>
      </w:r>
    </w:p>
    <w:p w14:paraId="35EC9A34" w14:textId="77777777" w:rsidR="00040C56" w:rsidRPr="00040C56" w:rsidRDefault="00040C56" w:rsidP="00D12D6D">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MS PMincho" w:hAnsi="Times New Roman" w:cs="Times New Roman"/>
          <w:sz w:val="24"/>
          <w:szCs w:val="24"/>
        </w:rPr>
        <w:t xml:space="preserve">Дисциплина Б.1.0.02 «Философия» </w:t>
      </w:r>
      <w:r w:rsidRPr="00040C56">
        <w:rPr>
          <w:rFonts w:ascii="Times New Roman" w:eastAsia="Times New Roman" w:hAnsi="Times New Roman" w:cs="Times New Roman"/>
          <w:sz w:val="24"/>
          <w:szCs w:val="24"/>
        </w:rPr>
        <w:t>к обязательным дисциплинам блока Б1 дисциплины (модули) по направлению подготовки «Международные отношения», профиля «Международные отношения и внешняя политика».</w:t>
      </w:r>
    </w:p>
    <w:p w14:paraId="50E47C94"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Times New Roman"/>
          <w:b/>
          <w:color w:val="000000"/>
          <w:sz w:val="24"/>
          <w:szCs w:val="24"/>
          <w:u w:color="000000"/>
          <w:bdr w:val="nil"/>
          <w:lang w:eastAsia="ru-RU"/>
        </w:rPr>
      </w:pPr>
    </w:p>
    <w:p w14:paraId="688C22BD"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Times New Roman"/>
          <w:color w:val="000000"/>
          <w:sz w:val="24"/>
          <w:szCs w:val="24"/>
          <w:u w:color="000000"/>
          <w:bdr w:val="nil"/>
          <w:lang w:eastAsia="ru-RU"/>
        </w:rPr>
      </w:pPr>
      <w:r w:rsidRPr="00040C56">
        <w:rPr>
          <w:rFonts w:ascii="Times New Roman" w:eastAsia="MS PMincho" w:hAnsi="Times New Roman" w:cs="Times New Roman"/>
          <w:b/>
          <w:color w:val="000000"/>
          <w:sz w:val="24"/>
          <w:szCs w:val="24"/>
          <w:u w:color="000000"/>
          <w:bdr w:val="nil"/>
          <w:lang w:eastAsia="ru-RU"/>
        </w:rPr>
        <w:t>Перечень планируемых результатов обучения, соотнесенных с планируемыми результатами освоения дисциплины (модуля)</w:t>
      </w:r>
    </w:p>
    <w:p w14:paraId="631D98DB"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Times New Roman"/>
          <w:color w:val="000000"/>
          <w:sz w:val="24"/>
          <w:szCs w:val="24"/>
          <w:u w:color="000000"/>
          <w:bdr w:val="nil"/>
          <w:lang w:eastAsia="ru-RU"/>
        </w:rPr>
      </w:pPr>
    </w:p>
    <w:p w14:paraId="017DEE7E"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Процесс изучения дисциплины «Философия» направлен на развитие следующих компетенций:</w:t>
      </w:r>
    </w:p>
    <w:p w14:paraId="5732FE96" w14:textId="7496B170"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УК-5</w:t>
      </w:r>
      <w:r w:rsidR="00126768">
        <w:rPr>
          <w:rFonts w:ascii="Times New Roman" w:eastAsia="Times New Roman" w:hAnsi="Times New Roman" w:cs="Times New Roman"/>
          <w:sz w:val="24"/>
          <w:szCs w:val="24"/>
        </w:rPr>
        <w:t xml:space="preserve"> – способность</w:t>
      </w:r>
      <w:r w:rsidRPr="00040C56">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14:paraId="5A5D9DC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социально-исторические, этические, философские основы культур разных стран, народов, народностей.</w:t>
      </w:r>
    </w:p>
    <w:p w14:paraId="547AC611"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толерантно </w:t>
      </w:r>
      <w:proofErr w:type="gramStart"/>
      <w:r w:rsidRPr="00040C56">
        <w:rPr>
          <w:rFonts w:ascii="Times New Roman" w:eastAsia="Times New Roman" w:hAnsi="Times New Roman" w:cs="Times New Roman"/>
          <w:sz w:val="24"/>
          <w:szCs w:val="24"/>
        </w:rPr>
        <w:t>воспринимать  межкультурное</w:t>
      </w:r>
      <w:proofErr w:type="gramEnd"/>
      <w:r w:rsidRPr="00040C56">
        <w:rPr>
          <w:rFonts w:ascii="Times New Roman" w:eastAsia="Times New Roman" w:hAnsi="Times New Roman" w:cs="Times New Roman"/>
          <w:sz w:val="24"/>
          <w:szCs w:val="24"/>
        </w:rPr>
        <w:t xml:space="preserve"> разнообразие общества в социально-историческом, этическом и философском контекстах</w:t>
      </w:r>
    </w:p>
    <w:p w14:paraId="050D4DCD"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толерантного восприятия межкультурного разнообразия общества в социально-историческом, этическом и философском контекстах</w:t>
      </w:r>
    </w:p>
    <w:p w14:paraId="6A6E59DB"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Times New Roman"/>
          <w:color w:val="000000"/>
          <w:sz w:val="24"/>
          <w:szCs w:val="24"/>
          <w:u w:color="000000"/>
          <w:bdr w:val="nil"/>
          <w:lang w:eastAsia="ru-RU"/>
        </w:rPr>
      </w:pPr>
    </w:p>
    <w:p w14:paraId="267A2317" w14:textId="55923343" w:rsidR="00040C56" w:rsidRPr="00040C56" w:rsidRDefault="00040C56" w:rsidP="00E06842">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rPr>
      </w:pPr>
      <w:r w:rsidRPr="00040C56">
        <w:rPr>
          <w:rFonts w:ascii="Times New Roman" w:eastAsia="Times New Roman" w:hAnsi="Times New Roman" w:cs="Times New Roman"/>
          <w:b/>
          <w:sz w:val="24"/>
          <w:szCs w:val="24"/>
        </w:rPr>
        <w:t>ОПК-3</w:t>
      </w:r>
      <w:r w:rsidR="00126768">
        <w:rPr>
          <w:rFonts w:ascii="Times New Roman" w:eastAsia="Times New Roman" w:hAnsi="Times New Roman" w:cs="Times New Roman"/>
          <w:color w:val="000000"/>
          <w:sz w:val="24"/>
          <w:szCs w:val="24"/>
        </w:rPr>
        <w:t xml:space="preserve"> -способность</w:t>
      </w:r>
      <w:r w:rsidRPr="00040C56">
        <w:rPr>
          <w:rFonts w:ascii="Times New Roman" w:eastAsia="Times New Roman" w:hAnsi="Times New Roman" w:cs="Times New Roman"/>
          <w:color w:val="000000"/>
          <w:sz w:val="24"/>
          <w:szCs w:val="24"/>
        </w:rPr>
        <w:t xml:space="preserve">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36A0FED9" w14:textId="77777777" w:rsidR="00040C56" w:rsidRPr="00040C56" w:rsidRDefault="00040C56" w:rsidP="00E06842">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знать – методы изучения и исследования источников профессиональной информации</w:t>
      </w:r>
    </w:p>
    <w:p w14:paraId="595DAE56" w14:textId="77777777" w:rsidR="00040C56" w:rsidRPr="00040C56" w:rsidRDefault="00040C56" w:rsidP="00E06842">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lastRenderedPageBreak/>
        <w:t>уметь -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79F5FB78" w14:textId="77777777" w:rsidR="00040C56" w:rsidRPr="00040C56" w:rsidRDefault="00040C56" w:rsidP="00E06842">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владеть – навыками изучения и исследования источников профессиональной информации</w:t>
      </w:r>
    </w:p>
    <w:p w14:paraId="6CBD2FD0" w14:textId="62B7F542"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ОПК-4</w:t>
      </w:r>
      <w:r w:rsidR="00126768">
        <w:rPr>
          <w:rFonts w:ascii="Times New Roman" w:eastAsia="Times New Roman" w:hAnsi="Times New Roman" w:cs="Times New Roman"/>
          <w:sz w:val="24"/>
          <w:szCs w:val="24"/>
        </w:rPr>
        <w:t>- способность</w:t>
      </w:r>
      <w:r w:rsidRPr="00040C56">
        <w:rPr>
          <w:rFonts w:ascii="Times New Roman" w:eastAsia="Times New Roman" w:hAnsi="Times New Roman" w:cs="Times New Roman"/>
          <w:sz w:val="24"/>
          <w:szCs w:val="24"/>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30E03D44"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общественно-политические и социально-экономические события и процессы в экономическом, социальном и культурно-цивилизационном контексте</w:t>
      </w:r>
    </w:p>
    <w:p w14:paraId="259B398A"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4EFB22D2"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методами определения причинно-следственных связей, оценки общественно-политических и социально-экономических событий и процессов, выявления их связи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1373BB44"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p>
    <w:p w14:paraId="59E3E58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Знать:</w:t>
      </w:r>
    </w:p>
    <w:p w14:paraId="16E99DB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-категориальный аппарат и концептуальные основы </w:t>
      </w:r>
      <w:proofErr w:type="gramStart"/>
      <w:r w:rsidRPr="00040C56">
        <w:rPr>
          <w:rFonts w:ascii="Times New Roman" w:eastAsia="Times New Roman" w:hAnsi="Times New Roman" w:cs="Times New Roman"/>
          <w:sz w:val="24"/>
          <w:szCs w:val="24"/>
        </w:rPr>
        <w:t>философии  (</w:t>
      </w:r>
      <w:proofErr w:type="gramEnd"/>
      <w:r w:rsidRPr="00040C56">
        <w:rPr>
          <w:rFonts w:ascii="Times New Roman" w:eastAsia="Times New Roman" w:hAnsi="Times New Roman" w:cs="Times New Roman"/>
          <w:sz w:val="24"/>
          <w:szCs w:val="24"/>
        </w:rPr>
        <w:t>УК-5, ОПК-3, ОПК-4),</w:t>
      </w:r>
    </w:p>
    <w:p w14:paraId="1B53A93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базовые подходы и методы научного исследования (УК-5, ОПК-3, ОПК-4),</w:t>
      </w:r>
    </w:p>
    <w:p w14:paraId="738F0D2C"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онтолого</w:t>
      </w:r>
      <w:proofErr w:type="spellEnd"/>
      <w:r w:rsidRPr="00040C56">
        <w:rPr>
          <w:rFonts w:ascii="Times New Roman" w:eastAsia="Times New Roman" w:hAnsi="Times New Roman" w:cs="Times New Roman"/>
          <w:sz w:val="24"/>
          <w:szCs w:val="24"/>
        </w:rPr>
        <w:t xml:space="preserve">-гносеологические и аксиологические предпосылки различных культур (УК-5, ОПК-3, ОПК-4), </w:t>
      </w:r>
    </w:p>
    <w:p w14:paraId="51F956A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657E46AB"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Уметь:</w:t>
      </w:r>
      <w:r w:rsidRPr="00040C56">
        <w:rPr>
          <w:rFonts w:ascii="Times New Roman" w:eastAsia="Times New Roman" w:hAnsi="Times New Roman" w:cs="Times New Roman"/>
          <w:sz w:val="24"/>
          <w:szCs w:val="24"/>
        </w:rPr>
        <w:t xml:space="preserve"> </w:t>
      </w:r>
    </w:p>
    <w:p w14:paraId="3869ED95"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использовать полученные философские знания для понимания специфики различных культур (УК-5, ОПК-3, ОПК-4),</w:t>
      </w:r>
    </w:p>
    <w:p w14:paraId="52CC3057"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rPr>
        <w:t xml:space="preserve">- использовать положения и категории философии для оценки и анализа различных социальных, экономических, политических тенденций, фактов и явлений </w:t>
      </w:r>
      <w:r w:rsidRPr="00040C56">
        <w:rPr>
          <w:rFonts w:ascii="Times New Roman" w:eastAsia="Times New Roman" w:hAnsi="Times New Roman" w:cs="Times New Roman"/>
          <w:sz w:val="24"/>
          <w:szCs w:val="24"/>
        </w:rPr>
        <w:t>(УК-5, ОПК-3, ОПК-4),</w:t>
      </w:r>
    </w:p>
    <w:p w14:paraId="7E6750D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5C94729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Иметь практический опыт в:</w:t>
      </w:r>
    </w:p>
    <w:p w14:paraId="45FDC149"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использовании методологических знаний для</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анализа основных этапов и закономерностей исторического развития общества (УК-5, ОПК-3, ОПК-4),</w:t>
      </w:r>
    </w:p>
    <w:p w14:paraId="32ECD59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42CB44BE"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rPr>
        <w:t xml:space="preserve"> - анализе текстов, имеющих философское, экономическое и социально-политическое содержание </w:t>
      </w:r>
      <w:r w:rsidRPr="00040C56">
        <w:rPr>
          <w:rFonts w:ascii="Times New Roman" w:eastAsia="Times New Roman" w:hAnsi="Times New Roman" w:cs="Times New Roman"/>
          <w:sz w:val="24"/>
          <w:szCs w:val="24"/>
        </w:rPr>
        <w:t>(УК-5, ОПК-3, ОПК-4),</w:t>
      </w:r>
    </w:p>
    <w:p w14:paraId="0B19180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5CBB6057" w14:textId="77777777" w:rsidR="00040C56" w:rsidRPr="00E06842" w:rsidRDefault="00040C56" w:rsidP="00E06842">
      <w:pPr>
        <w:widowControl w:val="0"/>
        <w:autoSpaceDE w:val="0"/>
        <w:autoSpaceDN w:val="0"/>
        <w:spacing w:after="0" w:line="240" w:lineRule="auto"/>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Объем дисциплины</w:t>
      </w:r>
    </w:p>
    <w:p w14:paraId="1B6BD25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бакалавра с преподавателем, 51 часов составляет самостоятельная работа </w:t>
      </w:r>
      <w:proofErr w:type="gramStart"/>
      <w:r w:rsidRPr="00040C56">
        <w:rPr>
          <w:rFonts w:ascii="Times New Roman" w:eastAsia="Times New Roman" w:hAnsi="Times New Roman" w:cs="Times New Roman"/>
          <w:sz w:val="24"/>
          <w:szCs w:val="24"/>
        </w:rPr>
        <w:t>бакалавра,ИКР</w:t>
      </w:r>
      <w:proofErr w:type="gramEnd"/>
      <w:r w:rsidRPr="00040C56">
        <w:rPr>
          <w:rFonts w:ascii="Times New Roman" w:eastAsia="Times New Roman" w:hAnsi="Times New Roman" w:cs="Times New Roman"/>
          <w:sz w:val="24"/>
          <w:szCs w:val="24"/>
        </w:rPr>
        <w:t xml:space="preserve">-0,5 ч.  </w:t>
      </w:r>
    </w:p>
    <w:p w14:paraId="1271C45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31867BA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0F41752E" w14:textId="6B312EB2" w:rsidR="00040C56" w:rsidRPr="00040C56" w:rsidRDefault="00D12D6D" w:rsidP="00E06842">
      <w:pPr>
        <w:widowControl w:val="0"/>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Раздел 1</w:t>
      </w:r>
      <w:r w:rsidR="00040C56" w:rsidRPr="00040C56">
        <w:rPr>
          <w:rFonts w:ascii="Times New Roman" w:eastAsia="Times New Roman" w:hAnsi="Times New Roman" w:cs="Times New Roman"/>
          <w:b/>
          <w:color w:val="000000"/>
          <w:sz w:val="24"/>
          <w:szCs w:val="24"/>
        </w:rPr>
        <w:t>.  Философия, ее предмет и роль в обществе</w:t>
      </w:r>
      <w:r w:rsidR="00040C56" w:rsidRPr="00040C56">
        <w:rPr>
          <w:rFonts w:ascii="Times New Roman" w:eastAsia="Times New Roman" w:hAnsi="Times New Roman" w:cs="Times New Roman"/>
          <w:bCs/>
          <w:sz w:val="24"/>
          <w:szCs w:val="24"/>
        </w:rPr>
        <w:t xml:space="preserve"> </w:t>
      </w:r>
    </w:p>
    <w:p w14:paraId="5D39273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040C56">
        <w:rPr>
          <w:rFonts w:ascii="Times New Roman" w:eastAsia="Times New Roman" w:hAnsi="Times New Roman" w:cs="Times New Roman"/>
          <w:b/>
          <w:bCs/>
          <w:color w:val="000000"/>
          <w:sz w:val="24"/>
          <w:szCs w:val="24"/>
        </w:rPr>
        <w:t xml:space="preserve">Раздел 2. </w:t>
      </w:r>
      <w:r w:rsidRPr="00040C56">
        <w:rPr>
          <w:rFonts w:ascii="Times New Roman" w:eastAsia="Times New Roman" w:hAnsi="Times New Roman" w:cs="Times New Roman"/>
          <w:b/>
          <w:color w:val="000000"/>
          <w:sz w:val="24"/>
          <w:szCs w:val="24"/>
        </w:rPr>
        <w:t>Основные этапы развития философии</w:t>
      </w:r>
    </w:p>
    <w:p w14:paraId="74A19FE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2. Античная философия</w:t>
      </w:r>
    </w:p>
    <w:p w14:paraId="77811D1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3. Философия Средних веков</w:t>
      </w:r>
    </w:p>
    <w:p w14:paraId="2F46CF7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4. Философия Нового времени (Метафизика 17 в, философия Просвещения, Немецкая классическая философия)</w:t>
      </w:r>
    </w:p>
    <w:p w14:paraId="4A9180F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5 Неклассическая философия 19-20 веков</w:t>
      </w:r>
    </w:p>
    <w:p w14:paraId="4B0D45D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6 Русская философия</w:t>
      </w:r>
    </w:p>
    <w:p w14:paraId="573C44B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040C56">
        <w:rPr>
          <w:rFonts w:ascii="Times New Roman" w:eastAsia="Times New Roman" w:hAnsi="Times New Roman" w:cs="Times New Roman"/>
          <w:b/>
          <w:bCs/>
          <w:color w:val="000000"/>
          <w:sz w:val="24"/>
          <w:szCs w:val="24"/>
        </w:rPr>
        <w:t>Раздел 3. Основные философские проблемы</w:t>
      </w:r>
    </w:p>
    <w:p w14:paraId="3E24AF2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 xml:space="preserve">Тема 7. </w:t>
      </w:r>
      <w:proofErr w:type="spellStart"/>
      <w:r w:rsidRPr="00040C56">
        <w:rPr>
          <w:rFonts w:ascii="Times New Roman" w:eastAsia="Times New Roman" w:hAnsi="Times New Roman" w:cs="Times New Roman"/>
          <w:bCs/>
          <w:sz w:val="24"/>
          <w:szCs w:val="24"/>
        </w:rPr>
        <w:t>Онтолого</w:t>
      </w:r>
      <w:proofErr w:type="spellEnd"/>
      <w:r w:rsidRPr="00040C56">
        <w:rPr>
          <w:rFonts w:ascii="Times New Roman" w:eastAsia="Times New Roman" w:hAnsi="Times New Roman" w:cs="Times New Roman"/>
          <w:bCs/>
          <w:sz w:val="24"/>
          <w:szCs w:val="24"/>
        </w:rPr>
        <w:t>-гносеологические проблемы современной философии</w:t>
      </w:r>
    </w:p>
    <w:p w14:paraId="2060CF2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8. Аксиологические и антропологические проблемы современной философии</w:t>
      </w:r>
    </w:p>
    <w:p w14:paraId="3CF8C0EC"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p>
    <w:p w14:paraId="684FDA8A" w14:textId="77777777" w:rsidR="00040C56" w:rsidRPr="00E06842" w:rsidRDefault="00040C56" w:rsidP="00E06842">
      <w:pPr>
        <w:widowControl w:val="0"/>
        <w:autoSpaceDE w:val="0"/>
        <w:autoSpaceDN w:val="0"/>
        <w:spacing w:after="0" w:line="240" w:lineRule="auto"/>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Виды учебной работы</w:t>
      </w:r>
      <w:r w:rsidRPr="00E06842">
        <w:rPr>
          <w:rFonts w:ascii="Times New Roman" w:eastAsia="Arial Unicode MS" w:hAnsi="Times New Roman" w:cs="Times New Roman"/>
          <w:sz w:val="24"/>
          <w:szCs w:val="24"/>
        </w:rPr>
        <w:t>: лекции, семинарские занятия.</w:t>
      </w:r>
    </w:p>
    <w:p w14:paraId="5A7FC7C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реферат в форме</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аналитических таблиц по истории философии, тематические выступления (доклады), тестирование по изучаемой дисциплине</w:t>
      </w:r>
    </w:p>
    <w:p w14:paraId="731F3F55"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 экзамен</w:t>
      </w:r>
    </w:p>
    <w:p w14:paraId="10CD824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к.ф.н., профессор Дмитриева И.А.</w:t>
      </w:r>
    </w:p>
    <w:p w14:paraId="370B0AD9" w14:textId="77777777" w:rsidR="00040C56" w:rsidRPr="00040C56" w:rsidRDefault="00040C56" w:rsidP="00E06842">
      <w:pPr>
        <w:widowControl w:val="0"/>
        <w:autoSpaceDE w:val="0"/>
        <w:autoSpaceDN w:val="0"/>
        <w:spacing w:after="0" w:line="240" w:lineRule="auto"/>
        <w:ind w:firstLine="228"/>
        <w:rPr>
          <w:rFonts w:ascii="Times New Roman" w:eastAsia="Times New Roman" w:hAnsi="Times New Roman" w:cs="Times New Roman"/>
          <w:sz w:val="24"/>
          <w:szCs w:val="24"/>
        </w:rPr>
      </w:pPr>
    </w:p>
    <w:p w14:paraId="0A327D34" w14:textId="1D01431A" w:rsid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03 Безопасность жизнедеятельности</w:t>
      </w:r>
    </w:p>
    <w:p w14:paraId="5477FC5C" w14:textId="77777777" w:rsidR="00BC0CD6" w:rsidRPr="00040C56" w:rsidRDefault="00BC0CD6"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4DF9EE2F"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Цели и задачи освоения дисциплины (модуля)</w:t>
      </w:r>
    </w:p>
    <w:p w14:paraId="0833670E" w14:textId="77777777" w:rsidR="00040C56" w:rsidRPr="00040C56" w:rsidRDefault="00040C56" w:rsidP="00E06842">
      <w:pPr>
        <w:pBdr>
          <w:top w:val="nil"/>
          <w:left w:val="nil"/>
          <w:bottom w:val="nil"/>
          <w:right w:val="nil"/>
          <w:between w:val="nil"/>
          <w:bar w:val="nil"/>
        </w:pBdr>
        <w:tabs>
          <w:tab w:val="left" w:pos="993"/>
          <w:tab w:val="left" w:pos="1134"/>
        </w:tabs>
        <w:spacing w:after="120" w:line="240" w:lineRule="auto"/>
        <w:ind w:firstLine="709"/>
        <w:jc w:val="both"/>
        <w:rPr>
          <w:rFonts w:ascii="Times New Roman" w:eastAsia="Calibri" w:hAnsi="Times New Roman" w:cs="Times New Roman"/>
          <w:bCs/>
          <w:iCs/>
          <w:color w:val="000000"/>
          <w:sz w:val="24"/>
          <w:szCs w:val="24"/>
          <w:u w:color="000000"/>
          <w:bdr w:val="nil"/>
          <w:lang w:eastAsia="ru-RU"/>
        </w:rPr>
      </w:pPr>
      <w:r w:rsidRPr="00040C56">
        <w:rPr>
          <w:rFonts w:ascii="Times New Roman" w:eastAsia="Calibri" w:hAnsi="Times New Roman" w:cs="Times New Roman"/>
          <w:b/>
          <w:color w:val="000000"/>
          <w:sz w:val="24"/>
          <w:szCs w:val="24"/>
          <w:u w:color="000000"/>
          <w:bdr w:val="nil"/>
          <w:lang w:eastAsia="ru-RU"/>
        </w:rPr>
        <w:t>Цель:</w:t>
      </w:r>
      <w:r w:rsidRPr="00040C56">
        <w:rPr>
          <w:rFonts w:ascii="Times New Roman" w:eastAsia="Calibri" w:hAnsi="Times New Roman" w:cs="Times New Roman"/>
          <w:color w:val="000000"/>
          <w:sz w:val="24"/>
          <w:szCs w:val="24"/>
          <w:u w:color="000000"/>
          <w:bdr w:val="nil"/>
          <w:lang w:eastAsia="ru-RU"/>
        </w:rPr>
        <w:t xml:space="preserve"> </w:t>
      </w:r>
      <w:r w:rsidRPr="00040C56">
        <w:rPr>
          <w:rFonts w:ascii="Times New Roman" w:eastAsia="Calibri" w:hAnsi="Times New Roman" w:cs="Times New Roman"/>
          <w:bCs/>
          <w:iCs/>
          <w:color w:val="000000"/>
          <w:sz w:val="24"/>
          <w:szCs w:val="24"/>
          <w:u w:color="000000"/>
          <w:bdr w:val="nil"/>
          <w:lang w:eastAsia="ru-RU"/>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14:paraId="37053FB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5F6AB2E3" w14:textId="77777777" w:rsidR="00040C56" w:rsidRPr="00040C56" w:rsidRDefault="00040C56" w:rsidP="00E06842">
      <w:pPr>
        <w:pBdr>
          <w:top w:val="nil"/>
          <w:left w:val="nil"/>
          <w:bottom w:val="nil"/>
          <w:right w:val="nil"/>
          <w:between w:val="nil"/>
          <w:bar w:val="nil"/>
        </w:pBdr>
        <w:tabs>
          <w:tab w:val="left" w:pos="993"/>
          <w:tab w:val="left" w:pos="1134"/>
        </w:tabs>
        <w:spacing w:after="120" w:line="240" w:lineRule="auto"/>
        <w:ind w:firstLine="709"/>
        <w:jc w:val="both"/>
        <w:rPr>
          <w:rFonts w:ascii="Times New Roman" w:eastAsia="Calibri" w:hAnsi="Times New Roman" w:cs="Times New Roman"/>
          <w:bCs/>
          <w:iCs/>
          <w:color w:val="000000"/>
          <w:sz w:val="24"/>
          <w:szCs w:val="24"/>
          <w:u w:color="000000"/>
          <w:bdr w:val="nil"/>
          <w:lang w:eastAsia="ru-RU"/>
        </w:rPr>
      </w:pPr>
      <w:r w:rsidRPr="00040C56">
        <w:rPr>
          <w:rFonts w:ascii="Times New Roman" w:eastAsia="Calibri" w:hAnsi="Times New Roman" w:cs="Times New Roman"/>
          <w:bCs/>
          <w:iCs/>
          <w:color w:val="000000"/>
          <w:sz w:val="24"/>
          <w:szCs w:val="24"/>
          <w:u w:color="000000"/>
          <w:bdr w:val="nil"/>
          <w:lang w:eastAsia="ru-RU"/>
        </w:rPr>
        <w:t xml:space="preserve">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14:paraId="1B5D9305" w14:textId="77777777" w:rsidR="00040C56" w:rsidRPr="00040C56" w:rsidRDefault="00040C56" w:rsidP="00E06842">
      <w:pPr>
        <w:pBdr>
          <w:top w:val="nil"/>
          <w:left w:val="nil"/>
          <w:bottom w:val="nil"/>
          <w:right w:val="nil"/>
          <w:between w:val="nil"/>
          <w:bar w:val="nil"/>
        </w:pBdr>
        <w:tabs>
          <w:tab w:val="left" w:pos="993"/>
          <w:tab w:val="left" w:pos="1134"/>
        </w:tabs>
        <w:spacing w:after="120" w:line="240" w:lineRule="auto"/>
        <w:ind w:firstLine="709"/>
        <w:jc w:val="both"/>
        <w:rPr>
          <w:rFonts w:ascii="Times New Roman" w:eastAsia="Calibri" w:hAnsi="Times New Roman" w:cs="Times New Roman"/>
          <w:bCs/>
          <w:iCs/>
          <w:color w:val="000000"/>
          <w:sz w:val="24"/>
          <w:szCs w:val="24"/>
          <w:u w:color="000000"/>
          <w:bdr w:val="nil"/>
          <w:lang w:eastAsia="ru-RU"/>
        </w:rPr>
      </w:pPr>
      <w:r w:rsidRPr="00040C56">
        <w:rPr>
          <w:rFonts w:ascii="Times New Roman" w:eastAsia="Calibri" w:hAnsi="Times New Roman" w:cs="Times New Roman"/>
          <w:bCs/>
          <w:iCs/>
          <w:color w:val="000000"/>
          <w:sz w:val="24"/>
          <w:szCs w:val="24"/>
          <w:u w:color="000000"/>
          <w:bdr w:val="nil"/>
          <w:lang w:eastAsia="ru-RU"/>
        </w:rPr>
        <w:t xml:space="preserve">формировать: культуру профессиональной безопасности, экологического сознания и риск-ориентированного мышления; </w:t>
      </w:r>
    </w:p>
    <w:p w14:paraId="6FDDF783" w14:textId="77777777" w:rsidR="00040C56" w:rsidRPr="00040C56" w:rsidRDefault="00040C56" w:rsidP="00E06842">
      <w:pPr>
        <w:pBdr>
          <w:top w:val="nil"/>
          <w:left w:val="nil"/>
          <w:bottom w:val="nil"/>
          <w:right w:val="nil"/>
          <w:between w:val="nil"/>
          <w:bar w:val="nil"/>
        </w:pBdr>
        <w:tabs>
          <w:tab w:val="left" w:pos="993"/>
          <w:tab w:val="left" w:pos="1134"/>
        </w:tabs>
        <w:spacing w:after="120" w:line="240" w:lineRule="auto"/>
        <w:ind w:firstLine="709"/>
        <w:jc w:val="both"/>
        <w:rPr>
          <w:rFonts w:ascii="Times New Roman" w:eastAsia="Calibri" w:hAnsi="Times New Roman" w:cs="Times New Roman"/>
          <w:bCs/>
          <w:iCs/>
          <w:color w:val="000000"/>
          <w:sz w:val="24"/>
          <w:szCs w:val="24"/>
          <w:u w:color="000000"/>
          <w:bdr w:val="nil"/>
          <w:lang w:eastAsia="ru-RU"/>
        </w:rPr>
      </w:pPr>
      <w:r w:rsidRPr="00040C56">
        <w:rPr>
          <w:rFonts w:ascii="Times New Roman" w:eastAsia="Calibri" w:hAnsi="Times New Roman" w:cs="Times New Roman"/>
          <w:bCs/>
          <w:iCs/>
          <w:color w:val="000000"/>
          <w:sz w:val="24"/>
          <w:szCs w:val="24"/>
          <w:u w:color="000000"/>
          <w:bdr w:val="nil"/>
          <w:lang w:eastAsia="ru-RU"/>
        </w:rPr>
        <w:t xml:space="preserve">формировать способность идентифицировать опасности в сфере своей профессиональной деятельности; </w:t>
      </w:r>
    </w:p>
    <w:p w14:paraId="316D4E7B" w14:textId="77777777" w:rsidR="00040C56" w:rsidRPr="00040C56" w:rsidRDefault="00040C56" w:rsidP="00E06842">
      <w:pPr>
        <w:pBdr>
          <w:top w:val="nil"/>
          <w:left w:val="nil"/>
          <w:bottom w:val="nil"/>
          <w:right w:val="nil"/>
          <w:between w:val="nil"/>
          <w:bar w:val="nil"/>
        </w:pBdr>
        <w:tabs>
          <w:tab w:val="left" w:pos="993"/>
          <w:tab w:val="left" w:pos="1134"/>
        </w:tabs>
        <w:spacing w:after="120" w:line="240" w:lineRule="auto"/>
        <w:ind w:firstLine="709"/>
        <w:jc w:val="both"/>
        <w:rPr>
          <w:rFonts w:ascii="Times New Roman" w:eastAsia="Calibri" w:hAnsi="Times New Roman" w:cs="Times New Roman"/>
          <w:bCs/>
          <w:iCs/>
          <w:color w:val="000000"/>
          <w:sz w:val="24"/>
          <w:szCs w:val="24"/>
          <w:u w:color="000000"/>
          <w:bdr w:val="nil"/>
          <w:lang w:eastAsia="ru-RU"/>
        </w:rPr>
      </w:pPr>
      <w:r w:rsidRPr="00040C56">
        <w:rPr>
          <w:rFonts w:ascii="Times New Roman" w:eastAsia="Calibri" w:hAnsi="Times New Roman" w:cs="Times New Roman"/>
          <w:bCs/>
          <w:iCs/>
          <w:color w:val="000000"/>
          <w:sz w:val="24"/>
          <w:szCs w:val="24"/>
          <w:u w:color="000000"/>
          <w:bdr w:val="nil"/>
          <w:lang w:eastAsia="ru-RU"/>
        </w:rPr>
        <w:t>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14:paraId="4968A21E"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4E20462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72FCCD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1.О.</w:t>
      </w:r>
      <w:proofErr w:type="gramEnd"/>
      <w:r w:rsidRPr="00040C56">
        <w:rPr>
          <w:rFonts w:ascii="Times New Roman" w:eastAsia="Times New Roman" w:hAnsi="Times New Roman" w:cs="Times New Roman"/>
          <w:sz w:val="24"/>
          <w:szCs w:val="24"/>
        </w:rPr>
        <w:t>03 «Безопасность жизнедеятельности» относится к обязательным дисциплинам блока Б1-дисциплины (модули) и изучается по очной форме обучения.</w:t>
      </w:r>
    </w:p>
    <w:p w14:paraId="0FD20DF4"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086E05D0"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7FE1AA91"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sz w:val="24"/>
          <w:szCs w:val="24"/>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14:paraId="0F596AC0" w14:textId="34EB5D62" w:rsidR="00040C56" w:rsidRPr="00E06842" w:rsidRDefault="00126768"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УК-8 – способность</w:t>
      </w:r>
      <w:r w:rsidR="00040C56" w:rsidRPr="00E06842">
        <w:rPr>
          <w:rFonts w:ascii="Times New Roman" w:eastAsia="Arial Unicode MS" w:hAnsi="Times New Roman" w:cs="Times New Roman"/>
          <w:sz w:val="24"/>
          <w:szCs w:val="24"/>
        </w:rPr>
        <w:t xml:space="preserve"> создавать и поддерживать безопасные условия </w:t>
      </w:r>
      <w:r w:rsidR="00040C56" w:rsidRPr="00E06842">
        <w:rPr>
          <w:rFonts w:ascii="Times New Roman" w:eastAsia="Arial Unicode MS" w:hAnsi="Times New Roman" w:cs="Times New Roman"/>
          <w:sz w:val="24"/>
          <w:szCs w:val="24"/>
        </w:rPr>
        <w:lastRenderedPageBreak/>
        <w:t>жизнедеятельности, в том числе при возникновении чрезвычайных ситуаций;</w:t>
      </w:r>
    </w:p>
    <w:p w14:paraId="7460F4C7" w14:textId="64FD40E8"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sz w:val="24"/>
          <w:szCs w:val="24"/>
        </w:rPr>
        <w:t xml:space="preserve">ОПК-2 - </w:t>
      </w:r>
      <w:r w:rsidR="00126768">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469B7CD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56120CD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Информационно-коммуникационные технологии и программные средства для решения стандартных задач профессиональной деятельности, требования информационной безопасности (ОПК-2);</w:t>
      </w:r>
    </w:p>
    <w:p w14:paraId="0D82824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информационно-коммуникационные технологии и программные средства для решения стандартных задач профессиональной деятельности, требования информационной безопасности (ОПК-2);</w:t>
      </w:r>
    </w:p>
    <w:p w14:paraId="62CD655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7CB4A7B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w:t>
      </w:r>
    </w:p>
    <w:p w14:paraId="399423A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w:t>
      </w:r>
    </w:p>
    <w:p w14:paraId="032797D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Владеть (иметь практический опыт):</w:t>
      </w:r>
    </w:p>
    <w:p w14:paraId="20F9612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применения информационно-коммуникационных технологий и программных средств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w:t>
      </w:r>
    </w:p>
    <w:p w14:paraId="1A11290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навыками применения информационно-коммуникационных технологий и программных средств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w:t>
      </w:r>
    </w:p>
    <w:p w14:paraId="1F5EE44E"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16694F1E"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Объем дисциплины</w:t>
      </w:r>
    </w:p>
    <w:p w14:paraId="610CF003" w14:textId="77777777" w:rsidR="00040C56" w:rsidRPr="00040C56" w:rsidRDefault="00040C56" w:rsidP="00E068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по очной форме обучения составляет 2 зачетных единиц, 72 часа, из которых 24,3 часа составляет контактная работа бакалавра с преподавателем, 47,7 часов составляет самостоятельная работа </w:t>
      </w:r>
      <w:proofErr w:type="gramStart"/>
      <w:r w:rsidRPr="00040C56">
        <w:rPr>
          <w:rFonts w:ascii="Times New Roman" w:eastAsia="Times New Roman" w:hAnsi="Times New Roman" w:cs="Times New Roman"/>
          <w:sz w:val="24"/>
          <w:szCs w:val="24"/>
        </w:rPr>
        <w:t>обучающегося,ИКР</w:t>
      </w:r>
      <w:proofErr w:type="gramEnd"/>
      <w:r w:rsidRPr="00040C56">
        <w:rPr>
          <w:rFonts w:ascii="Times New Roman" w:eastAsia="Times New Roman" w:hAnsi="Times New Roman" w:cs="Times New Roman"/>
          <w:sz w:val="24"/>
          <w:szCs w:val="24"/>
        </w:rPr>
        <w:t>-0,3 ч.</w:t>
      </w:r>
    </w:p>
    <w:p w14:paraId="4860932F"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3BFB41B9"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Краткая характеристика содержания учебной дисциплины:</w:t>
      </w:r>
    </w:p>
    <w:p w14:paraId="31153345"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bCs/>
          <w:color w:val="000000"/>
          <w:sz w:val="24"/>
          <w:szCs w:val="24"/>
          <w:u w:color="000000"/>
          <w:bdr w:val="nil"/>
          <w:lang w:eastAsia="ru-RU"/>
        </w:rPr>
        <w:t>Раздел 1. Безопасность жизнедеятельности: теоретические основы и управление</w:t>
      </w:r>
      <w:r w:rsidRPr="00040C56">
        <w:rPr>
          <w:rFonts w:ascii="Times New Roman" w:eastAsia="Arial Unicode MS" w:hAnsi="Times New Roman" w:cs="Times New Roman"/>
          <w:bCs/>
          <w:color w:val="000000"/>
          <w:sz w:val="24"/>
          <w:szCs w:val="24"/>
          <w:u w:color="000000"/>
          <w:bdr w:val="nil"/>
          <w:lang w:eastAsia="ru-RU"/>
        </w:rPr>
        <w:t xml:space="preserve"> </w:t>
      </w:r>
    </w:p>
    <w:p w14:paraId="155CA879"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1. Теоретические основы безопасности жизнедеятельности.</w:t>
      </w:r>
    </w:p>
    <w:p w14:paraId="1EB7EB99"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2. Управление безопасностью жизнедеятельности</w:t>
      </w:r>
    </w:p>
    <w:p w14:paraId="10D6048F"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Раздел 2. Безопасность в чрезвычайных ситуациях</w:t>
      </w:r>
      <w:r w:rsidRPr="00040C56">
        <w:rPr>
          <w:rFonts w:ascii="Times New Roman" w:eastAsia="Arial Unicode MS" w:hAnsi="Times New Roman" w:cs="Times New Roman"/>
          <w:bCs/>
          <w:color w:val="000000"/>
          <w:sz w:val="24"/>
          <w:szCs w:val="24"/>
          <w:u w:color="000000"/>
          <w:bdr w:val="nil"/>
          <w:lang w:eastAsia="ru-RU"/>
        </w:rPr>
        <w:t xml:space="preserve"> </w:t>
      </w:r>
    </w:p>
    <w:p w14:paraId="7D79895C"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3. Чрезвычайные ситуации </w:t>
      </w:r>
      <w:proofErr w:type="gramStart"/>
      <w:r w:rsidRPr="00040C56">
        <w:rPr>
          <w:rFonts w:ascii="Times New Roman" w:eastAsia="Arial Unicode MS" w:hAnsi="Times New Roman" w:cs="Times New Roman"/>
          <w:color w:val="000000"/>
          <w:sz w:val="24"/>
          <w:szCs w:val="24"/>
          <w:u w:color="000000"/>
          <w:bdr w:val="nil"/>
          <w:lang w:eastAsia="ru-RU"/>
        </w:rPr>
        <w:t>природного  характера</w:t>
      </w:r>
      <w:proofErr w:type="gramEnd"/>
      <w:r w:rsidRPr="00040C56">
        <w:rPr>
          <w:rFonts w:ascii="Times New Roman" w:eastAsia="Arial Unicode MS" w:hAnsi="Times New Roman" w:cs="Times New Roman"/>
          <w:color w:val="000000"/>
          <w:sz w:val="24"/>
          <w:szCs w:val="24"/>
          <w:u w:color="000000"/>
          <w:bdr w:val="nil"/>
          <w:lang w:eastAsia="ru-RU"/>
        </w:rPr>
        <w:t xml:space="preserve"> и защита от их последствий.</w:t>
      </w:r>
      <w:r w:rsidRPr="00040C56">
        <w:rPr>
          <w:rFonts w:ascii="Times New Roman" w:eastAsia="Arial Unicode MS" w:hAnsi="Times New Roman" w:cs="Times New Roman"/>
          <w:bCs/>
          <w:color w:val="000000"/>
          <w:sz w:val="24"/>
          <w:szCs w:val="24"/>
          <w:u w:color="000000"/>
          <w:bdr w:val="nil"/>
          <w:lang w:eastAsia="ru-RU"/>
        </w:rPr>
        <w:t xml:space="preserve"> </w:t>
      </w:r>
    </w:p>
    <w:p w14:paraId="3A977D1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040C56">
        <w:rPr>
          <w:rFonts w:ascii="Times New Roman" w:eastAsia="Times New Roman" w:hAnsi="Times New Roman" w:cs="Times New Roman"/>
          <w:sz w:val="24"/>
          <w:szCs w:val="24"/>
        </w:rPr>
        <w:t>Тема 4. Чрезвычайные ситуации техногенного характера и защита от их последствий</w:t>
      </w:r>
      <w:r w:rsidRPr="00040C56">
        <w:rPr>
          <w:rFonts w:ascii="Times New Roman" w:eastAsia="Times New Roman" w:hAnsi="Times New Roman" w:cs="Times New Roman"/>
          <w:b/>
          <w:bCs/>
          <w:color w:val="000000"/>
          <w:sz w:val="24"/>
          <w:szCs w:val="24"/>
        </w:rPr>
        <w:t xml:space="preserve"> </w:t>
      </w:r>
    </w:p>
    <w:p w14:paraId="60A6C02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040C56">
        <w:rPr>
          <w:rFonts w:ascii="Times New Roman" w:eastAsia="Times New Roman" w:hAnsi="Times New Roman" w:cs="Times New Roman"/>
          <w:sz w:val="24"/>
          <w:szCs w:val="24"/>
        </w:rPr>
        <w:t>Тема 5. Чрезвычайные ситуации социального характера и защита от их последствий</w:t>
      </w:r>
    </w:p>
    <w:p w14:paraId="7825BDF4"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Раздел 3. Гражданская защита</w:t>
      </w:r>
      <w:r w:rsidRPr="00040C56">
        <w:rPr>
          <w:rFonts w:ascii="Times New Roman" w:eastAsia="Arial Unicode MS" w:hAnsi="Times New Roman" w:cs="Times New Roman"/>
          <w:bCs/>
          <w:color w:val="000000"/>
          <w:sz w:val="24"/>
          <w:szCs w:val="24"/>
          <w:u w:color="000000"/>
          <w:bdr w:val="nil"/>
          <w:lang w:eastAsia="ru-RU"/>
        </w:rPr>
        <w:t xml:space="preserve"> </w:t>
      </w:r>
    </w:p>
    <w:p w14:paraId="5AF51F2B"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w:t>
      </w:r>
      <w:proofErr w:type="gramStart"/>
      <w:r w:rsidRPr="00040C56">
        <w:rPr>
          <w:rFonts w:ascii="Times New Roman" w:eastAsia="Arial Unicode MS" w:hAnsi="Times New Roman" w:cs="Times New Roman"/>
          <w:color w:val="000000"/>
          <w:sz w:val="24"/>
          <w:szCs w:val="24"/>
          <w:u w:color="000000"/>
          <w:bdr w:val="nil"/>
          <w:lang w:eastAsia="ru-RU"/>
        </w:rPr>
        <w:t>5 .</w:t>
      </w:r>
      <w:proofErr w:type="gramEnd"/>
      <w:r w:rsidRPr="00040C56">
        <w:rPr>
          <w:rFonts w:ascii="Times New Roman" w:eastAsia="Arial Unicode MS" w:hAnsi="Times New Roman" w:cs="Times New Roman"/>
          <w:color w:val="000000"/>
          <w:sz w:val="24"/>
          <w:szCs w:val="24"/>
          <w:u w:color="000000"/>
          <w:bdr w:val="nil"/>
          <w:lang w:eastAsia="ru-RU"/>
        </w:rPr>
        <w:t xml:space="preserve"> Российская система предупреждения и ликвидации ЧС (РСЧС).</w:t>
      </w:r>
    </w:p>
    <w:p w14:paraId="08B99342"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6. Гражданская оборона.</w:t>
      </w:r>
    </w:p>
    <w:p w14:paraId="52530E43"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 xml:space="preserve">Виды учебной работы: </w:t>
      </w:r>
      <w:r w:rsidRPr="00E06842">
        <w:rPr>
          <w:rFonts w:ascii="Times New Roman" w:eastAsia="Arial Unicode MS" w:hAnsi="Times New Roman" w:cs="Times New Roman"/>
          <w:sz w:val="24"/>
          <w:szCs w:val="24"/>
        </w:rPr>
        <w:t>лекции, семинарские занятия, практические занятия.</w:t>
      </w:r>
    </w:p>
    <w:p w14:paraId="5756FE8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 к</w:t>
      </w:r>
      <w:r w:rsidRPr="00040C56">
        <w:rPr>
          <w:rFonts w:ascii="Times New Roman" w:eastAsia="Times New Roman" w:hAnsi="Times New Roman" w:cs="Times New Roman"/>
          <w:sz w:val="24"/>
          <w:szCs w:val="24"/>
        </w:rPr>
        <w:t xml:space="preserve">онтрольные вопросы к лекции, опрос на лекции, письменный экспресс-опрос, выступление на семинаре (дискуссия, доклад, презентация), тесты, задания, устное собеседование, </w:t>
      </w:r>
      <w:proofErr w:type="gramStart"/>
      <w:r w:rsidRPr="00040C56">
        <w:rPr>
          <w:rFonts w:ascii="Times New Roman" w:eastAsia="Times New Roman" w:hAnsi="Times New Roman" w:cs="Times New Roman"/>
          <w:sz w:val="24"/>
          <w:szCs w:val="24"/>
        </w:rPr>
        <w:t>выполнение  эссе</w:t>
      </w:r>
      <w:proofErr w:type="gramEnd"/>
      <w:r w:rsidRPr="00040C56">
        <w:rPr>
          <w:rFonts w:ascii="Times New Roman" w:eastAsia="Times New Roman" w:hAnsi="Times New Roman" w:cs="Times New Roman"/>
          <w:sz w:val="24"/>
          <w:szCs w:val="24"/>
        </w:rPr>
        <w:t>.</w:t>
      </w:r>
    </w:p>
    <w:p w14:paraId="3F6F40E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2A18EEA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lastRenderedPageBreak/>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к.в.н</w:t>
      </w:r>
      <w:proofErr w:type="spellEnd"/>
      <w:r w:rsidRPr="00040C56">
        <w:rPr>
          <w:rFonts w:ascii="Times New Roman" w:eastAsia="Times New Roman" w:hAnsi="Times New Roman" w:cs="Times New Roman"/>
          <w:sz w:val="24"/>
          <w:szCs w:val="24"/>
        </w:rPr>
        <w:t>, профессор Моисеев А.В.</w:t>
      </w:r>
    </w:p>
    <w:p w14:paraId="19883A43"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p>
    <w:p w14:paraId="1A2FDBA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color w:val="FF0000"/>
          <w:sz w:val="24"/>
          <w:szCs w:val="24"/>
        </w:rPr>
      </w:pPr>
    </w:p>
    <w:p w14:paraId="390A822A"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04 Логика и риторика</w:t>
      </w:r>
    </w:p>
    <w:p w14:paraId="63305FB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51D412B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r w:rsidRPr="00040C56">
        <w:rPr>
          <w:rFonts w:ascii="Times New Roman" w:eastAsia="Times New Roman" w:hAnsi="Times New Roman" w:cs="Times New Roman"/>
          <w:sz w:val="24"/>
          <w:szCs w:val="24"/>
        </w:rPr>
        <w:t xml:space="preserve"> </w:t>
      </w:r>
    </w:p>
    <w:p w14:paraId="4FDEFBA1"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Cs/>
          <w:color w:val="000000"/>
          <w:sz w:val="24"/>
          <w:szCs w:val="24"/>
        </w:rPr>
      </w:pPr>
      <w:r w:rsidRPr="00040C56">
        <w:rPr>
          <w:rFonts w:ascii="Times New Roman" w:eastAsia="Times New Roman" w:hAnsi="Times New Roman" w:cs="Times New Roman"/>
          <w:b/>
          <w:bCs/>
          <w:color w:val="000000"/>
          <w:sz w:val="24"/>
          <w:szCs w:val="24"/>
        </w:rPr>
        <w:t xml:space="preserve">Цели: </w:t>
      </w:r>
      <w:r w:rsidRPr="00040C56">
        <w:rPr>
          <w:rFonts w:ascii="Times New Roman" w:eastAsia="Times New Roman" w:hAnsi="Times New Roman" w:cs="Times New Roman"/>
          <w:bCs/>
          <w:color w:val="000000"/>
          <w:sz w:val="24"/>
          <w:szCs w:val="24"/>
        </w:rPr>
        <w:t xml:space="preserve"> </w:t>
      </w:r>
    </w:p>
    <w:p w14:paraId="386820B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повысить уровень коммуникативной культуры будущего специалиста в области международных отношений; развить навыки и умения применять законы, </w:t>
      </w:r>
      <w:proofErr w:type="gramStart"/>
      <w:r w:rsidRPr="00040C56">
        <w:rPr>
          <w:rFonts w:ascii="Times New Roman" w:eastAsia="Times New Roman" w:hAnsi="Times New Roman" w:cs="Times New Roman"/>
          <w:sz w:val="24"/>
          <w:szCs w:val="24"/>
        </w:rPr>
        <w:t>формы,  и</w:t>
      </w:r>
      <w:proofErr w:type="gramEnd"/>
      <w:r w:rsidRPr="00040C56">
        <w:rPr>
          <w:rFonts w:ascii="Times New Roman" w:eastAsia="Times New Roman" w:hAnsi="Times New Roman" w:cs="Times New Roman"/>
          <w:sz w:val="24"/>
          <w:szCs w:val="24"/>
        </w:rPr>
        <w:t xml:space="preserve"> операции мышления в практической деятельности</w:t>
      </w:r>
    </w:p>
    <w:p w14:paraId="0DBBBC1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color w:val="000000"/>
          <w:sz w:val="24"/>
          <w:szCs w:val="24"/>
        </w:rPr>
      </w:pPr>
      <w:proofErr w:type="gramStart"/>
      <w:r w:rsidRPr="00040C56">
        <w:rPr>
          <w:rFonts w:ascii="Times New Roman" w:eastAsia="Times New Roman" w:hAnsi="Times New Roman" w:cs="Times New Roman"/>
          <w:b/>
          <w:color w:val="000000"/>
          <w:sz w:val="24"/>
          <w:szCs w:val="24"/>
        </w:rPr>
        <w:t>Задачи</w:t>
      </w:r>
      <w:r w:rsidRPr="00040C56">
        <w:rPr>
          <w:rFonts w:ascii="Times New Roman" w:eastAsia="Times New Roman" w:hAnsi="Times New Roman" w:cs="Times New Roman"/>
          <w:color w:val="000000"/>
          <w:sz w:val="24"/>
          <w:szCs w:val="24"/>
        </w:rPr>
        <w:t xml:space="preserve"> :</w:t>
      </w:r>
      <w:proofErr w:type="gramEnd"/>
    </w:p>
    <w:p w14:paraId="762A726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сформировать у слушателей представление о законах правильного мышления и навыки их использования в профессиональной деятельности,  </w:t>
      </w:r>
    </w:p>
    <w:p w14:paraId="5573A2EC"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научить аргументированно выстраивать доказательство и опровержение, проверять правильность умозаключений и истинность суждений,</w:t>
      </w:r>
    </w:p>
    <w:p w14:paraId="503E18EA"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Cs/>
          <w:color w:val="000000"/>
          <w:sz w:val="24"/>
          <w:szCs w:val="24"/>
        </w:rPr>
        <w:t>- выработать систему умений и навыков, которые необходимы для убедительной и правильной речи</w:t>
      </w:r>
    </w:p>
    <w:p w14:paraId="794EB96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lang w:val="en-US"/>
        </w:rPr>
        <w:t> </w:t>
      </w:r>
      <w:r w:rsidRPr="00040C56">
        <w:rPr>
          <w:rFonts w:ascii="Times New Roman" w:eastAsia="Times New Roman" w:hAnsi="Times New Roman" w:cs="Times New Roman"/>
          <w:sz w:val="24"/>
          <w:szCs w:val="24"/>
        </w:rPr>
        <w:t>сформировать умения и навыки ведения диалога и спора.</w:t>
      </w:r>
      <w:r w:rsidRPr="00040C56">
        <w:rPr>
          <w:rFonts w:ascii="Times New Roman" w:eastAsia="Times New Roman" w:hAnsi="Times New Roman" w:cs="Times New Roman"/>
          <w:sz w:val="24"/>
          <w:szCs w:val="24"/>
          <w:lang w:val="en-US"/>
        </w:rPr>
        <w:t> </w:t>
      </w:r>
    </w:p>
    <w:p w14:paraId="5C2B6993" w14:textId="77777777" w:rsidR="00040C56" w:rsidRPr="00040C56" w:rsidRDefault="00040C56" w:rsidP="00E06842">
      <w:pPr>
        <w:widowControl w:val="0"/>
        <w:autoSpaceDE w:val="0"/>
        <w:autoSpaceDN w:val="0"/>
        <w:spacing w:after="0" w:line="360" w:lineRule="auto"/>
        <w:rPr>
          <w:rFonts w:ascii="Times New Roman" w:eastAsia="MS PMincho" w:hAnsi="Times New Roman" w:cs="Times New Roman"/>
          <w:b/>
          <w:sz w:val="24"/>
          <w:szCs w:val="24"/>
        </w:rPr>
      </w:pPr>
      <w:r w:rsidRPr="00040C56">
        <w:rPr>
          <w:rFonts w:ascii="Times New Roman" w:eastAsia="MS PMincho" w:hAnsi="Times New Roman" w:cs="Times New Roman"/>
          <w:b/>
          <w:sz w:val="24"/>
          <w:szCs w:val="24"/>
        </w:rPr>
        <w:t>Место дисциплины в структуре ОПОП ВО</w:t>
      </w:r>
    </w:p>
    <w:p w14:paraId="087E1F6C" w14:textId="77777777" w:rsidR="00040C56" w:rsidRPr="00040C56" w:rsidRDefault="00040C56" w:rsidP="00E06842">
      <w:pPr>
        <w:widowControl w:val="0"/>
        <w:autoSpaceDE w:val="0"/>
        <w:autoSpaceDN w:val="0"/>
        <w:spacing w:after="0" w:line="360" w:lineRule="auto"/>
        <w:rPr>
          <w:rFonts w:ascii="Times New Roman" w:eastAsia="Times New Roman" w:hAnsi="Times New Roman" w:cs="Times New Roman"/>
          <w:b/>
          <w:sz w:val="24"/>
          <w:szCs w:val="24"/>
        </w:rPr>
      </w:pPr>
      <w:r w:rsidRPr="00040C56">
        <w:rPr>
          <w:rFonts w:ascii="Times New Roman" w:eastAsia="MS PMincho" w:hAnsi="Times New Roman" w:cs="Times New Roman"/>
          <w:sz w:val="24"/>
          <w:szCs w:val="24"/>
        </w:rPr>
        <w:t xml:space="preserve">Дисциплина Б.1.0.04 «Логика и риторика» </w:t>
      </w:r>
      <w:r w:rsidRPr="00040C56">
        <w:rPr>
          <w:rFonts w:ascii="Times New Roman" w:eastAsia="Times New Roman" w:hAnsi="Times New Roman" w:cs="Times New Roman"/>
          <w:sz w:val="24"/>
          <w:szCs w:val="24"/>
        </w:rPr>
        <w:t>к обязательным дисциплинам блока Б.1 по направлению подготовки «Международные отношения», профиля «Международные отношения и внешняя политика».</w:t>
      </w:r>
    </w:p>
    <w:p w14:paraId="69881EBD"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Times New Roman"/>
          <w:b/>
          <w:color w:val="000000"/>
          <w:sz w:val="24"/>
          <w:szCs w:val="24"/>
          <w:u w:color="000000"/>
          <w:bdr w:val="nil"/>
          <w:lang w:eastAsia="ru-RU"/>
        </w:rPr>
      </w:pPr>
    </w:p>
    <w:p w14:paraId="261034D1"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Times New Roman"/>
          <w:color w:val="000000"/>
          <w:sz w:val="24"/>
          <w:szCs w:val="24"/>
          <w:u w:color="000000"/>
          <w:bdr w:val="nil"/>
          <w:lang w:eastAsia="ru-RU"/>
        </w:rPr>
      </w:pPr>
      <w:r w:rsidRPr="00040C56">
        <w:rPr>
          <w:rFonts w:ascii="Times New Roman" w:eastAsia="MS PMincho" w:hAnsi="Times New Roman" w:cs="Times New Roman"/>
          <w:b/>
          <w:color w:val="000000"/>
          <w:sz w:val="24"/>
          <w:szCs w:val="24"/>
          <w:u w:color="000000"/>
          <w:bdr w:val="nil"/>
          <w:lang w:eastAsia="ru-RU"/>
        </w:rPr>
        <w:t>Перечень планируемых результатов обучения, соотнесенных с планируемыми результатами освоения дисциплины (модуля)</w:t>
      </w:r>
    </w:p>
    <w:p w14:paraId="56C70EF1"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Times New Roman"/>
          <w:color w:val="000000"/>
          <w:sz w:val="24"/>
          <w:szCs w:val="24"/>
          <w:u w:color="000000"/>
          <w:bdr w:val="nil"/>
          <w:lang w:eastAsia="ru-RU"/>
        </w:rPr>
      </w:pPr>
    </w:p>
    <w:p w14:paraId="2D95054D"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Процесс изучения дисциплины «Логика и риторика» направлен на развитие следующих компетенций:</w:t>
      </w:r>
    </w:p>
    <w:p w14:paraId="48F914F8" w14:textId="2ABB3ABB" w:rsidR="00040C56" w:rsidRPr="00040C56" w:rsidRDefault="00040C56" w:rsidP="00E06842">
      <w:pPr>
        <w:pBdr>
          <w:top w:val="nil"/>
          <w:left w:val="nil"/>
          <w:bottom w:val="nil"/>
          <w:right w:val="nil"/>
          <w:between w:val="nil"/>
          <w:bar w:val="nil"/>
        </w:pBdr>
        <w:spacing w:before="100" w:after="100" w:line="240" w:lineRule="auto"/>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ОПК-3</w:t>
      </w:r>
      <w:r w:rsidR="00AF1324">
        <w:rPr>
          <w:rFonts w:ascii="Times New Roman" w:eastAsia="Arial Unicode MS" w:hAnsi="Times New Roman" w:cs="Times New Roman"/>
          <w:color w:val="000000"/>
          <w:sz w:val="24"/>
          <w:szCs w:val="24"/>
          <w:u w:color="000000"/>
          <w:bdr w:val="nil"/>
          <w:lang w:eastAsia="ru-RU"/>
        </w:rPr>
        <w:t xml:space="preserve"> -способность</w:t>
      </w:r>
      <w:r w:rsidRPr="00040C56">
        <w:rPr>
          <w:rFonts w:ascii="Times New Roman" w:eastAsia="Arial Unicode MS" w:hAnsi="Times New Roman" w:cs="Times New Roman"/>
          <w:color w:val="000000"/>
          <w:sz w:val="24"/>
          <w:szCs w:val="24"/>
          <w:u w:color="000000"/>
          <w:bdr w:val="nil"/>
          <w:lang w:eastAsia="ru-RU"/>
        </w:rPr>
        <w:t xml:space="preserve">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16A63833" w14:textId="77777777" w:rsidR="00040C56" w:rsidRPr="00040C56" w:rsidRDefault="00040C56" w:rsidP="00E06842">
      <w:pPr>
        <w:pBdr>
          <w:top w:val="nil"/>
          <w:left w:val="nil"/>
          <w:bottom w:val="nil"/>
          <w:right w:val="nil"/>
          <w:between w:val="nil"/>
          <w:bar w:val="nil"/>
        </w:pBdr>
        <w:spacing w:before="100" w:after="100" w:line="240" w:lineRule="auto"/>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знать – методы изучения и исследования источников профессиональной информации</w:t>
      </w:r>
    </w:p>
    <w:p w14:paraId="01C6C8A9" w14:textId="77777777" w:rsidR="00040C56" w:rsidRPr="00040C56" w:rsidRDefault="00040C56" w:rsidP="00E06842">
      <w:pPr>
        <w:pBdr>
          <w:top w:val="nil"/>
          <w:left w:val="nil"/>
          <w:bottom w:val="nil"/>
          <w:right w:val="nil"/>
          <w:between w:val="nil"/>
          <w:bar w:val="nil"/>
        </w:pBdr>
        <w:spacing w:before="100" w:after="100" w:line="240" w:lineRule="auto"/>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уметь -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420C9D7D" w14:textId="77777777" w:rsidR="00040C56" w:rsidRPr="00040C56" w:rsidRDefault="00040C56" w:rsidP="00E06842">
      <w:pPr>
        <w:pBdr>
          <w:top w:val="nil"/>
          <w:left w:val="nil"/>
          <w:bottom w:val="nil"/>
          <w:right w:val="nil"/>
          <w:between w:val="nil"/>
          <w:bar w:val="nil"/>
        </w:pBdr>
        <w:spacing w:before="100" w:after="100" w:line="240" w:lineRule="auto"/>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владеть – навыками изучения и исследования источников профессиональной информации</w:t>
      </w:r>
    </w:p>
    <w:p w14:paraId="790290B0" w14:textId="33637DED"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ОПК-4</w:t>
      </w:r>
      <w:r w:rsidR="00AF1324">
        <w:rPr>
          <w:rFonts w:ascii="Times New Roman" w:eastAsia="Times New Roman" w:hAnsi="Times New Roman" w:cs="Times New Roman"/>
          <w:sz w:val="24"/>
          <w:szCs w:val="24"/>
        </w:rPr>
        <w:t>- способность</w:t>
      </w:r>
      <w:r w:rsidRPr="00040C56">
        <w:rPr>
          <w:rFonts w:ascii="Times New Roman" w:eastAsia="Times New Roman" w:hAnsi="Times New Roman" w:cs="Times New Roman"/>
          <w:sz w:val="24"/>
          <w:szCs w:val="24"/>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72759D54"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общественно-политические и социально-экономические события и процессы в экономическом, социальном и культурно-цивилизационном контексте</w:t>
      </w:r>
    </w:p>
    <w:p w14:paraId="2521A73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w:t>
      </w:r>
      <w:r w:rsidRPr="00040C56">
        <w:rPr>
          <w:rFonts w:ascii="Times New Roman" w:eastAsia="Times New Roman" w:hAnsi="Times New Roman" w:cs="Times New Roman"/>
          <w:sz w:val="24"/>
          <w:szCs w:val="24"/>
        </w:rPr>
        <w:lastRenderedPageBreak/>
        <w:t>развития на глобальном, макрорегиональном, национально-государственном, региональном и локальном уровнях</w:t>
      </w:r>
    </w:p>
    <w:p w14:paraId="17189AA9"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методами определения причинно-следственных связей, оценки общественно-политических и социально-экономических событий и процессов, выявления их связи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515AD85C" w14:textId="1A192CF1"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52B2D0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color w:val="000000"/>
          <w:sz w:val="24"/>
          <w:szCs w:val="24"/>
        </w:rPr>
      </w:pPr>
      <w:r w:rsidRPr="00040C56">
        <w:rPr>
          <w:rFonts w:ascii="Times New Roman" w:eastAsia="Times New Roman" w:hAnsi="Times New Roman" w:cs="Times New Roman"/>
          <w:b/>
          <w:color w:val="000000"/>
          <w:sz w:val="24"/>
          <w:szCs w:val="24"/>
        </w:rPr>
        <w:t>Знать:</w:t>
      </w:r>
    </w:p>
    <w:p w14:paraId="046AEC5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основные законы правильного мышления (ОПК-</w:t>
      </w:r>
      <w:proofErr w:type="gramStart"/>
      <w:r w:rsidRPr="00040C56">
        <w:rPr>
          <w:rFonts w:ascii="Times New Roman" w:eastAsia="Times New Roman" w:hAnsi="Times New Roman" w:cs="Times New Roman"/>
          <w:color w:val="000000"/>
          <w:sz w:val="24"/>
          <w:szCs w:val="24"/>
        </w:rPr>
        <w:t>3,ОПК</w:t>
      </w:r>
      <w:proofErr w:type="gramEnd"/>
      <w:r w:rsidRPr="00040C56">
        <w:rPr>
          <w:rFonts w:ascii="Times New Roman" w:eastAsia="Times New Roman" w:hAnsi="Times New Roman" w:cs="Times New Roman"/>
          <w:color w:val="000000"/>
          <w:sz w:val="24"/>
          <w:szCs w:val="24"/>
        </w:rPr>
        <w:t>-4)</w:t>
      </w:r>
    </w:p>
    <w:p w14:paraId="14FA739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-правила дедуктивного и индуктивного вывода, также правила классификации, систематизации и определения понятий (ОПК-3, ОПК-4) </w:t>
      </w:r>
    </w:p>
    <w:p w14:paraId="67305BF6"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color w:val="000000"/>
          <w:sz w:val="24"/>
          <w:szCs w:val="24"/>
        </w:rPr>
        <w:t>Уметь:</w:t>
      </w:r>
      <w:r w:rsidRPr="00040C56">
        <w:rPr>
          <w:rFonts w:ascii="Times New Roman" w:eastAsia="Times New Roman" w:hAnsi="Times New Roman" w:cs="Times New Roman"/>
          <w:color w:val="000000"/>
          <w:sz w:val="24"/>
          <w:szCs w:val="24"/>
        </w:rPr>
        <w:br/>
      </w:r>
      <w:r w:rsidRPr="00040C56">
        <w:rPr>
          <w:rFonts w:ascii="Times New Roman" w:eastAsia="Times New Roman" w:hAnsi="Times New Roman" w:cs="Times New Roman"/>
          <w:sz w:val="24"/>
          <w:szCs w:val="24"/>
        </w:rPr>
        <w:t>- выделять предпосылки и делать логически правильные выводы  при анализе  закономерностей исторического развития (ОПК-3, ОПК-4)</w:t>
      </w:r>
    </w:p>
    <w:p w14:paraId="4544E7D9"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классифицировать полученные результаты, используя аппарат формальной логики  </w:t>
      </w:r>
    </w:p>
    <w:p w14:paraId="7F7F56DB"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color w:val="000000"/>
          <w:sz w:val="24"/>
          <w:szCs w:val="24"/>
        </w:rPr>
      </w:pPr>
    </w:p>
    <w:p w14:paraId="53340665"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Иметь практический опыт в:</w:t>
      </w:r>
    </w:p>
    <w:p w14:paraId="0DE62DD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формулировке аргументированных выводов, используя логические и риторические приемы и правила (ОПК-3, ОПК-4)</w:t>
      </w:r>
    </w:p>
    <w:p w14:paraId="5278EF63" w14:textId="64557C29" w:rsidR="00040C56" w:rsidRPr="00040C56" w:rsidRDefault="00AF1324" w:rsidP="00E06842">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использовании</w:t>
      </w:r>
      <w:r w:rsidR="00040C56" w:rsidRPr="00040C56">
        <w:rPr>
          <w:rFonts w:ascii="Times New Roman" w:eastAsia="Times New Roman" w:hAnsi="Times New Roman" w:cs="Times New Roman"/>
          <w:sz w:val="24"/>
          <w:szCs w:val="24"/>
        </w:rPr>
        <w:t xml:space="preserve"> приемов и </w:t>
      </w:r>
      <w:proofErr w:type="gramStart"/>
      <w:r w:rsidR="00040C56" w:rsidRPr="00040C56">
        <w:rPr>
          <w:rFonts w:ascii="Times New Roman" w:eastAsia="Times New Roman" w:hAnsi="Times New Roman" w:cs="Times New Roman"/>
          <w:sz w:val="24"/>
          <w:szCs w:val="24"/>
        </w:rPr>
        <w:t>техник  логики</w:t>
      </w:r>
      <w:proofErr w:type="gramEnd"/>
      <w:r w:rsidR="00040C56" w:rsidRPr="00040C56">
        <w:rPr>
          <w:rFonts w:ascii="Times New Roman" w:eastAsia="Times New Roman" w:hAnsi="Times New Roman" w:cs="Times New Roman"/>
          <w:sz w:val="24"/>
          <w:szCs w:val="24"/>
        </w:rPr>
        <w:t xml:space="preserve">  и риторики в профессиональной деятельности(ОПК-3, ОПК-4) </w:t>
      </w:r>
    </w:p>
    <w:p w14:paraId="04848CD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6C1C192D" w14:textId="77777777" w:rsidR="00040C56" w:rsidRPr="00BC0CD6" w:rsidRDefault="00040C56" w:rsidP="00E06842">
      <w:pPr>
        <w:widowControl w:val="0"/>
        <w:autoSpaceDE w:val="0"/>
        <w:autoSpaceDN w:val="0"/>
        <w:spacing w:after="0" w:line="240" w:lineRule="auto"/>
        <w:jc w:val="both"/>
        <w:rPr>
          <w:rFonts w:ascii="Times New Roman" w:eastAsia="Arial Unicode MS" w:hAnsi="Times New Roman" w:cs="Times New Roman"/>
          <w:b/>
          <w:sz w:val="24"/>
          <w:szCs w:val="24"/>
        </w:rPr>
      </w:pPr>
      <w:r w:rsidRPr="00BC0CD6">
        <w:rPr>
          <w:rFonts w:ascii="Times New Roman" w:eastAsia="Arial Unicode MS" w:hAnsi="Times New Roman" w:cs="Times New Roman"/>
          <w:b/>
          <w:sz w:val="24"/>
          <w:szCs w:val="24"/>
        </w:rPr>
        <w:t>Объем дисциплины</w:t>
      </w:r>
    </w:p>
    <w:p w14:paraId="0CFEC3F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зачетных единицы, 72 часа, из которых 30,3 часов составляет контактная работа бакалавра с преподавателем, 41,7 час составляет самостоятельная работа бакалавра, ИКР - 0,3 ч.</w:t>
      </w:r>
    </w:p>
    <w:p w14:paraId="24B0B4D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2A179632"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65E9C51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1.</w:t>
      </w:r>
      <w:r w:rsidRPr="00040C56">
        <w:rPr>
          <w:rFonts w:ascii="Times New Roman" w:eastAsia="Times New Roman" w:hAnsi="Times New Roman" w:cs="Times New Roman"/>
          <w:sz w:val="24"/>
          <w:szCs w:val="24"/>
        </w:rPr>
        <w:t xml:space="preserve"> Предмет и значение формальной логики.  Язык логики высказываний</w:t>
      </w:r>
    </w:p>
    <w:p w14:paraId="543A134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Суждение. Виды суждений. Логический квадрат. Проверка истинности суждений. Основные логические законы.</w:t>
      </w:r>
    </w:p>
    <w:p w14:paraId="5301D55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2. </w:t>
      </w:r>
      <w:r w:rsidRPr="00040C56">
        <w:rPr>
          <w:rFonts w:ascii="Times New Roman" w:eastAsia="Times New Roman" w:hAnsi="Times New Roman" w:cs="Times New Roman"/>
          <w:sz w:val="24"/>
          <w:szCs w:val="24"/>
        </w:rPr>
        <w:t xml:space="preserve"> Умозаключение.   Дедуктивные, и индуктивные умозаключения и умозаключения по аналогии.  Простой категорический силлогизм. </w:t>
      </w:r>
      <w:proofErr w:type="spellStart"/>
      <w:r w:rsidRPr="00040C56">
        <w:rPr>
          <w:rFonts w:ascii="Times New Roman" w:eastAsia="Times New Roman" w:hAnsi="Times New Roman" w:cs="Times New Roman"/>
          <w:sz w:val="24"/>
          <w:szCs w:val="24"/>
        </w:rPr>
        <w:t>Энтимема</w:t>
      </w:r>
      <w:proofErr w:type="spellEnd"/>
      <w:r w:rsidRPr="00040C56">
        <w:rPr>
          <w:rFonts w:ascii="Times New Roman" w:eastAsia="Times New Roman" w:hAnsi="Times New Roman" w:cs="Times New Roman"/>
          <w:sz w:val="24"/>
          <w:szCs w:val="24"/>
        </w:rPr>
        <w:t xml:space="preserve">. </w:t>
      </w:r>
    </w:p>
    <w:p w14:paraId="086363C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3. </w:t>
      </w:r>
      <w:r w:rsidRPr="00040C56">
        <w:rPr>
          <w:rFonts w:ascii="Times New Roman" w:eastAsia="Times New Roman" w:hAnsi="Times New Roman" w:cs="Times New Roman"/>
          <w:sz w:val="24"/>
          <w:szCs w:val="24"/>
        </w:rPr>
        <w:t xml:space="preserve"> Понятие. Содержание и объем понятий.  Правила определение понятий. Правила деления понятий. Классификация понятий</w:t>
      </w:r>
    </w:p>
    <w:p w14:paraId="67F84B1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4.</w:t>
      </w:r>
      <w:r w:rsidRPr="00040C56">
        <w:rPr>
          <w:rFonts w:ascii="Times New Roman" w:eastAsia="Times New Roman" w:hAnsi="Times New Roman" w:cs="Times New Roman"/>
          <w:sz w:val="24"/>
          <w:szCs w:val="24"/>
        </w:rPr>
        <w:t xml:space="preserve">  Понятие речи. Виды и структура речи. Классический риторический </w:t>
      </w:r>
      <w:proofErr w:type="gramStart"/>
      <w:r w:rsidRPr="00040C56">
        <w:rPr>
          <w:rFonts w:ascii="Times New Roman" w:eastAsia="Times New Roman" w:hAnsi="Times New Roman" w:cs="Times New Roman"/>
          <w:sz w:val="24"/>
          <w:szCs w:val="24"/>
        </w:rPr>
        <w:t>канон..</w:t>
      </w:r>
      <w:proofErr w:type="gramEnd"/>
      <w:r w:rsidRPr="00040C56">
        <w:rPr>
          <w:rFonts w:ascii="Times New Roman" w:eastAsia="Times New Roman" w:hAnsi="Times New Roman" w:cs="Times New Roman"/>
          <w:sz w:val="24"/>
          <w:szCs w:val="24"/>
        </w:rPr>
        <w:t xml:space="preserve"> Логические и психологические аспекты речи. Правила тезиса, правила аргументов, правила демонстрации.</w:t>
      </w:r>
    </w:p>
    <w:p w14:paraId="3B66BF1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5. </w:t>
      </w:r>
      <w:r w:rsidRPr="00040C56">
        <w:rPr>
          <w:rFonts w:ascii="Times New Roman" w:eastAsia="Times New Roman" w:hAnsi="Times New Roman" w:cs="Times New Roman"/>
          <w:sz w:val="24"/>
          <w:szCs w:val="24"/>
        </w:rPr>
        <w:t>Понятие</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спора. Виды спора. Структура спора.  Корректные и некорректные приемы ведения спора. </w:t>
      </w:r>
    </w:p>
    <w:p w14:paraId="6FBD1B6F"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44D261DE" w14:textId="77777777" w:rsidR="00040C56" w:rsidRPr="00E06842" w:rsidRDefault="00040C56" w:rsidP="00E06842">
      <w:pPr>
        <w:widowControl w:val="0"/>
        <w:autoSpaceDE w:val="0"/>
        <w:autoSpaceDN w:val="0"/>
        <w:spacing w:after="0" w:line="240" w:lineRule="auto"/>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Виды учебной работы:</w:t>
      </w:r>
      <w:r w:rsidRPr="00E06842">
        <w:rPr>
          <w:rFonts w:ascii="Times New Roman" w:eastAsia="Arial Unicode MS" w:hAnsi="Times New Roman" w:cs="Times New Roman"/>
          <w:sz w:val="24"/>
          <w:szCs w:val="24"/>
        </w:rPr>
        <w:t xml:space="preserve"> лекции, семинарские занятия.</w:t>
      </w:r>
    </w:p>
    <w:p w14:paraId="560154E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решение задач к семинарским занятиям</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тестирование по изучаемой дисциплине, написание контрольных работ,</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составление и произнесение речи по заданным правилам, участие в споре на заданную тему (формулировка и защита собственных аргументов, опровержение аргументов противника)</w:t>
      </w:r>
    </w:p>
    <w:p w14:paraId="0C22A777"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 зачет</w:t>
      </w:r>
    </w:p>
    <w:p w14:paraId="287F44A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к.ф.н., профессор Дмитриева И.А.</w:t>
      </w:r>
    </w:p>
    <w:p w14:paraId="35791B33" w14:textId="77777777" w:rsidR="00040C56" w:rsidRPr="00040C56" w:rsidRDefault="00040C56" w:rsidP="00E06842">
      <w:pPr>
        <w:widowControl w:val="0"/>
        <w:autoSpaceDE w:val="0"/>
        <w:autoSpaceDN w:val="0"/>
        <w:spacing w:after="0" w:line="240" w:lineRule="auto"/>
        <w:ind w:firstLine="228"/>
        <w:rPr>
          <w:rFonts w:ascii="Times New Roman" w:eastAsia="Times New Roman" w:hAnsi="Times New Roman" w:cs="Times New Roman"/>
          <w:sz w:val="24"/>
          <w:szCs w:val="24"/>
        </w:rPr>
      </w:pPr>
    </w:p>
    <w:p w14:paraId="22F54CDF" w14:textId="77777777" w:rsidR="00BC0CD6" w:rsidRDefault="00BC0CD6"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02154248" w14:textId="4DC835D7" w:rsid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lastRenderedPageBreak/>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05 Введение в профессию</w:t>
      </w:r>
    </w:p>
    <w:p w14:paraId="14C65499" w14:textId="77777777" w:rsidR="00D82631" w:rsidRPr="00040C56" w:rsidRDefault="00D82631"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049C73F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дисциплины (модуля)</w:t>
      </w:r>
    </w:p>
    <w:p w14:paraId="011979D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Целью освоения дисциплины «Введение в профессию» является реализация обучения студентов-бакалавров в области международных политико-экономических процессов, деятельности МИД России, дипломатических и консульских учреждений и представительств крупных компаний за рубежом и их роли в международных отношениях, обеспечение теоретико-методической и практической подготовки, развитие практических навыков и умений решения различных задач в рамках деятельности органов государственной власти и коммерческих структур по реализации внешнеполитических и внешнеэкономических интересов РФ.</w:t>
      </w:r>
    </w:p>
    <w:p w14:paraId="4964E76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Задачи освоения дисциплины:</w:t>
      </w:r>
    </w:p>
    <w:p w14:paraId="3F0EE42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ознакомление студентов с основами международной деятельности МИД России и других органов государственной власти, а также крупных компаний в области политики, экономики, культуры и спорта;</w:t>
      </w:r>
    </w:p>
    <w:p w14:paraId="3953298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раскрытие роли международной деятельности государств и других </w:t>
      </w:r>
      <w:proofErr w:type="spellStart"/>
      <w:r w:rsidRPr="00040C56">
        <w:rPr>
          <w:rFonts w:ascii="Times New Roman" w:eastAsia="Times New Roman" w:hAnsi="Times New Roman" w:cs="Times New Roman"/>
          <w:sz w:val="24"/>
          <w:szCs w:val="24"/>
        </w:rPr>
        <w:t>акторов</w:t>
      </w:r>
      <w:proofErr w:type="spellEnd"/>
      <w:r w:rsidRPr="00040C56">
        <w:rPr>
          <w:rFonts w:ascii="Times New Roman" w:eastAsia="Times New Roman" w:hAnsi="Times New Roman" w:cs="Times New Roman"/>
          <w:sz w:val="24"/>
          <w:szCs w:val="24"/>
        </w:rPr>
        <w:t xml:space="preserve"> в современной мировой экономике и политике;</w:t>
      </w:r>
    </w:p>
    <w:p w14:paraId="466DABF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изучение опыта решения вопросов международной безопасности, а также экономического и культурного взаимодействия стран в различных регионах мира;</w:t>
      </w:r>
    </w:p>
    <w:p w14:paraId="786BD15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привитие практических навыков исследования современных тенденций развития международных правительственных и неправительственных организаций;</w:t>
      </w:r>
    </w:p>
    <w:p w14:paraId="5B4BCF6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целостной картины процессов региональной интеграции и глобализации в современном мире;</w:t>
      </w:r>
    </w:p>
    <w:p w14:paraId="06615F2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изучение современных тенденций развития международных правительственных и неправительственных организаций;</w:t>
      </w:r>
    </w:p>
    <w:p w14:paraId="608BBA0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выработка практических навыков анализа международного информационного поля и методов ведения гибридных войн против России.</w:t>
      </w:r>
    </w:p>
    <w:p w14:paraId="6B6D539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Место дисциплины в структуре ОПОП ВО         </w:t>
      </w:r>
      <w:r w:rsidRPr="00040C56">
        <w:rPr>
          <w:rFonts w:ascii="Times New Roman" w:eastAsia="Times New Roman" w:hAnsi="Times New Roman" w:cs="Times New Roman"/>
          <w:sz w:val="24"/>
          <w:szCs w:val="24"/>
        </w:rPr>
        <w:t xml:space="preserve"> </w:t>
      </w:r>
    </w:p>
    <w:p w14:paraId="5C2DDED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Б</w:t>
      </w:r>
      <w:proofErr w:type="gramStart"/>
      <w:r w:rsidRPr="00040C56">
        <w:rPr>
          <w:rFonts w:ascii="Times New Roman" w:eastAsia="Times New Roman" w:hAnsi="Times New Roman" w:cs="Times New Roman"/>
          <w:sz w:val="24"/>
          <w:szCs w:val="24"/>
        </w:rPr>
        <w:t>1.О.</w:t>
      </w:r>
      <w:proofErr w:type="gramEnd"/>
      <w:r w:rsidRPr="00040C56">
        <w:rPr>
          <w:rFonts w:ascii="Times New Roman" w:eastAsia="Times New Roman" w:hAnsi="Times New Roman" w:cs="Times New Roman"/>
          <w:sz w:val="24"/>
          <w:szCs w:val="24"/>
        </w:rPr>
        <w:t>05  Дисциплина «Введение в профессию» относится к обязательным дисциплинам базовой части блока Б1-дисциплины (модуля) и изучается на очной форме обучения на 1-м курсе в 1-м семестре.</w:t>
      </w:r>
    </w:p>
    <w:p w14:paraId="66CBB7E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305AD6C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Перечень планируемых результатов, соотнесенных с планируемыми результатами освоения дисциплины (модуля) </w:t>
      </w:r>
    </w:p>
    <w:p w14:paraId="27EF9E6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направлен на формирование следующих компетенций:</w:t>
      </w:r>
    </w:p>
    <w:p w14:paraId="2E9C17FA" w14:textId="733EFC19" w:rsidR="00040C56" w:rsidRPr="00040C56" w:rsidRDefault="00882E33" w:rsidP="00E068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 – способность</w:t>
      </w:r>
      <w:r w:rsidR="00040C56" w:rsidRPr="00040C56">
        <w:rPr>
          <w:rFonts w:ascii="Times New Roman" w:eastAsia="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14:paraId="3550ADC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принципы образования</w:t>
      </w:r>
    </w:p>
    <w:p w14:paraId="7326C07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управлять своим временем, выстраивать и реализовывать траекторию саморазвития на основе принципов образования в течение всей жизни</w:t>
      </w:r>
    </w:p>
    <w:p w14:paraId="30B1AE8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управления своим временем, выстраивания и реализации траектории саморазвития на основе принципов образования в течение всей жизни</w:t>
      </w:r>
    </w:p>
    <w:p w14:paraId="2B8063A8" w14:textId="4BFC5E98" w:rsidR="00040C56" w:rsidRPr="00040C56" w:rsidRDefault="00882E33" w:rsidP="00E068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ОПК-6 - способность</w:t>
      </w:r>
      <w:r w:rsidR="00040C56" w:rsidRPr="00040C56">
        <w:rPr>
          <w:rFonts w:ascii="Times New Roman" w:eastAsia="Times New Roman" w:hAnsi="Times New Roman" w:cs="Times New Roman"/>
          <w:sz w:val="24"/>
          <w:szCs w:val="24"/>
        </w:rPr>
        <w:t xml:space="preserve"> участвовать в организационно-управленческой деятельности и исполнять управленческие решения по профилю деятельности</w:t>
      </w:r>
    </w:p>
    <w:p w14:paraId="777BE0D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организационно-управленческие основы профессиональной деятельности</w:t>
      </w:r>
    </w:p>
    <w:p w14:paraId="666EB7B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участвовать в организационно-управленческой деятельности и исполнять управленческие решения по профилю деятельности</w:t>
      </w:r>
    </w:p>
    <w:p w14:paraId="408B705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организационно-управленческой деятельности и обладать способностями исполнять управленческие решения по профилю деятельности</w:t>
      </w:r>
    </w:p>
    <w:p w14:paraId="40620A5B" w14:textId="49462968" w:rsidR="00040C56" w:rsidRPr="00040C56" w:rsidRDefault="00882E33" w:rsidP="00E068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ОПК-7-способность</w:t>
      </w:r>
      <w:r w:rsidR="00040C56" w:rsidRPr="00040C56">
        <w:rPr>
          <w:rFonts w:ascii="Times New Roman" w:eastAsia="Times New Roman" w:hAnsi="Times New Roman" w:cs="Times New Roman"/>
          <w:sz w:val="24"/>
          <w:szCs w:val="24"/>
        </w:rPr>
        <w:t xml:space="preserve"> составлять и оформлять документы и отчеты по результатам профессиональной деятельности</w:t>
      </w:r>
    </w:p>
    <w:p w14:paraId="0C3420D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 основы составления и оформления документов и отчетов по результатам </w:t>
      </w:r>
      <w:r w:rsidRPr="00040C56">
        <w:rPr>
          <w:rFonts w:ascii="Times New Roman" w:eastAsia="Times New Roman" w:hAnsi="Times New Roman" w:cs="Times New Roman"/>
          <w:sz w:val="24"/>
          <w:szCs w:val="24"/>
        </w:rPr>
        <w:lastRenderedPageBreak/>
        <w:t>профессиональной деятельности</w:t>
      </w:r>
    </w:p>
    <w:p w14:paraId="46DCEBD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составлять и оформлять документы и отчеты по результатам профессиональной деятельности</w:t>
      </w:r>
    </w:p>
    <w:p w14:paraId="24515E9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составления и оформления документов и отчетов по результатам профессиональной деятельности</w:t>
      </w:r>
    </w:p>
    <w:p w14:paraId="60A7AB5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системы международных отношений, международной и региональной безопасности и понимания их влияния на национальную безопасность России;</w:t>
      </w:r>
    </w:p>
    <w:p w14:paraId="1B65F21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изучения дисциплины «Введение в профессию» обучающийся должен:</w:t>
      </w:r>
    </w:p>
    <w:p w14:paraId="3104438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w:t>
      </w:r>
    </w:p>
    <w:p w14:paraId="0B9E70B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международной деятельности МИД России и других органов государственной власти, а также крупных российских компаний в области политики, экономики, культуры и спорта;</w:t>
      </w:r>
    </w:p>
    <w:p w14:paraId="5857404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механизмов многосторонней и интеграционной дипломатии;</w:t>
      </w:r>
    </w:p>
    <w:p w14:paraId="264999D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характеристики системы международных отношений, международной и региональной безопасности;</w:t>
      </w:r>
    </w:p>
    <w:p w14:paraId="709EBF5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исторические, культурные, географические, экономические, политические, правовые аспекты международных отношений;</w:t>
      </w:r>
    </w:p>
    <w:p w14:paraId="151F535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научного анализа системы международных отношений;</w:t>
      </w:r>
    </w:p>
    <w:p w14:paraId="6DCCBEE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w:t>
      </w:r>
    </w:p>
    <w:p w14:paraId="62C50B7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современной оргтехникой, средствами связи и применять компьютерные технологии для решения профессиональных задач;</w:t>
      </w:r>
    </w:p>
    <w:p w14:paraId="3C54F8B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механизмы многосторонней и интеграционной дипломатии;</w:t>
      </w:r>
    </w:p>
    <w:p w14:paraId="22D7732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отслеживать динамику основных характеристик системы международных отношений, международной и региональной безопасности и понимать их влияние на национальную безопасность России;</w:t>
      </w:r>
    </w:p>
    <w:p w14:paraId="3E6A839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анализировать исторические, географические, политические, экономические, культурные и правовые аспекты международных отношений;</w:t>
      </w:r>
    </w:p>
    <w:p w14:paraId="1747874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Иметь практический опыт:</w:t>
      </w:r>
    </w:p>
    <w:p w14:paraId="2E1CC06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проведении самостоятельных исследований, обосновывая актуальность и практическую значимость избранной темы научного исследования;</w:t>
      </w:r>
    </w:p>
    <w:p w14:paraId="200EDA1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использовании механизмов многосторонней и интеграционной дипломатии;</w:t>
      </w:r>
    </w:p>
    <w:p w14:paraId="74D1323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отслеживании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188058FA" w14:textId="6C1DB282" w:rsidR="00040C56" w:rsidRPr="00040C56" w:rsidRDefault="00882E33" w:rsidP="00E068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анализе</w:t>
      </w:r>
      <w:r w:rsidR="00040C56" w:rsidRPr="00040C56">
        <w:rPr>
          <w:rFonts w:ascii="Times New Roman" w:eastAsia="Times New Roman" w:hAnsi="Times New Roman" w:cs="Times New Roman"/>
          <w:sz w:val="24"/>
          <w:szCs w:val="24"/>
        </w:rPr>
        <w:t xml:space="preserve"> исторических, культурных, географических, экономических политических, правовых аспектов международных отношений;</w:t>
      </w:r>
    </w:p>
    <w:p w14:paraId="0EE21F01" w14:textId="5214ADC3" w:rsidR="00040C56" w:rsidRPr="00040C56" w:rsidRDefault="00882E33" w:rsidP="00E068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научном анализе</w:t>
      </w:r>
      <w:r w:rsidR="00040C56" w:rsidRPr="00040C56">
        <w:rPr>
          <w:rFonts w:ascii="Times New Roman" w:eastAsia="Times New Roman" w:hAnsi="Times New Roman" w:cs="Times New Roman"/>
          <w:sz w:val="24"/>
          <w:szCs w:val="24"/>
        </w:rPr>
        <w:t xml:space="preserve"> системы международных отношений;</w:t>
      </w:r>
    </w:p>
    <w:p w14:paraId="13CC14F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Объем дисциплины</w:t>
      </w:r>
    </w:p>
    <w:p w14:paraId="174D635C" w14:textId="7E5AEF7F"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зачетных единицы, 72 часа, из которых 20,3 часов составляет контактная работа бакалавра с преподавателем, 51,7 часа составляет самостоятельная работа бакалавра,</w:t>
      </w:r>
      <w:r w:rsidR="00882E33">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ИКР-0,3 ч.</w:t>
      </w:r>
    </w:p>
    <w:p w14:paraId="0EE97E2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2E99DE8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Современные тенденции развития международных отношений.</w:t>
      </w:r>
    </w:p>
    <w:p w14:paraId="5FFA057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Концептуальные основы международной деятельности России в сфере политики, безопасности и экономического взаимодействия в регионах мира.</w:t>
      </w:r>
    </w:p>
    <w:p w14:paraId="15B11AE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Роль международной деятельности государств и возрастание роли других </w:t>
      </w:r>
      <w:proofErr w:type="spellStart"/>
      <w:r w:rsidRPr="00040C56">
        <w:rPr>
          <w:rFonts w:ascii="Times New Roman" w:eastAsia="Times New Roman" w:hAnsi="Times New Roman" w:cs="Times New Roman"/>
          <w:sz w:val="24"/>
          <w:szCs w:val="24"/>
        </w:rPr>
        <w:t>акторов</w:t>
      </w:r>
      <w:proofErr w:type="spellEnd"/>
      <w:r w:rsidRPr="00040C56">
        <w:rPr>
          <w:rFonts w:ascii="Times New Roman" w:eastAsia="Times New Roman" w:hAnsi="Times New Roman" w:cs="Times New Roman"/>
          <w:sz w:val="24"/>
          <w:szCs w:val="24"/>
        </w:rPr>
        <w:t xml:space="preserve"> в современной мировой экономике и политике.</w:t>
      </w:r>
    </w:p>
    <w:p w14:paraId="4660B90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Опыт решения вопросов международной безопасности, а также экономического и культурного взаимодействия стран в различных регионах мира. </w:t>
      </w:r>
    </w:p>
    <w:p w14:paraId="07A6F71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Методы ведения информационной войны против России и вопросы </w:t>
      </w:r>
      <w:proofErr w:type="spellStart"/>
      <w:r w:rsidRPr="00040C56">
        <w:rPr>
          <w:rFonts w:ascii="Times New Roman" w:eastAsia="Times New Roman" w:hAnsi="Times New Roman" w:cs="Times New Roman"/>
          <w:sz w:val="24"/>
          <w:szCs w:val="24"/>
        </w:rPr>
        <w:t>кибербезопасности</w:t>
      </w:r>
      <w:proofErr w:type="spellEnd"/>
      <w:r w:rsidRPr="00040C56">
        <w:rPr>
          <w:rFonts w:ascii="Times New Roman" w:eastAsia="Times New Roman" w:hAnsi="Times New Roman" w:cs="Times New Roman"/>
          <w:sz w:val="24"/>
          <w:szCs w:val="24"/>
        </w:rPr>
        <w:t>.</w:t>
      </w:r>
    </w:p>
    <w:p w14:paraId="2B630ED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Система органов государственного управления Российской Федерации в области международных отношений.</w:t>
      </w:r>
    </w:p>
    <w:p w14:paraId="123E33B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Основные направления и нормативно-правовая база деятельности МИД России, как главного координирующего органа в проведении внешней политики нашей страны.</w:t>
      </w:r>
    </w:p>
    <w:p w14:paraId="7753B25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Правовые основы дипломатической службы в Российской Федерации.</w:t>
      </w:r>
    </w:p>
    <w:p w14:paraId="601026FD" w14:textId="77777777" w:rsidR="00882E33" w:rsidRDefault="00882E33"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60EEE91C" w14:textId="01A2DD4B"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лекции, семинарские занятия, практические занятия.</w:t>
      </w:r>
    </w:p>
    <w:p w14:paraId="4871C81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выполнение, оформление и защита эссе; тематические выступления (доклады, презентации), выполнение контрольных заданий, решение практических задач, тестирование по изучаемой дисциплине, индивидуальные задания.</w:t>
      </w:r>
    </w:p>
    <w:p w14:paraId="5015E9E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зачет.</w:t>
      </w:r>
    </w:p>
    <w:p w14:paraId="73BC258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Разработчик – старший преподаватель Марков В.В.</w:t>
      </w:r>
    </w:p>
    <w:p w14:paraId="13F9871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color w:val="FF0000"/>
          <w:sz w:val="24"/>
          <w:szCs w:val="24"/>
        </w:rPr>
      </w:pPr>
    </w:p>
    <w:p w14:paraId="66C124CC"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06</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История (история России, всеобщая история)</w:t>
      </w:r>
    </w:p>
    <w:p w14:paraId="1AAD87F8" w14:textId="77777777" w:rsidR="00040C56" w:rsidRPr="00040C56" w:rsidRDefault="00040C56" w:rsidP="00E06842">
      <w:pPr>
        <w:widowControl w:val="0"/>
        <w:autoSpaceDE w:val="0"/>
        <w:autoSpaceDN w:val="0"/>
        <w:spacing w:after="0" w:line="276" w:lineRule="auto"/>
        <w:ind w:firstLine="708"/>
        <w:jc w:val="center"/>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rPr>
        <w:t>История России</w:t>
      </w:r>
    </w:p>
    <w:p w14:paraId="0E45F11D"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Цели и задачи освоения </w:t>
      </w:r>
      <w:r w:rsidRPr="00040C56">
        <w:rPr>
          <w:rFonts w:ascii="Times New Roman" w:eastAsia="Times New Roman" w:hAnsi="Times New Roman" w:cs="Times New Roman"/>
          <w:b/>
          <w:spacing w:val="-3"/>
          <w:sz w:val="24"/>
          <w:szCs w:val="24"/>
        </w:rPr>
        <w:t>дисциплин</w:t>
      </w:r>
      <w:r w:rsidRPr="00040C56">
        <w:rPr>
          <w:rFonts w:ascii="Times New Roman" w:eastAsia="Times New Roman" w:hAnsi="Times New Roman" w:cs="Times New Roman"/>
          <w:b/>
          <w:sz w:val="24"/>
          <w:szCs w:val="24"/>
        </w:rPr>
        <w:t xml:space="preserve">ы </w:t>
      </w:r>
      <w:r w:rsidRPr="00040C56">
        <w:rPr>
          <w:rFonts w:ascii="Times New Roman" w:eastAsia="Times New Roman" w:hAnsi="Times New Roman" w:cs="Times New Roman"/>
          <w:b/>
          <w:color w:val="000000"/>
          <w:sz w:val="24"/>
          <w:szCs w:val="24"/>
        </w:rPr>
        <w:t>(модуля)</w:t>
      </w:r>
    </w:p>
    <w:p w14:paraId="2C3FABF8" w14:textId="77777777" w:rsidR="00040C56" w:rsidRPr="00040C56" w:rsidRDefault="00040C56" w:rsidP="00E06842">
      <w:pPr>
        <w:widowControl w:val="0"/>
        <w:autoSpaceDE w:val="0"/>
        <w:autoSpaceDN w:val="0"/>
        <w:spacing w:after="0" w:line="276" w:lineRule="auto"/>
        <w:ind w:firstLine="34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w:t>
      </w:r>
    </w:p>
    <w:p w14:paraId="21B5190B"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iCs/>
          <w:sz w:val="24"/>
          <w:szCs w:val="24"/>
        </w:rPr>
      </w:pPr>
      <w:r w:rsidRPr="00040C56">
        <w:rPr>
          <w:rFonts w:ascii="Times New Roman" w:eastAsia="Times New Roman" w:hAnsi="Times New Roman" w:cs="Times New Roman"/>
          <w:sz w:val="24"/>
          <w:szCs w:val="24"/>
        </w:rPr>
        <w:t>формирование у студентов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040C56">
        <w:rPr>
          <w:rFonts w:ascii="Times New Roman" w:eastAsia="Times New Roman" w:hAnsi="Times New Roman" w:cs="Times New Roman"/>
          <w:iCs/>
          <w:sz w:val="24"/>
          <w:szCs w:val="24"/>
        </w:rPr>
        <w:t xml:space="preserve"> о процессе смены общенаучных парадигм и его влиянии на развитие исторических знаний в нашей стране.</w:t>
      </w:r>
    </w:p>
    <w:p w14:paraId="3B8E8D91"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iCs/>
          <w:sz w:val="24"/>
          <w:szCs w:val="24"/>
          <w:lang w:val="en-US"/>
        </w:rPr>
      </w:pPr>
      <w:proofErr w:type="spellStart"/>
      <w:r w:rsidRPr="00040C56">
        <w:rPr>
          <w:rFonts w:ascii="Times New Roman" w:eastAsia="Times New Roman" w:hAnsi="Times New Roman" w:cs="Times New Roman"/>
          <w:b/>
          <w:iCs/>
          <w:sz w:val="24"/>
          <w:szCs w:val="24"/>
          <w:lang w:val="en-US"/>
        </w:rPr>
        <w:t>Задачи</w:t>
      </w:r>
      <w:proofErr w:type="spellEnd"/>
      <w:r w:rsidRPr="00040C56">
        <w:rPr>
          <w:rFonts w:ascii="Times New Roman" w:eastAsia="Times New Roman" w:hAnsi="Times New Roman" w:cs="Times New Roman"/>
          <w:iCs/>
          <w:sz w:val="24"/>
          <w:szCs w:val="24"/>
          <w:lang w:val="en-US"/>
        </w:rPr>
        <w:t>:</w:t>
      </w:r>
    </w:p>
    <w:p w14:paraId="66D9D3F5" w14:textId="77777777" w:rsidR="00040C56" w:rsidRPr="00040C56" w:rsidRDefault="00040C56" w:rsidP="00E06842">
      <w:pPr>
        <w:widowControl w:val="0"/>
        <w:numPr>
          <w:ilvl w:val="0"/>
          <w:numId w:val="32"/>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iCs/>
          <w:sz w:val="24"/>
          <w:szCs w:val="24"/>
        </w:rPr>
        <w:t>закрепить навыки владения исторической информацией</w:t>
      </w:r>
      <w:r w:rsidRPr="00040C56">
        <w:rPr>
          <w:rFonts w:ascii="Times New Roman" w:eastAsia="Times New Roman" w:hAnsi="Times New Roman" w:cs="Times New Roman"/>
          <w:sz w:val="24"/>
          <w:szCs w:val="24"/>
        </w:rPr>
        <w:t xml:space="preserve"> от преимущественного изучения фактов к их осмыслению и сравнительно-историческому, проблемному анализу</w:t>
      </w:r>
    </w:p>
    <w:p w14:paraId="4DA54781" w14:textId="77777777" w:rsidR="00040C56" w:rsidRPr="00040C56" w:rsidRDefault="00040C56" w:rsidP="00E06842">
      <w:pPr>
        <w:widowControl w:val="0"/>
        <w:numPr>
          <w:ilvl w:val="0"/>
          <w:numId w:val="32"/>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овладеть умениями и навыками комплексной работы с различными типами исторических источников, </w:t>
      </w:r>
    </w:p>
    <w:p w14:paraId="58B4F01C" w14:textId="77777777" w:rsidR="00040C56" w:rsidRPr="00040C56" w:rsidRDefault="00040C56" w:rsidP="00E06842">
      <w:pPr>
        <w:widowControl w:val="0"/>
        <w:numPr>
          <w:ilvl w:val="0"/>
          <w:numId w:val="32"/>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сформировать навыки поиска и систематизации исторической информации как основы решения исследовательских задач.</w:t>
      </w:r>
    </w:p>
    <w:p w14:paraId="306C509E"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p>
    <w:p w14:paraId="465D8D32"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p>
    <w:p w14:paraId="0DFEA22A"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«История («История России)» относится к базовой части Блока 1 «Дисциплины (модули)»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«Международные отношения», профиль подготовки «Международные отношения и внешняя политика». Она связана с дисциплинами «Всемирная (синхронная) история», «История международных отношений», «Политология и политическая теория», так как в процессе изучения этих дисциплин формируются основные общекультурные компетенции, направленные на формирование культуры мышления, знание исторических типов мышления.</w:t>
      </w:r>
    </w:p>
    <w:p w14:paraId="7C9FE76B" w14:textId="624F7872"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Усвоение с</w:t>
      </w:r>
      <w:r w:rsidR="00B33A72">
        <w:rPr>
          <w:rFonts w:ascii="Times New Roman" w:eastAsia="Times New Roman" w:hAnsi="Times New Roman" w:cs="Times New Roman"/>
          <w:sz w:val="24"/>
          <w:szCs w:val="24"/>
        </w:rPr>
        <w:t>тудентами</w:t>
      </w:r>
      <w:r w:rsidRPr="00040C56">
        <w:rPr>
          <w:rFonts w:ascii="Times New Roman" w:eastAsia="Times New Roman" w:hAnsi="Times New Roman" w:cs="Times New Roman"/>
          <w:sz w:val="24"/>
          <w:szCs w:val="24"/>
        </w:rPr>
        <w:t xml:space="preserve"> учебного материала в рамках этой дисциплины создает необходимые предпосылки для изучения национальной политики в контексте мировых политических процессов, истории политических учений, философии, теории международных отношений, региональных подсистем международных отношений в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веке, внешней политики Российской Федерации.</w:t>
      </w:r>
    </w:p>
    <w:p w14:paraId="1D7DDCA0"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p>
    <w:p w14:paraId="00859735" w14:textId="77777777" w:rsidR="00040C56" w:rsidRPr="00040C56" w:rsidRDefault="00040C56" w:rsidP="00E06842">
      <w:pPr>
        <w:spacing w:after="0" w:line="276" w:lineRule="auto"/>
        <w:ind w:firstLine="709"/>
        <w:jc w:val="both"/>
        <w:rPr>
          <w:rFonts w:ascii="Times New Roman" w:eastAsia="Times New Roman" w:hAnsi="Times New Roman" w:cs="Times New Roman"/>
          <w:b/>
          <w:color w:val="000000"/>
          <w:sz w:val="24"/>
          <w:szCs w:val="24"/>
        </w:rPr>
      </w:pPr>
      <w:r w:rsidRPr="00040C56">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20067EC2"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«История («История России)» направлен на развитие следующих компетенций:</w:t>
      </w:r>
    </w:p>
    <w:p w14:paraId="34399C4A" w14:textId="5C02A1F2" w:rsidR="00040C56" w:rsidRPr="00040C56" w:rsidRDefault="00B33A72" w:rsidP="00E06842">
      <w:pPr>
        <w:widowControl w:val="0"/>
        <w:numPr>
          <w:ilvl w:val="0"/>
          <w:numId w:val="31"/>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w:t>
      </w:r>
      <w:r w:rsidR="00040C56" w:rsidRPr="00040C56">
        <w:rPr>
          <w:rFonts w:ascii="Times New Roman" w:eastAsia="Times New Roman" w:hAnsi="Times New Roman" w:cs="Times New Roman"/>
          <w:sz w:val="24"/>
          <w:szCs w:val="24"/>
        </w:rPr>
        <w:t xml:space="preserve"> воспринимать межкультурное разнообразие общества в социально-</w:t>
      </w:r>
      <w:r w:rsidR="00040C56" w:rsidRPr="00040C56">
        <w:rPr>
          <w:rFonts w:ascii="Times New Roman" w:eastAsia="Times New Roman" w:hAnsi="Times New Roman" w:cs="Times New Roman"/>
          <w:sz w:val="24"/>
          <w:szCs w:val="24"/>
        </w:rPr>
        <w:lastRenderedPageBreak/>
        <w:t>историческом, этическом и философском контекстах (УК-5);</w:t>
      </w:r>
    </w:p>
    <w:p w14:paraId="212D90A0" w14:textId="72B38A9A" w:rsidR="00040C56" w:rsidRPr="00040C56" w:rsidRDefault="000A1792" w:rsidP="00E06842">
      <w:pPr>
        <w:widowControl w:val="0"/>
        <w:numPr>
          <w:ilvl w:val="0"/>
          <w:numId w:val="31"/>
        </w:numPr>
        <w:suppressAutoHyphens/>
        <w:autoSpaceDE w:val="0"/>
        <w:autoSpaceDN w:val="0"/>
        <w:adjustRightInd w:val="0"/>
        <w:spacing w:after="0" w:line="276" w:lineRule="auto"/>
        <w:ind w:left="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способность</w:t>
      </w:r>
      <w:r w:rsidR="00040C56"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(ОПК-3);</w:t>
      </w:r>
    </w:p>
    <w:p w14:paraId="6C11FBC3" w14:textId="650221BD" w:rsidR="00040C56" w:rsidRPr="00040C56" w:rsidRDefault="000A1792" w:rsidP="00E06842">
      <w:pPr>
        <w:widowControl w:val="0"/>
        <w:numPr>
          <w:ilvl w:val="0"/>
          <w:numId w:val="31"/>
        </w:numPr>
        <w:suppressAutoHyphens/>
        <w:autoSpaceDE w:val="0"/>
        <w:autoSpaceDN w:val="0"/>
        <w:adjustRightInd w:val="0"/>
        <w:spacing w:after="0" w:line="276" w:lineRule="auto"/>
        <w:ind w:left="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способность</w:t>
      </w:r>
      <w:r w:rsidR="00040C56" w:rsidRPr="00040C56">
        <w:rPr>
          <w:rFonts w:ascii="Times New Roman" w:eastAsia="Times New Roman" w:hAnsi="Times New Roman" w:cs="Times New Roman"/>
          <w:bCs/>
          <w:sz w:val="24"/>
          <w:szCs w:val="24"/>
        </w:rPr>
        <w:t xml:space="preserve"> устанавливать причинно-следственные связи, давать характеристику и оценку </w:t>
      </w:r>
      <w:r w:rsidR="00040C56" w:rsidRPr="00040C56">
        <w:rPr>
          <w:rFonts w:ascii="Times New Roman" w:eastAsia="Times New Roman" w:hAnsi="Times New Roman" w:cs="Times New Roman"/>
          <w:sz w:val="24"/>
          <w:szCs w:val="24"/>
        </w:rPr>
        <w:t>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040C56" w:rsidRPr="00040C56">
        <w:rPr>
          <w:rFonts w:ascii="Times New Roman" w:eastAsia="Times New Roman" w:hAnsi="Times New Roman" w:cs="Times New Roman"/>
          <w:bCs/>
          <w:sz w:val="24"/>
          <w:szCs w:val="24"/>
        </w:rPr>
        <w:t xml:space="preserve"> (ОПК-4).</w:t>
      </w:r>
    </w:p>
    <w:p w14:paraId="08F461CA" w14:textId="77777777" w:rsidR="00040C56" w:rsidRPr="00040C56" w:rsidRDefault="00040C56" w:rsidP="00E06842">
      <w:pPr>
        <w:widowControl w:val="0"/>
        <w:suppressAutoHyphens/>
        <w:autoSpaceDE w:val="0"/>
        <w:autoSpaceDN w:val="0"/>
        <w:spacing w:after="0" w:line="276" w:lineRule="auto"/>
        <w:jc w:val="both"/>
        <w:rPr>
          <w:rFonts w:ascii="Times New Roman" w:eastAsia="Times New Roman" w:hAnsi="Times New Roman" w:cs="Times New Roman"/>
          <w:b/>
          <w:bCs/>
          <w:sz w:val="24"/>
          <w:szCs w:val="24"/>
        </w:rPr>
      </w:pPr>
      <w:r w:rsidRPr="00040C56">
        <w:rPr>
          <w:rFonts w:ascii="Times New Roman" w:eastAsia="Times New Roman" w:hAnsi="Times New Roman" w:cs="Times New Roman"/>
          <w:sz w:val="24"/>
          <w:szCs w:val="24"/>
        </w:rPr>
        <w:t>В результате изучения дисциплины «История («История России)» обучающийся должен:</w:t>
      </w:r>
    </w:p>
    <w:p w14:paraId="22583A82" w14:textId="77777777" w:rsidR="00040C56" w:rsidRPr="00040C56" w:rsidRDefault="00040C56" w:rsidP="00E06842">
      <w:pPr>
        <w:widowControl w:val="0"/>
        <w:suppressAutoHyphens/>
        <w:autoSpaceDE w:val="0"/>
        <w:autoSpaceDN w:val="0"/>
        <w:spacing w:after="0" w:line="276" w:lineRule="auto"/>
        <w:jc w:val="both"/>
        <w:rPr>
          <w:rFonts w:ascii="Times New Roman" w:eastAsia="Times New Roman" w:hAnsi="Times New Roman" w:cs="Times New Roman"/>
          <w:b/>
          <w:i/>
          <w:sz w:val="24"/>
          <w:szCs w:val="24"/>
          <w:lang w:val="en-US"/>
        </w:rPr>
      </w:pPr>
      <w:proofErr w:type="spellStart"/>
      <w:r w:rsidRPr="00040C56">
        <w:rPr>
          <w:rFonts w:ascii="Times New Roman" w:eastAsia="Times New Roman" w:hAnsi="Times New Roman" w:cs="Times New Roman"/>
          <w:b/>
          <w:i/>
          <w:sz w:val="24"/>
          <w:szCs w:val="24"/>
          <w:lang w:val="en-US"/>
        </w:rPr>
        <w:t>Знать</w:t>
      </w:r>
      <w:proofErr w:type="spellEnd"/>
      <w:r w:rsidRPr="00040C56">
        <w:rPr>
          <w:rFonts w:ascii="Times New Roman" w:eastAsia="Times New Roman" w:hAnsi="Times New Roman" w:cs="Times New Roman"/>
          <w:b/>
          <w:i/>
          <w:sz w:val="24"/>
          <w:szCs w:val="24"/>
          <w:lang w:val="en-US"/>
        </w:rPr>
        <w:t>:</w:t>
      </w:r>
    </w:p>
    <w:p w14:paraId="2DC94294"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социально-исторические, философские основы культур разных стран, народов, народностей (УК-5);</w:t>
      </w:r>
    </w:p>
    <w:p w14:paraId="1D0BE7D5"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i/>
          <w:sz w:val="24"/>
          <w:szCs w:val="24"/>
        </w:rPr>
      </w:pPr>
      <w:r w:rsidRPr="00040C56">
        <w:rPr>
          <w:rFonts w:ascii="Times New Roman" w:eastAsia="Times New Roman" w:hAnsi="Times New Roman" w:cs="Times New Roman"/>
          <w:bCs/>
          <w:sz w:val="24"/>
          <w:szCs w:val="24"/>
        </w:rPr>
        <w:t xml:space="preserve">виды и типы </w:t>
      </w:r>
      <w:r w:rsidRPr="00040C56">
        <w:rPr>
          <w:rFonts w:ascii="Times New Roman" w:eastAsia="Times New Roman" w:hAnsi="Times New Roman" w:cs="Times New Roman"/>
          <w:sz w:val="24"/>
          <w:szCs w:val="24"/>
        </w:rPr>
        <w:t>источников профессиональной информации (ОПК-3)</w:t>
      </w:r>
      <w:r w:rsidRPr="00040C56">
        <w:rPr>
          <w:rFonts w:ascii="Times New Roman" w:eastAsia="Times New Roman" w:hAnsi="Times New Roman" w:cs="Times New Roman"/>
          <w:b/>
          <w:i/>
          <w:sz w:val="24"/>
          <w:szCs w:val="24"/>
        </w:rPr>
        <w:t>;</w:t>
      </w:r>
    </w:p>
    <w:p w14:paraId="6CC99577"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i/>
          <w:sz w:val="24"/>
          <w:szCs w:val="24"/>
        </w:rPr>
      </w:pPr>
      <w:r w:rsidRPr="00040C56">
        <w:rPr>
          <w:rFonts w:ascii="Times New Roman" w:eastAsia="Times New Roman" w:hAnsi="Times New Roman" w:cs="Times New Roman"/>
          <w:bCs/>
          <w:sz w:val="24"/>
          <w:szCs w:val="24"/>
        </w:rPr>
        <w:t xml:space="preserve">причины и значение </w:t>
      </w:r>
      <w:r w:rsidRPr="00040C56">
        <w:rPr>
          <w:rFonts w:ascii="Times New Roman" w:eastAsia="Times New Roman" w:hAnsi="Times New Roman" w:cs="Times New Roman"/>
          <w:sz w:val="24"/>
          <w:szCs w:val="24"/>
        </w:rPr>
        <w:t>общественно-политических и социально-экономических событий и процессов в экономическом, социальном и культурно-цивилизационном контексте (ОПК-4).</w:t>
      </w:r>
    </w:p>
    <w:p w14:paraId="0C77F430" w14:textId="77777777" w:rsidR="00040C56" w:rsidRPr="00040C56" w:rsidRDefault="00040C56" w:rsidP="00E06842">
      <w:pPr>
        <w:widowControl w:val="0"/>
        <w:autoSpaceDE w:val="0"/>
        <w:autoSpaceDN w:val="0"/>
        <w:spacing w:after="0" w:line="276" w:lineRule="auto"/>
        <w:rPr>
          <w:rFonts w:ascii="Times New Roman" w:eastAsia="Times New Roman" w:hAnsi="Times New Roman" w:cs="Times New Roman"/>
          <w:i/>
          <w:sz w:val="24"/>
          <w:szCs w:val="24"/>
          <w:lang w:val="en-US"/>
        </w:rPr>
      </w:pPr>
      <w:proofErr w:type="spellStart"/>
      <w:r w:rsidRPr="00040C56">
        <w:rPr>
          <w:rFonts w:ascii="Times New Roman" w:eastAsia="Times New Roman" w:hAnsi="Times New Roman" w:cs="Times New Roman"/>
          <w:b/>
          <w:i/>
          <w:sz w:val="24"/>
          <w:szCs w:val="24"/>
          <w:lang w:val="en-US"/>
        </w:rPr>
        <w:t>Уметь</w:t>
      </w:r>
      <w:proofErr w:type="spellEnd"/>
    </w:p>
    <w:p w14:paraId="70DF95F3" w14:textId="77777777" w:rsidR="00040C56" w:rsidRPr="00040C56" w:rsidRDefault="00040C56" w:rsidP="00E06842">
      <w:pPr>
        <w:widowControl w:val="0"/>
        <w:numPr>
          <w:ilvl w:val="0"/>
          <w:numId w:val="49"/>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Cs/>
          <w:sz w:val="24"/>
          <w:szCs w:val="24"/>
        </w:rPr>
        <w:t xml:space="preserve">анализировать </w:t>
      </w:r>
      <w:r w:rsidRPr="00040C56">
        <w:rPr>
          <w:rFonts w:ascii="Times New Roman" w:eastAsia="Times New Roman" w:hAnsi="Times New Roman" w:cs="Times New Roman"/>
          <w:sz w:val="24"/>
          <w:szCs w:val="24"/>
        </w:rPr>
        <w:t>социально-исторические, философские основы культур разных стран, народов, народностей при решении профессиональных задач (УК-5);</w:t>
      </w:r>
    </w:p>
    <w:p w14:paraId="4C88742D" w14:textId="77777777" w:rsidR="00040C56" w:rsidRPr="00040C56" w:rsidRDefault="00040C56" w:rsidP="00E06842">
      <w:pPr>
        <w:widowControl w:val="0"/>
        <w:numPr>
          <w:ilvl w:val="0"/>
          <w:numId w:val="49"/>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Cs/>
          <w:sz w:val="24"/>
          <w:szCs w:val="24"/>
        </w:rPr>
        <w:t xml:space="preserve">классифицировать и дифференцировать виды и типы </w:t>
      </w:r>
      <w:r w:rsidRPr="00040C56">
        <w:rPr>
          <w:rFonts w:ascii="Times New Roman" w:eastAsia="Times New Roman" w:hAnsi="Times New Roman" w:cs="Times New Roman"/>
          <w:sz w:val="24"/>
          <w:szCs w:val="24"/>
        </w:rPr>
        <w:t>источников профессиональной информации (ОПК-3)</w:t>
      </w:r>
      <w:r w:rsidRPr="00040C56">
        <w:rPr>
          <w:rFonts w:ascii="Times New Roman" w:eastAsia="Times New Roman" w:hAnsi="Times New Roman" w:cs="Times New Roman"/>
          <w:b/>
          <w:i/>
          <w:sz w:val="24"/>
          <w:szCs w:val="24"/>
        </w:rPr>
        <w:t>;</w:t>
      </w:r>
    </w:p>
    <w:p w14:paraId="29DDC794"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 xml:space="preserve">определять и выявлять </w:t>
      </w:r>
      <w:r w:rsidRPr="00040C56">
        <w:rPr>
          <w:rFonts w:ascii="Times New Roman" w:eastAsia="Times New Roman" w:hAnsi="Times New Roman" w:cs="Times New Roman"/>
          <w:bCs/>
          <w:sz w:val="24"/>
          <w:szCs w:val="24"/>
        </w:rPr>
        <w:t xml:space="preserve">причины и значение </w:t>
      </w:r>
      <w:r w:rsidRPr="00040C56">
        <w:rPr>
          <w:rFonts w:ascii="Times New Roman" w:eastAsia="Times New Roman" w:hAnsi="Times New Roman" w:cs="Times New Roman"/>
          <w:sz w:val="24"/>
          <w:szCs w:val="24"/>
        </w:rPr>
        <w:t>общественно-политических и социально-экономических событий и процессов в экономическом, социальном и культурно-цивилизационном контексте</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ОПК-4).</w:t>
      </w:r>
    </w:p>
    <w:p w14:paraId="3C3E3B74"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i/>
          <w:sz w:val="24"/>
          <w:szCs w:val="24"/>
          <w:lang w:val="en-US"/>
        </w:rPr>
      </w:pPr>
      <w:proofErr w:type="spellStart"/>
      <w:r w:rsidRPr="00040C56">
        <w:rPr>
          <w:rFonts w:ascii="Times New Roman" w:eastAsia="Times New Roman" w:hAnsi="Times New Roman" w:cs="Times New Roman"/>
          <w:b/>
          <w:i/>
          <w:sz w:val="24"/>
          <w:szCs w:val="24"/>
          <w:lang w:val="en-US"/>
        </w:rPr>
        <w:t>Владеть</w:t>
      </w:r>
      <w:proofErr w:type="spellEnd"/>
    </w:p>
    <w:p w14:paraId="3A7B9DF1"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навыками дифференциации и обобщения социально-исторических, философских основ культур разных стран, народов, народностей при решении профессиональных задач (УК-5);</w:t>
      </w:r>
    </w:p>
    <w:p w14:paraId="3367075C"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навыками классификации и дифференциации видов и типов </w:t>
      </w:r>
      <w:r w:rsidRPr="00040C56">
        <w:rPr>
          <w:rFonts w:ascii="Times New Roman" w:eastAsia="Times New Roman" w:hAnsi="Times New Roman" w:cs="Times New Roman"/>
          <w:sz w:val="24"/>
          <w:szCs w:val="24"/>
        </w:rPr>
        <w:t>источников профессиональной информации (ОПК-3);</w:t>
      </w:r>
    </w:p>
    <w:p w14:paraId="129221FA"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xml:space="preserve">навыками и </w:t>
      </w:r>
      <w:proofErr w:type="gramStart"/>
      <w:r w:rsidRPr="00040C56">
        <w:rPr>
          <w:rFonts w:ascii="Times New Roman" w:eastAsia="Times New Roman" w:hAnsi="Times New Roman" w:cs="Times New Roman"/>
          <w:sz w:val="24"/>
          <w:szCs w:val="24"/>
        </w:rPr>
        <w:t>методами  определения</w:t>
      </w:r>
      <w:proofErr w:type="gramEnd"/>
      <w:r w:rsidRPr="00040C56">
        <w:rPr>
          <w:rFonts w:ascii="Times New Roman" w:eastAsia="Times New Roman" w:hAnsi="Times New Roman" w:cs="Times New Roman"/>
          <w:sz w:val="24"/>
          <w:szCs w:val="24"/>
        </w:rPr>
        <w:t xml:space="preserve"> и выявления </w:t>
      </w:r>
      <w:r w:rsidRPr="00040C56">
        <w:rPr>
          <w:rFonts w:ascii="Times New Roman" w:eastAsia="Times New Roman" w:hAnsi="Times New Roman" w:cs="Times New Roman"/>
          <w:bCs/>
          <w:sz w:val="24"/>
          <w:szCs w:val="24"/>
        </w:rPr>
        <w:t xml:space="preserve">причин и значения </w:t>
      </w:r>
      <w:r w:rsidRPr="00040C56">
        <w:rPr>
          <w:rFonts w:ascii="Times New Roman" w:eastAsia="Times New Roman" w:hAnsi="Times New Roman" w:cs="Times New Roman"/>
          <w:sz w:val="24"/>
          <w:szCs w:val="24"/>
        </w:rPr>
        <w:t>общественно-политических и социально-экономических событий и процессов в экономическом, социальном и культурно-цивилизационном контексте</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ОПК-4).</w:t>
      </w:r>
    </w:p>
    <w:p w14:paraId="0B2E273A"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p>
    <w:p w14:paraId="04A3806A"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Объем дисциплины (модуля):</w:t>
      </w:r>
    </w:p>
    <w:p w14:paraId="0F8219A9"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3 зачетных единицы, 108 часов, из которых 40 часов составляет контактная работа бакалавра с преподавателем и 32 часа составляет самостоятельная работа бакалавра, 0,5 ч – ИКР.</w:t>
      </w:r>
    </w:p>
    <w:p w14:paraId="0D1F0FE3"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p>
    <w:p w14:paraId="7BB1205F"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 (модуля):</w:t>
      </w:r>
    </w:p>
    <w:p w14:paraId="5533E375"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iCs/>
          <w:sz w:val="24"/>
          <w:szCs w:val="24"/>
        </w:rPr>
      </w:pPr>
      <w:r w:rsidRPr="00040C56">
        <w:rPr>
          <w:rFonts w:ascii="Times New Roman" w:eastAsia="Times New Roman" w:hAnsi="Times New Roman" w:cs="Times New Roman"/>
          <w:sz w:val="24"/>
          <w:szCs w:val="24"/>
        </w:rPr>
        <w:t xml:space="preserve">Тема 1. История как наука. </w:t>
      </w:r>
      <w:r w:rsidRPr="00040C56">
        <w:rPr>
          <w:rFonts w:ascii="Times New Roman" w:eastAsia="Times New Roman" w:hAnsi="Times New Roman" w:cs="Times New Roman"/>
          <w:iCs/>
          <w:sz w:val="24"/>
          <w:szCs w:val="24"/>
        </w:rPr>
        <w:t xml:space="preserve">Методология науки и курса «История </w:t>
      </w:r>
      <w:r w:rsidRPr="00040C56">
        <w:rPr>
          <w:rFonts w:ascii="Times New Roman" w:eastAsia="Times New Roman" w:hAnsi="Times New Roman" w:cs="Times New Roman"/>
          <w:sz w:val="24"/>
          <w:szCs w:val="24"/>
        </w:rPr>
        <w:t>(«История России)</w:t>
      </w:r>
      <w:r w:rsidRPr="00040C56">
        <w:rPr>
          <w:rFonts w:ascii="Times New Roman" w:eastAsia="Times New Roman" w:hAnsi="Times New Roman" w:cs="Times New Roman"/>
          <w:iCs/>
          <w:sz w:val="24"/>
          <w:szCs w:val="24"/>
        </w:rPr>
        <w:t xml:space="preserve">». </w:t>
      </w:r>
    </w:p>
    <w:p w14:paraId="42A9DE97"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2. Истоки и </w:t>
      </w:r>
      <w:r w:rsidRPr="00040C56">
        <w:rPr>
          <w:rFonts w:ascii="Times New Roman" w:eastAsia="Times New Roman" w:hAnsi="Times New Roman" w:cs="Times New Roman"/>
          <w:color w:val="000000"/>
          <w:sz w:val="24"/>
          <w:szCs w:val="24"/>
        </w:rPr>
        <w:t>эволюция восточнославянской государственности (</w:t>
      </w:r>
      <w:r w:rsidRPr="00040C56">
        <w:rPr>
          <w:rFonts w:ascii="Times New Roman" w:eastAsia="Times New Roman" w:hAnsi="Times New Roman" w:cs="Times New Roman"/>
          <w:color w:val="000000"/>
          <w:sz w:val="24"/>
          <w:szCs w:val="24"/>
          <w:lang w:val="en-US"/>
        </w:rPr>
        <w:t>I</w:t>
      </w:r>
      <w:r w:rsidRPr="00040C56">
        <w:rPr>
          <w:rFonts w:ascii="Times New Roman" w:eastAsia="Times New Roman" w:hAnsi="Times New Roman" w:cs="Times New Roman"/>
          <w:color w:val="000000"/>
          <w:sz w:val="24"/>
          <w:szCs w:val="24"/>
        </w:rPr>
        <w:t>Х-Х</w:t>
      </w:r>
      <w:r w:rsidRPr="00040C56">
        <w:rPr>
          <w:rFonts w:ascii="Times New Roman" w:eastAsia="Times New Roman" w:hAnsi="Times New Roman" w:cs="Times New Roman"/>
          <w:color w:val="000000"/>
          <w:sz w:val="24"/>
          <w:szCs w:val="24"/>
          <w:lang w:val="en-US"/>
        </w:rPr>
        <w:t>III</w:t>
      </w:r>
      <w:r w:rsidRPr="00040C56">
        <w:rPr>
          <w:rFonts w:ascii="Times New Roman" w:eastAsia="Times New Roman" w:hAnsi="Times New Roman" w:cs="Times New Roman"/>
          <w:color w:val="000000"/>
          <w:sz w:val="24"/>
          <w:szCs w:val="24"/>
        </w:rPr>
        <w:t xml:space="preserve"> вв.)</w:t>
      </w:r>
      <w:r w:rsidRPr="00040C56">
        <w:rPr>
          <w:rFonts w:ascii="Times New Roman" w:eastAsia="Times New Roman" w:hAnsi="Times New Roman" w:cs="Times New Roman"/>
          <w:sz w:val="24"/>
          <w:szCs w:val="24"/>
        </w:rPr>
        <w:t xml:space="preserve">. </w:t>
      </w:r>
    </w:p>
    <w:p w14:paraId="09CD0D97"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3. Формирование и развитие единого централизованного Российского государства. </w:t>
      </w:r>
    </w:p>
    <w:p w14:paraId="1A8F1F51"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rPr>
        <w:t>Тема 4. Особенности становления абсолютизма в России.</w:t>
      </w:r>
      <w:r w:rsidRPr="00040C56">
        <w:rPr>
          <w:rFonts w:ascii="Times New Roman" w:eastAsia="Times New Roman" w:hAnsi="Times New Roman" w:cs="Times New Roman"/>
          <w:sz w:val="24"/>
          <w:szCs w:val="24"/>
        </w:rPr>
        <w:t xml:space="preserve"> </w:t>
      </w:r>
    </w:p>
    <w:p w14:paraId="7FB12882"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lastRenderedPageBreak/>
        <w:t xml:space="preserve">Тема 5. Российская империя в </w:t>
      </w:r>
      <w:r w:rsidRPr="00040C56">
        <w:rPr>
          <w:rFonts w:ascii="Times New Roman" w:eastAsia="Times New Roman" w:hAnsi="Times New Roman" w:cs="Times New Roman"/>
          <w:bCs/>
          <w:sz w:val="24"/>
          <w:szCs w:val="24"/>
          <w:lang w:val="en-US"/>
        </w:rPr>
        <w:t>XIX</w:t>
      </w:r>
      <w:r w:rsidRPr="00040C56">
        <w:rPr>
          <w:rFonts w:ascii="Times New Roman" w:eastAsia="Times New Roman" w:hAnsi="Times New Roman" w:cs="Times New Roman"/>
          <w:bCs/>
          <w:sz w:val="24"/>
          <w:szCs w:val="24"/>
        </w:rPr>
        <w:t xml:space="preserve"> в.: фундаментальные проблемы социально-экономического и политического развития. </w:t>
      </w:r>
    </w:p>
    <w:p w14:paraId="4A6C0B5F"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Тема 6.</w:t>
      </w:r>
      <w:r w:rsidRPr="00040C56">
        <w:rPr>
          <w:rFonts w:ascii="Times New Roman" w:eastAsia="Times New Roman" w:hAnsi="Times New Roman" w:cs="Times New Roman"/>
          <w:sz w:val="24"/>
          <w:szCs w:val="24"/>
        </w:rPr>
        <w:t xml:space="preserve"> Российская империя в начале ХХ в. </w:t>
      </w:r>
    </w:p>
    <w:p w14:paraId="2DFD1700"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7. Формирование, сущность и развитие Советского государства (1917-1945 гг.). </w:t>
      </w:r>
    </w:p>
    <w:p w14:paraId="61682C85"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8. Противоречивость социально-экономического и политического развития СССР во второй половине ХХ в. </w:t>
      </w:r>
    </w:p>
    <w:p w14:paraId="7480DC21"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9. Становление новой российской государственности. </w:t>
      </w:r>
    </w:p>
    <w:p w14:paraId="0E89DAD2"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p>
    <w:p w14:paraId="599C7571" w14:textId="77777777" w:rsidR="00040C56" w:rsidRPr="00040C56" w:rsidRDefault="00040C56" w:rsidP="00E06842">
      <w:pPr>
        <w:spacing w:after="0" w:line="276" w:lineRule="auto"/>
        <w:ind w:firstLine="708"/>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b/>
          <w:color w:val="000000"/>
          <w:sz w:val="24"/>
          <w:szCs w:val="24"/>
        </w:rPr>
        <w:t xml:space="preserve">Виды учебной работы: </w:t>
      </w:r>
      <w:r w:rsidRPr="00040C56">
        <w:rPr>
          <w:rFonts w:ascii="Times New Roman" w:eastAsia="Times New Roman" w:hAnsi="Times New Roman" w:cs="Times New Roman"/>
          <w:color w:val="000000"/>
          <w:sz w:val="24"/>
          <w:szCs w:val="24"/>
        </w:rPr>
        <w:t>лекции, семинарские занятия, практические занятия.</w:t>
      </w:r>
    </w:p>
    <w:p w14:paraId="62525102"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оценка участия обучающихся в диспутах, выполнение, оформление и защита эссе (очная форма обучения).</w:t>
      </w:r>
    </w:p>
    <w:p w14:paraId="0AFA9538" w14:textId="77777777" w:rsidR="00040C56" w:rsidRPr="00040C56" w:rsidRDefault="00040C56" w:rsidP="00E06842">
      <w:pPr>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4A3B3081"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Разработчик – </w:t>
      </w:r>
      <w:proofErr w:type="spellStart"/>
      <w:r w:rsidRPr="00040C56">
        <w:rPr>
          <w:rFonts w:ascii="Times New Roman" w:eastAsia="Times New Roman" w:hAnsi="Times New Roman" w:cs="Times New Roman"/>
          <w:sz w:val="24"/>
          <w:szCs w:val="24"/>
        </w:rPr>
        <w:t>к.и.н</w:t>
      </w:r>
      <w:proofErr w:type="spellEnd"/>
      <w:r w:rsidRPr="00040C56">
        <w:rPr>
          <w:rFonts w:ascii="Times New Roman" w:eastAsia="Times New Roman" w:hAnsi="Times New Roman" w:cs="Times New Roman"/>
          <w:sz w:val="24"/>
          <w:szCs w:val="24"/>
        </w:rPr>
        <w:t xml:space="preserve">., доцент Г.А. </w:t>
      </w:r>
      <w:proofErr w:type="spellStart"/>
      <w:r w:rsidRPr="00040C56">
        <w:rPr>
          <w:rFonts w:ascii="Times New Roman" w:eastAsia="Times New Roman" w:hAnsi="Times New Roman" w:cs="Times New Roman"/>
          <w:sz w:val="24"/>
          <w:szCs w:val="24"/>
        </w:rPr>
        <w:t>Поплетеева</w:t>
      </w:r>
      <w:proofErr w:type="spellEnd"/>
    </w:p>
    <w:p w14:paraId="5BC09051"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p>
    <w:p w14:paraId="056D49E6" w14:textId="77777777" w:rsidR="00040C56" w:rsidRPr="00040C56" w:rsidRDefault="00040C56" w:rsidP="00E06842">
      <w:pPr>
        <w:widowControl w:val="0"/>
        <w:autoSpaceDE w:val="0"/>
        <w:autoSpaceDN w:val="0"/>
        <w:spacing w:after="0" w:line="276" w:lineRule="auto"/>
        <w:ind w:firstLine="708"/>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Всеобщая история</w:t>
      </w:r>
    </w:p>
    <w:p w14:paraId="4CB8A132"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Цели и задачи освоения </w:t>
      </w:r>
      <w:r w:rsidRPr="00040C56">
        <w:rPr>
          <w:rFonts w:ascii="Times New Roman" w:eastAsia="Times New Roman" w:hAnsi="Times New Roman" w:cs="Times New Roman"/>
          <w:b/>
          <w:spacing w:val="-3"/>
          <w:sz w:val="24"/>
          <w:szCs w:val="24"/>
        </w:rPr>
        <w:t>дисциплин</w:t>
      </w:r>
      <w:r w:rsidRPr="00040C56">
        <w:rPr>
          <w:rFonts w:ascii="Times New Roman" w:eastAsia="Times New Roman" w:hAnsi="Times New Roman" w:cs="Times New Roman"/>
          <w:b/>
          <w:sz w:val="24"/>
          <w:szCs w:val="24"/>
        </w:rPr>
        <w:t xml:space="preserve">ы </w:t>
      </w:r>
      <w:r w:rsidRPr="00040C56">
        <w:rPr>
          <w:rFonts w:ascii="Times New Roman" w:eastAsia="Times New Roman" w:hAnsi="Times New Roman" w:cs="Times New Roman"/>
          <w:b/>
          <w:color w:val="000000"/>
          <w:sz w:val="24"/>
          <w:szCs w:val="24"/>
        </w:rPr>
        <w:t>(модуля)</w:t>
      </w:r>
    </w:p>
    <w:p w14:paraId="620CCE2F" w14:textId="77777777" w:rsidR="00040C56" w:rsidRPr="00040C56" w:rsidRDefault="00040C56" w:rsidP="00E06842">
      <w:pPr>
        <w:widowControl w:val="0"/>
        <w:autoSpaceDE w:val="0"/>
        <w:autoSpaceDN w:val="0"/>
        <w:spacing w:after="0" w:line="276" w:lineRule="auto"/>
        <w:ind w:firstLine="34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w:t>
      </w:r>
    </w:p>
    <w:p w14:paraId="204EC4CE" w14:textId="77777777" w:rsidR="00040C56" w:rsidRPr="00040C56" w:rsidRDefault="00040C56" w:rsidP="00E06842">
      <w:pPr>
        <w:widowControl w:val="0"/>
        <w:numPr>
          <w:ilvl w:val="0"/>
          <w:numId w:val="33"/>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у студентов систематизированных знаний об основных закономерностях и направлениях исторического процесса; о роли и месте различных стран во всемирно-историческом процессе, об общем и особенном в мировой истории цивилизаций,</w:t>
      </w:r>
      <w:r w:rsidRPr="00040C56">
        <w:rPr>
          <w:rFonts w:ascii="Times New Roman" w:eastAsia="Times New Roman" w:hAnsi="Times New Roman" w:cs="Times New Roman"/>
          <w:iCs/>
          <w:sz w:val="24"/>
          <w:szCs w:val="24"/>
        </w:rPr>
        <w:t xml:space="preserve"> в формировании практического опыта </w:t>
      </w:r>
      <w:r w:rsidRPr="00040C56">
        <w:rPr>
          <w:rFonts w:ascii="Times New Roman" w:eastAsia="Times New Roman" w:hAnsi="Times New Roman" w:cs="Times New Roman"/>
          <w:sz w:val="24"/>
          <w:szCs w:val="24"/>
        </w:rPr>
        <w:t>научной синхронизации важнейших этапов всемирно-исторического процесса для различных регионов мира</w:t>
      </w:r>
      <w:r w:rsidRPr="00040C56">
        <w:rPr>
          <w:rFonts w:ascii="Times New Roman" w:eastAsia="Times New Roman" w:hAnsi="Times New Roman" w:cs="Times New Roman"/>
          <w:iCs/>
          <w:sz w:val="24"/>
          <w:szCs w:val="24"/>
        </w:rPr>
        <w:t>.</w:t>
      </w:r>
    </w:p>
    <w:p w14:paraId="08E0E39D"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iCs/>
          <w:sz w:val="24"/>
          <w:szCs w:val="24"/>
          <w:lang w:val="en-US"/>
        </w:rPr>
      </w:pPr>
      <w:proofErr w:type="spellStart"/>
      <w:r w:rsidRPr="00040C56">
        <w:rPr>
          <w:rFonts w:ascii="Times New Roman" w:eastAsia="Times New Roman" w:hAnsi="Times New Roman" w:cs="Times New Roman"/>
          <w:b/>
          <w:iCs/>
          <w:sz w:val="24"/>
          <w:szCs w:val="24"/>
          <w:lang w:val="en-US"/>
        </w:rPr>
        <w:t>Задачи</w:t>
      </w:r>
      <w:proofErr w:type="spellEnd"/>
      <w:r w:rsidRPr="00040C56">
        <w:rPr>
          <w:rFonts w:ascii="Times New Roman" w:eastAsia="Times New Roman" w:hAnsi="Times New Roman" w:cs="Times New Roman"/>
          <w:iCs/>
          <w:sz w:val="24"/>
          <w:szCs w:val="24"/>
          <w:lang w:val="en-US"/>
        </w:rPr>
        <w:t>:</w:t>
      </w:r>
    </w:p>
    <w:p w14:paraId="3688AA2B" w14:textId="77777777" w:rsidR="00040C56" w:rsidRPr="00040C56" w:rsidRDefault="00040C56" w:rsidP="00E06842">
      <w:pPr>
        <w:widowControl w:val="0"/>
        <w:numPr>
          <w:ilvl w:val="0"/>
          <w:numId w:val="32"/>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iCs/>
          <w:sz w:val="24"/>
          <w:szCs w:val="24"/>
        </w:rPr>
        <w:t>закрепить навыки владения исторической информацией</w:t>
      </w:r>
      <w:r w:rsidRPr="00040C56">
        <w:rPr>
          <w:rFonts w:ascii="Times New Roman" w:eastAsia="Times New Roman" w:hAnsi="Times New Roman" w:cs="Times New Roman"/>
          <w:sz w:val="24"/>
          <w:szCs w:val="24"/>
        </w:rPr>
        <w:t xml:space="preserve"> от преимущественного изучения фактов к их осмыслению и сравнительно-историческому, проблемному анализу</w:t>
      </w:r>
    </w:p>
    <w:p w14:paraId="33F50CF0" w14:textId="77777777" w:rsidR="00040C56" w:rsidRPr="00040C56" w:rsidRDefault="00040C56" w:rsidP="00E06842">
      <w:pPr>
        <w:widowControl w:val="0"/>
        <w:numPr>
          <w:ilvl w:val="0"/>
          <w:numId w:val="32"/>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овладеть умениями и навыками комплексной работы с различными типами исторических источников, </w:t>
      </w:r>
    </w:p>
    <w:p w14:paraId="5AFE1A71" w14:textId="77777777" w:rsidR="00040C56" w:rsidRPr="00040C56" w:rsidRDefault="00040C56" w:rsidP="00E06842">
      <w:pPr>
        <w:widowControl w:val="0"/>
        <w:numPr>
          <w:ilvl w:val="0"/>
          <w:numId w:val="32"/>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сформировать навыки поиска и систематизации исторической информации как основы решения исследовательских задач.</w:t>
      </w:r>
    </w:p>
    <w:p w14:paraId="61495749"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p>
    <w:p w14:paraId="55A67D7C"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p>
    <w:p w14:paraId="6F28E273"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«История («Всеобщая история»)» относится к базовой части Блока 1 «Дисциплины (модули)»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«Международные отношения», профиль подготовки «Международные отношения и внешняя политика». Она связана с дисциплинами «Политология и политическая теория», «Мировая экономика», «Теория и история дипломатии», «История международных отношений 1900-1991», так как в процессе изучения этих дисциплин формируются основные общекультурные компетенции, направленные на формирование культуры мышления, знание исторических типов мышления.</w:t>
      </w:r>
    </w:p>
    <w:p w14:paraId="0E843EE8" w14:textId="5C6A8B82"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Усвое</w:t>
      </w:r>
      <w:r w:rsidR="000A1792">
        <w:rPr>
          <w:rFonts w:ascii="Times New Roman" w:eastAsia="Times New Roman" w:hAnsi="Times New Roman" w:cs="Times New Roman"/>
          <w:sz w:val="24"/>
          <w:szCs w:val="24"/>
        </w:rPr>
        <w:t>ние студентами</w:t>
      </w:r>
      <w:r w:rsidRPr="00040C56">
        <w:rPr>
          <w:rFonts w:ascii="Times New Roman" w:eastAsia="Times New Roman" w:hAnsi="Times New Roman" w:cs="Times New Roman"/>
          <w:sz w:val="24"/>
          <w:szCs w:val="24"/>
        </w:rPr>
        <w:t xml:space="preserve"> учебного материала в рамках этой дисциплины создает необходимые предпосылки для изучения национальной политики в контексте мировых политических процессов, истории политических учений, философии, теории международных отношений, региональных подсистем международных отношений в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веке, внешней политики Российской Федерации.</w:t>
      </w:r>
    </w:p>
    <w:p w14:paraId="026DF7C4"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p>
    <w:p w14:paraId="4FC6D77E" w14:textId="77777777" w:rsidR="00040C56" w:rsidRPr="00040C56" w:rsidRDefault="00040C56" w:rsidP="00E06842">
      <w:pPr>
        <w:spacing w:after="0" w:line="276" w:lineRule="auto"/>
        <w:ind w:firstLine="709"/>
        <w:jc w:val="both"/>
        <w:rPr>
          <w:rFonts w:ascii="Times New Roman" w:eastAsia="Times New Roman" w:hAnsi="Times New Roman" w:cs="Times New Roman"/>
          <w:b/>
          <w:color w:val="000000"/>
          <w:sz w:val="24"/>
          <w:szCs w:val="24"/>
        </w:rPr>
      </w:pPr>
      <w:r w:rsidRPr="00040C56">
        <w:rPr>
          <w:rFonts w:ascii="Times New Roman" w:eastAsia="Times New Roman" w:hAnsi="Times New Roman" w:cs="Times New Roman"/>
          <w:b/>
          <w:color w:val="000000"/>
          <w:sz w:val="24"/>
          <w:szCs w:val="24"/>
        </w:rPr>
        <w:lastRenderedPageBreak/>
        <w:t>Перечень планируемых результатов обучения, соотнесенных с планируемыми результатами освоения дисциплины (модуля):</w:t>
      </w:r>
    </w:p>
    <w:p w14:paraId="1A45ECF2"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«История («Всеобщая история»)» направлен на развитие следующих компетенций:</w:t>
      </w:r>
    </w:p>
    <w:p w14:paraId="079FC72D" w14:textId="0BC55CE1" w:rsidR="00040C56" w:rsidRPr="00040C56" w:rsidRDefault="000A1792" w:rsidP="00E06842">
      <w:pPr>
        <w:widowControl w:val="0"/>
        <w:numPr>
          <w:ilvl w:val="0"/>
          <w:numId w:val="31"/>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w:t>
      </w:r>
      <w:r w:rsidR="00040C56" w:rsidRPr="00040C56">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 (УК-5);</w:t>
      </w:r>
    </w:p>
    <w:p w14:paraId="17A8B2DC" w14:textId="12559402" w:rsidR="00040C56" w:rsidRPr="00040C56" w:rsidRDefault="000A1792" w:rsidP="00E06842">
      <w:pPr>
        <w:widowControl w:val="0"/>
        <w:numPr>
          <w:ilvl w:val="0"/>
          <w:numId w:val="31"/>
        </w:numPr>
        <w:suppressAutoHyphens/>
        <w:autoSpaceDE w:val="0"/>
        <w:autoSpaceDN w:val="0"/>
        <w:adjustRightInd w:val="0"/>
        <w:spacing w:after="0" w:line="276" w:lineRule="auto"/>
        <w:ind w:left="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способность</w:t>
      </w:r>
      <w:r w:rsidR="00040C56"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(ОПК-3);</w:t>
      </w:r>
    </w:p>
    <w:p w14:paraId="3DE26D86" w14:textId="4E75A1AE" w:rsidR="00040C56" w:rsidRPr="00040C56" w:rsidRDefault="000A1792" w:rsidP="00E06842">
      <w:pPr>
        <w:widowControl w:val="0"/>
        <w:numPr>
          <w:ilvl w:val="0"/>
          <w:numId w:val="31"/>
        </w:numPr>
        <w:suppressAutoHyphens/>
        <w:autoSpaceDE w:val="0"/>
        <w:autoSpaceDN w:val="0"/>
        <w:adjustRightInd w:val="0"/>
        <w:spacing w:after="0" w:line="276" w:lineRule="auto"/>
        <w:ind w:left="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способность</w:t>
      </w:r>
      <w:r w:rsidR="00040C56" w:rsidRPr="00040C56">
        <w:rPr>
          <w:rFonts w:ascii="Times New Roman" w:eastAsia="Times New Roman" w:hAnsi="Times New Roman" w:cs="Times New Roman"/>
          <w:bCs/>
          <w:sz w:val="24"/>
          <w:szCs w:val="24"/>
        </w:rPr>
        <w:t xml:space="preserve"> устанавливать причинно-следственные связи, давать характеристику и оценку </w:t>
      </w:r>
      <w:r w:rsidR="00040C56" w:rsidRPr="00040C56">
        <w:rPr>
          <w:rFonts w:ascii="Times New Roman" w:eastAsia="Times New Roman" w:hAnsi="Times New Roman" w:cs="Times New Roman"/>
          <w:sz w:val="24"/>
          <w:szCs w:val="24"/>
        </w:rPr>
        <w:t>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040C56" w:rsidRPr="00040C56">
        <w:rPr>
          <w:rFonts w:ascii="Times New Roman" w:eastAsia="Times New Roman" w:hAnsi="Times New Roman" w:cs="Times New Roman"/>
          <w:bCs/>
          <w:sz w:val="24"/>
          <w:szCs w:val="24"/>
        </w:rPr>
        <w:t xml:space="preserve"> (ОПК-4).</w:t>
      </w:r>
    </w:p>
    <w:p w14:paraId="32909216" w14:textId="77777777" w:rsidR="00040C56" w:rsidRPr="00040C56" w:rsidRDefault="00040C56" w:rsidP="00E06842">
      <w:pPr>
        <w:widowControl w:val="0"/>
        <w:suppressAutoHyphens/>
        <w:autoSpaceDE w:val="0"/>
        <w:autoSpaceDN w:val="0"/>
        <w:spacing w:after="0" w:line="276" w:lineRule="auto"/>
        <w:jc w:val="both"/>
        <w:rPr>
          <w:rFonts w:ascii="Times New Roman" w:eastAsia="Times New Roman" w:hAnsi="Times New Roman" w:cs="Times New Roman"/>
          <w:b/>
          <w:bCs/>
          <w:sz w:val="24"/>
          <w:szCs w:val="24"/>
        </w:rPr>
      </w:pPr>
      <w:r w:rsidRPr="00040C56">
        <w:rPr>
          <w:rFonts w:ascii="Times New Roman" w:eastAsia="Times New Roman" w:hAnsi="Times New Roman" w:cs="Times New Roman"/>
          <w:sz w:val="24"/>
          <w:szCs w:val="24"/>
        </w:rPr>
        <w:t>В результате изучения дисциплины «История («Всеобщая история»)» обучающийся должен:</w:t>
      </w:r>
    </w:p>
    <w:p w14:paraId="6F4118C0" w14:textId="77777777" w:rsidR="00040C56" w:rsidRPr="00040C56" w:rsidRDefault="00040C56" w:rsidP="00E06842">
      <w:pPr>
        <w:widowControl w:val="0"/>
        <w:suppressAutoHyphens/>
        <w:autoSpaceDE w:val="0"/>
        <w:autoSpaceDN w:val="0"/>
        <w:spacing w:after="0" w:line="276" w:lineRule="auto"/>
        <w:jc w:val="both"/>
        <w:rPr>
          <w:rFonts w:ascii="Times New Roman" w:eastAsia="Times New Roman" w:hAnsi="Times New Roman" w:cs="Times New Roman"/>
          <w:b/>
          <w:i/>
          <w:sz w:val="24"/>
          <w:szCs w:val="24"/>
          <w:lang w:val="en-US"/>
        </w:rPr>
      </w:pPr>
      <w:proofErr w:type="spellStart"/>
      <w:r w:rsidRPr="00040C56">
        <w:rPr>
          <w:rFonts w:ascii="Times New Roman" w:eastAsia="Times New Roman" w:hAnsi="Times New Roman" w:cs="Times New Roman"/>
          <w:b/>
          <w:i/>
          <w:sz w:val="24"/>
          <w:szCs w:val="24"/>
          <w:lang w:val="en-US"/>
        </w:rPr>
        <w:t>Знать</w:t>
      </w:r>
      <w:proofErr w:type="spellEnd"/>
      <w:r w:rsidRPr="00040C56">
        <w:rPr>
          <w:rFonts w:ascii="Times New Roman" w:eastAsia="Times New Roman" w:hAnsi="Times New Roman" w:cs="Times New Roman"/>
          <w:b/>
          <w:i/>
          <w:sz w:val="24"/>
          <w:szCs w:val="24"/>
          <w:lang w:val="en-US"/>
        </w:rPr>
        <w:t>:</w:t>
      </w:r>
    </w:p>
    <w:p w14:paraId="2F5F77E2"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социально-исторические, философские основы культур разных стран, народов, народностей (УК-5);</w:t>
      </w:r>
    </w:p>
    <w:p w14:paraId="7C86F5EF"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i/>
          <w:sz w:val="24"/>
          <w:szCs w:val="24"/>
        </w:rPr>
      </w:pPr>
      <w:r w:rsidRPr="00040C56">
        <w:rPr>
          <w:rFonts w:ascii="Times New Roman" w:eastAsia="Times New Roman" w:hAnsi="Times New Roman" w:cs="Times New Roman"/>
          <w:bCs/>
          <w:sz w:val="24"/>
          <w:szCs w:val="24"/>
        </w:rPr>
        <w:t xml:space="preserve">виды и типы </w:t>
      </w:r>
      <w:r w:rsidRPr="00040C56">
        <w:rPr>
          <w:rFonts w:ascii="Times New Roman" w:eastAsia="Times New Roman" w:hAnsi="Times New Roman" w:cs="Times New Roman"/>
          <w:sz w:val="24"/>
          <w:szCs w:val="24"/>
        </w:rPr>
        <w:t>источников профессиональной информации (ОПК-3)</w:t>
      </w:r>
      <w:r w:rsidRPr="00040C56">
        <w:rPr>
          <w:rFonts w:ascii="Times New Roman" w:eastAsia="Times New Roman" w:hAnsi="Times New Roman" w:cs="Times New Roman"/>
          <w:b/>
          <w:i/>
          <w:sz w:val="24"/>
          <w:szCs w:val="24"/>
        </w:rPr>
        <w:t>;</w:t>
      </w:r>
    </w:p>
    <w:p w14:paraId="6095D40C"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i/>
          <w:sz w:val="24"/>
          <w:szCs w:val="24"/>
        </w:rPr>
      </w:pPr>
      <w:r w:rsidRPr="00040C56">
        <w:rPr>
          <w:rFonts w:ascii="Times New Roman" w:eastAsia="Times New Roman" w:hAnsi="Times New Roman" w:cs="Times New Roman"/>
          <w:bCs/>
          <w:sz w:val="24"/>
          <w:szCs w:val="24"/>
        </w:rPr>
        <w:t xml:space="preserve">причины и значение </w:t>
      </w:r>
      <w:r w:rsidRPr="00040C56">
        <w:rPr>
          <w:rFonts w:ascii="Times New Roman" w:eastAsia="Times New Roman" w:hAnsi="Times New Roman" w:cs="Times New Roman"/>
          <w:sz w:val="24"/>
          <w:szCs w:val="24"/>
        </w:rPr>
        <w:t>общественно-политических и социально-экономических событий и процессов в экономическом, социальном и культурно-цивилизационном контексте (ОПК-4).</w:t>
      </w:r>
    </w:p>
    <w:p w14:paraId="6EF4C4DF" w14:textId="77777777" w:rsidR="00040C56" w:rsidRPr="00040C56" w:rsidRDefault="00040C56" w:rsidP="00E06842">
      <w:pPr>
        <w:widowControl w:val="0"/>
        <w:autoSpaceDE w:val="0"/>
        <w:autoSpaceDN w:val="0"/>
        <w:spacing w:after="0" w:line="276" w:lineRule="auto"/>
        <w:rPr>
          <w:rFonts w:ascii="Times New Roman" w:eastAsia="Times New Roman" w:hAnsi="Times New Roman" w:cs="Times New Roman"/>
          <w:i/>
          <w:sz w:val="24"/>
          <w:szCs w:val="24"/>
          <w:lang w:val="en-US"/>
        </w:rPr>
      </w:pPr>
      <w:proofErr w:type="spellStart"/>
      <w:r w:rsidRPr="00040C56">
        <w:rPr>
          <w:rFonts w:ascii="Times New Roman" w:eastAsia="Times New Roman" w:hAnsi="Times New Roman" w:cs="Times New Roman"/>
          <w:b/>
          <w:i/>
          <w:sz w:val="24"/>
          <w:szCs w:val="24"/>
          <w:lang w:val="en-US"/>
        </w:rPr>
        <w:t>Уметь</w:t>
      </w:r>
      <w:proofErr w:type="spellEnd"/>
    </w:p>
    <w:p w14:paraId="3F318A29" w14:textId="77777777" w:rsidR="00040C56" w:rsidRPr="00040C56" w:rsidRDefault="00040C56" w:rsidP="00E06842">
      <w:pPr>
        <w:widowControl w:val="0"/>
        <w:numPr>
          <w:ilvl w:val="0"/>
          <w:numId w:val="49"/>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Cs/>
          <w:sz w:val="24"/>
          <w:szCs w:val="24"/>
        </w:rPr>
        <w:t xml:space="preserve">анализировать </w:t>
      </w:r>
      <w:r w:rsidRPr="00040C56">
        <w:rPr>
          <w:rFonts w:ascii="Times New Roman" w:eastAsia="Times New Roman" w:hAnsi="Times New Roman" w:cs="Times New Roman"/>
          <w:sz w:val="24"/>
          <w:szCs w:val="24"/>
        </w:rPr>
        <w:t>социально-исторические, философские основы культур разных стран, народов, народностей при решении профессиональных задач (УК-5);</w:t>
      </w:r>
    </w:p>
    <w:p w14:paraId="6A8E1724" w14:textId="77777777" w:rsidR="00040C56" w:rsidRPr="00040C56" w:rsidRDefault="00040C56" w:rsidP="00E06842">
      <w:pPr>
        <w:widowControl w:val="0"/>
        <w:numPr>
          <w:ilvl w:val="0"/>
          <w:numId w:val="49"/>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Cs/>
          <w:sz w:val="24"/>
          <w:szCs w:val="24"/>
        </w:rPr>
        <w:t xml:space="preserve">классифицировать и дифференцировать виды и типы </w:t>
      </w:r>
      <w:r w:rsidRPr="00040C56">
        <w:rPr>
          <w:rFonts w:ascii="Times New Roman" w:eastAsia="Times New Roman" w:hAnsi="Times New Roman" w:cs="Times New Roman"/>
          <w:sz w:val="24"/>
          <w:szCs w:val="24"/>
        </w:rPr>
        <w:t>источников профессиональной информации (ОПК-3)</w:t>
      </w:r>
      <w:r w:rsidRPr="00040C56">
        <w:rPr>
          <w:rFonts w:ascii="Times New Roman" w:eastAsia="Times New Roman" w:hAnsi="Times New Roman" w:cs="Times New Roman"/>
          <w:b/>
          <w:i/>
          <w:sz w:val="24"/>
          <w:szCs w:val="24"/>
        </w:rPr>
        <w:t>;</w:t>
      </w:r>
    </w:p>
    <w:p w14:paraId="681AAE85"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 xml:space="preserve">определять и выявлять </w:t>
      </w:r>
      <w:r w:rsidRPr="00040C56">
        <w:rPr>
          <w:rFonts w:ascii="Times New Roman" w:eastAsia="Times New Roman" w:hAnsi="Times New Roman" w:cs="Times New Roman"/>
          <w:bCs/>
          <w:sz w:val="24"/>
          <w:szCs w:val="24"/>
        </w:rPr>
        <w:t xml:space="preserve">причины и значение </w:t>
      </w:r>
      <w:r w:rsidRPr="00040C56">
        <w:rPr>
          <w:rFonts w:ascii="Times New Roman" w:eastAsia="Times New Roman" w:hAnsi="Times New Roman" w:cs="Times New Roman"/>
          <w:sz w:val="24"/>
          <w:szCs w:val="24"/>
        </w:rPr>
        <w:t>общественно-политических и социально-экономических событий и процессов в экономическом, социальном и культурно-цивилизационном контексте</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ОПК-4).</w:t>
      </w:r>
    </w:p>
    <w:p w14:paraId="62A61A7A"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i/>
          <w:sz w:val="24"/>
          <w:szCs w:val="24"/>
          <w:lang w:val="en-US"/>
        </w:rPr>
      </w:pPr>
      <w:proofErr w:type="spellStart"/>
      <w:r w:rsidRPr="00040C56">
        <w:rPr>
          <w:rFonts w:ascii="Times New Roman" w:eastAsia="Times New Roman" w:hAnsi="Times New Roman" w:cs="Times New Roman"/>
          <w:b/>
          <w:i/>
          <w:sz w:val="24"/>
          <w:szCs w:val="24"/>
          <w:lang w:val="en-US"/>
        </w:rPr>
        <w:t>Владеть</w:t>
      </w:r>
      <w:proofErr w:type="spellEnd"/>
    </w:p>
    <w:p w14:paraId="1952A552"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навыками дифференциации и обобщения социально-исторических, философских основ культур разных стран, народов, народностей при решении профессиональных задач (УК-5);</w:t>
      </w:r>
    </w:p>
    <w:p w14:paraId="129CFCF4"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навыками классификации и дифференциации видов и типов </w:t>
      </w:r>
      <w:r w:rsidRPr="00040C56">
        <w:rPr>
          <w:rFonts w:ascii="Times New Roman" w:eastAsia="Times New Roman" w:hAnsi="Times New Roman" w:cs="Times New Roman"/>
          <w:sz w:val="24"/>
          <w:szCs w:val="24"/>
        </w:rPr>
        <w:t>источников профессиональной информации (ОПК-3);</w:t>
      </w:r>
    </w:p>
    <w:p w14:paraId="2BA0DF07" w14:textId="77777777" w:rsidR="00040C56" w:rsidRPr="00040C56" w:rsidRDefault="00040C56" w:rsidP="00E06842">
      <w:pPr>
        <w:widowControl w:val="0"/>
        <w:numPr>
          <w:ilvl w:val="0"/>
          <w:numId w:val="48"/>
        </w:numPr>
        <w:autoSpaceDE w:val="0"/>
        <w:autoSpaceDN w:val="0"/>
        <w:adjustRightInd w:val="0"/>
        <w:spacing w:after="0" w:line="276" w:lineRule="auto"/>
        <w:ind w:left="0"/>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xml:space="preserve">навыками и </w:t>
      </w:r>
      <w:proofErr w:type="gramStart"/>
      <w:r w:rsidRPr="00040C56">
        <w:rPr>
          <w:rFonts w:ascii="Times New Roman" w:eastAsia="Times New Roman" w:hAnsi="Times New Roman" w:cs="Times New Roman"/>
          <w:sz w:val="24"/>
          <w:szCs w:val="24"/>
        </w:rPr>
        <w:t>методами  определения</w:t>
      </w:r>
      <w:proofErr w:type="gramEnd"/>
      <w:r w:rsidRPr="00040C56">
        <w:rPr>
          <w:rFonts w:ascii="Times New Roman" w:eastAsia="Times New Roman" w:hAnsi="Times New Roman" w:cs="Times New Roman"/>
          <w:sz w:val="24"/>
          <w:szCs w:val="24"/>
        </w:rPr>
        <w:t xml:space="preserve"> и выявления </w:t>
      </w:r>
      <w:r w:rsidRPr="00040C56">
        <w:rPr>
          <w:rFonts w:ascii="Times New Roman" w:eastAsia="Times New Roman" w:hAnsi="Times New Roman" w:cs="Times New Roman"/>
          <w:bCs/>
          <w:sz w:val="24"/>
          <w:szCs w:val="24"/>
        </w:rPr>
        <w:t xml:space="preserve">причин и значения </w:t>
      </w:r>
      <w:r w:rsidRPr="00040C56">
        <w:rPr>
          <w:rFonts w:ascii="Times New Roman" w:eastAsia="Times New Roman" w:hAnsi="Times New Roman" w:cs="Times New Roman"/>
          <w:sz w:val="24"/>
          <w:szCs w:val="24"/>
        </w:rPr>
        <w:t>общественно-политических и социально-экономических событий и процессов в экономическом, социальном и культурно-цивилизационном контексте</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ОПК-4).</w:t>
      </w:r>
    </w:p>
    <w:p w14:paraId="5598E6D5"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p>
    <w:p w14:paraId="65DC6AAB"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Объем дисциплины (модуля):</w:t>
      </w:r>
    </w:p>
    <w:p w14:paraId="53F51489"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3 зачетных единицы, 108 часа, из которых 40 часов составляет контактная работа бакалавра с преподавателем и 19 часов составляет самостоятельная работа бакалавра, ИКР – 3,5 ч.</w:t>
      </w:r>
    </w:p>
    <w:p w14:paraId="7C21B39E"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lastRenderedPageBreak/>
        <w:t>Краткая характеристика содержания учебной дисциплины (модуля):</w:t>
      </w:r>
    </w:p>
    <w:p w14:paraId="33F4AB29"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Раздел 1. Цивилизации Древнего мира.</w:t>
      </w:r>
    </w:p>
    <w:p w14:paraId="4C5719FD"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 Цивилизации Древнего Востока. </w:t>
      </w:r>
    </w:p>
    <w:p w14:paraId="448CCD6F"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2. Античность и эллинизм. </w:t>
      </w:r>
    </w:p>
    <w:p w14:paraId="68B202F3"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Раздел 2. Цивилизации Запада и Востока в Средние века.</w:t>
      </w:r>
    </w:p>
    <w:p w14:paraId="10280623"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3. Становление западноевропейской цивилизации в Средние века. </w:t>
      </w:r>
    </w:p>
    <w:p w14:paraId="6A8028BB"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4. Особенности цивилизационного развития стран Востока в Средние века. </w:t>
      </w:r>
    </w:p>
    <w:p w14:paraId="51A77ABB"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5. Расцвет западноевропейской средневековой цивилизации. </w:t>
      </w:r>
    </w:p>
    <w:p w14:paraId="211C27E2"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Цивилизационные контакты между Западом и Востоком в Средние века.</w:t>
      </w:r>
    </w:p>
    <w:p w14:paraId="5032DBAC"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Раздел 3. Истоки индустриальной цивилизации: страны Западной Европы в </w:t>
      </w:r>
      <w:r w:rsidRPr="00040C56">
        <w:rPr>
          <w:rFonts w:ascii="Times New Roman" w:eastAsia="Times New Roman" w:hAnsi="Times New Roman" w:cs="Times New Roman"/>
          <w:bCs/>
          <w:sz w:val="24"/>
          <w:szCs w:val="24"/>
          <w:lang w:val="en-US"/>
        </w:rPr>
        <w:t>XVI</w:t>
      </w:r>
      <w:r w:rsidRPr="00040C56">
        <w:rPr>
          <w:rFonts w:ascii="Times New Roman" w:eastAsia="Times New Roman" w:hAnsi="Times New Roman" w:cs="Times New Roman"/>
          <w:bCs/>
          <w:sz w:val="24"/>
          <w:szCs w:val="24"/>
        </w:rPr>
        <w:t xml:space="preserve"> – </w:t>
      </w:r>
      <w:r w:rsidRPr="00040C56">
        <w:rPr>
          <w:rFonts w:ascii="Times New Roman" w:eastAsia="Times New Roman" w:hAnsi="Times New Roman" w:cs="Times New Roman"/>
          <w:bCs/>
          <w:sz w:val="24"/>
          <w:szCs w:val="24"/>
          <w:lang w:val="en-US"/>
        </w:rPr>
        <w:t>XVIII</w:t>
      </w:r>
      <w:r w:rsidRPr="00040C56">
        <w:rPr>
          <w:rFonts w:ascii="Times New Roman" w:eastAsia="Times New Roman" w:hAnsi="Times New Roman" w:cs="Times New Roman"/>
          <w:bCs/>
          <w:sz w:val="24"/>
          <w:szCs w:val="24"/>
        </w:rPr>
        <w:t xml:space="preserve"> вв.</w:t>
      </w:r>
    </w:p>
    <w:p w14:paraId="4A2235C4"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7. </w:t>
      </w:r>
      <w:proofErr w:type="spellStart"/>
      <w:r w:rsidRPr="00040C56">
        <w:rPr>
          <w:rFonts w:ascii="Times New Roman" w:eastAsia="Times New Roman" w:hAnsi="Times New Roman" w:cs="Times New Roman"/>
          <w:sz w:val="24"/>
          <w:szCs w:val="24"/>
        </w:rPr>
        <w:t>Модернизационные</w:t>
      </w:r>
      <w:proofErr w:type="spellEnd"/>
      <w:r w:rsidRPr="00040C56">
        <w:rPr>
          <w:rFonts w:ascii="Times New Roman" w:eastAsia="Times New Roman" w:hAnsi="Times New Roman" w:cs="Times New Roman"/>
          <w:sz w:val="24"/>
          <w:szCs w:val="24"/>
        </w:rPr>
        <w:t xml:space="preserve"> процессы в Западной Европе в Новое время. </w:t>
      </w:r>
    </w:p>
    <w:p w14:paraId="1D7589B4"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8. Промышленная революция в Западной Европе, её социальные последствия. </w:t>
      </w:r>
    </w:p>
    <w:p w14:paraId="41308EA4"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9. Революции </w:t>
      </w:r>
      <w:r w:rsidRPr="00040C56">
        <w:rPr>
          <w:rFonts w:ascii="Times New Roman" w:eastAsia="Times New Roman" w:hAnsi="Times New Roman" w:cs="Times New Roman"/>
          <w:sz w:val="24"/>
          <w:szCs w:val="24"/>
          <w:lang w:val="en-US"/>
        </w:rPr>
        <w:t>XVIII</w:t>
      </w:r>
      <w:r w:rsidRPr="00040C56">
        <w:rPr>
          <w:rFonts w:ascii="Times New Roman" w:eastAsia="Times New Roman" w:hAnsi="Times New Roman" w:cs="Times New Roman"/>
          <w:sz w:val="24"/>
          <w:szCs w:val="24"/>
        </w:rPr>
        <w:t xml:space="preserve"> века и их социальные последствия. </w:t>
      </w:r>
    </w:p>
    <w:p w14:paraId="7EDCF1A8" w14:textId="77777777" w:rsidR="00040C56" w:rsidRPr="00040C56" w:rsidRDefault="00040C56" w:rsidP="00E06842">
      <w:pPr>
        <w:spacing w:after="0" w:line="276" w:lineRule="auto"/>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Раздел 4. Становление индустриальной цивилизации в </w:t>
      </w:r>
      <w:r w:rsidRPr="00040C56">
        <w:rPr>
          <w:rFonts w:ascii="Times New Roman" w:eastAsia="Times New Roman" w:hAnsi="Times New Roman" w:cs="Times New Roman"/>
          <w:bCs/>
          <w:sz w:val="24"/>
          <w:szCs w:val="24"/>
          <w:lang w:val="en-US"/>
        </w:rPr>
        <w:t>XIX</w:t>
      </w:r>
      <w:r w:rsidRPr="00040C56">
        <w:rPr>
          <w:rFonts w:ascii="Times New Roman" w:eastAsia="Times New Roman" w:hAnsi="Times New Roman" w:cs="Times New Roman"/>
          <w:bCs/>
          <w:sz w:val="24"/>
          <w:szCs w:val="24"/>
        </w:rPr>
        <w:t xml:space="preserve"> в.</w:t>
      </w:r>
    </w:p>
    <w:p w14:paraId="7D2FB031"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10. Разнообразие моделей перехода от традиционного к индустриальному обществу. </w:t>
      </w:r>
    </w:p>
    <w:p w14:paraId="298732E0"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Тема 11. Процесс модернизации в традиционных обществах Востока</w:t>
      </w:r>
      <w:r w:rsidRPr="00040C56">
        <w:rPr>
          <w:rFonts w:ascii="Times New Roman" w:eastAsia="Times New Roman" w:hAnsi="Times New Roman" w:cs="Times New Roman"/>
          <w:sz w:val="24"/>
          <w:szCs w:val="24"/>
        </w:rPr>
        <w:t xml:space="preserve">. </w:t>
      </w:r>
    </w:p>
    <w:p w14:paraId="42B78495" w14:textId="77777777" w:rsidR="00040C56" w:rsidRPr="00040C56" w:rsidRDefault="00040C56" w:rsidP="00E06842">
      <w:pPr>
        <w:spacing w:after="0" w:line="276" w:lineRule="auto"/>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Раздел 5. Завершение процесса формирования европоцентристского мира.</w:t>
      </w:r>
    </w:p>
    <w:p w14:paraId="15660D5E"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12. Основные тенденции мирового социально-экономического и политического развития в первой половине ХХ в. </w:t>
      </w:r>
    </w:p>
    <w:p w14:paraId="071B7C56" w14:textId="77777777" w:rsidR="00040C56" w:rsidRPr="00040C56" w:rsidRDefault="00040C56" w:rsidP="00E06842">
      <w:pPr>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13. Вторая мировая война. </w:t>
      </w:r>
    </w:p>
    <w:p w14:paraId="447D90A9"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Раздел 6. Мировое сообщество в эпоху глобальной трансформации.</w:t>
      </w:r>
    </w:p>
    <w:p w14:paraId="20237DAF"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14. Геополитические изменения в мире после окончания Второй мировой войны. </w:t>
      </w:r>
    </w:p>
    <w:p w14:paraId="0C9977B2"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15. Мир в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веке. </w:t>
      </w:r>
    </w:p>
    <w:p w14:paraId="7691A853" w14:textId="77777777" w:rsidR="00040C56" w:rsidRPr="00040C56" w:rsidRDefault="00040C56" w:rsidP="00E06842">
      <w:pPr>
        <w:spacing w:after="0" w:line="276" w:lineRule="auto"/>
        <w:ind w:firstLine="708"/>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b/>
          <w:color w:val="000000"/>
          <w:sz w:val="24"/>
          <w:szCs w:val="24"/>
        </w:rPr>
        <w:t xml:space="preserve">Виды учебной работы: </w:t>
      </w:r>
      <w:r w:rsidRPr="00040C56">
        <w:rPr>
          <w:rFonts w:ascii="Times New Roman" w:eastAsia="Times New Roman" w:hAnsi="Times New Roman" w:cs="Times New Roman"/>
          <w:color w:val="000000"/>
          <w:sz w:val="24"/>
          <w:szCs w:val="24"/>
        </w:rPr>
        <w:t>лекции, семинарские занятия, практические занятия.</w:t>
      </w:r>
    </w:p>
    <w:p w14:paraId="4CF36EFD"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оценка участия обучающихся в диспутах, выполнение, оформление и защита курсовой работы (очная форма обучения).</w:t>
      </w:r>
    </w:p>
    <w:p w14:paraId="31F5BD0C" w14:textId="77777777" w:rsidR="00040C56" w:rsidRPr="00040C56" w:rsidRDefault="00040C56" w:rsidP="00E06842">
      <w:pPr>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3B6246BB"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Разработчик – </w:t>
      </w:r>
      <w:proofErr w:type="spellStart"/>
      <w:r w:rsidRPr="00040C56">
        <w:rPr>
          <w:rFonts w:ascii="Times New Roman" w:eastAsia="Times New Roman" w:hAnsi="Times New Roman" w:cs="Times New Roman"/>
          <w:sz w:val="24"/>
          <w:szCs w:val="24"/>
        </w:rPr>
        <w:t>к.и.н</w:t>
      </w:r>
      <w:proofErr w:type="spellEnd"/>
      <w:r w:rsidRPr="00040C56">
        <w:rPr>
          <w:rFonts w:ascii="Times New Roman" w:eastAsia="Times New Roman" w:hAnsi="Times New Roman" w:cs="Times New Roman"/>
          <w:sz w:val="24"/>
          <w:szCs w:val="24"/>
        </w:rPr>
        <w:t xml:space="preserve">., доцент Г.А. </w:t>
      </w:r>
      <w:proofErr w:type="spellStart"/>
      <w:r w:rsidRPr="00040C56">
        <w:rPr>
          <w:rFonts w:ascii="Times New Roman" w:eastAsia="Times New Roman" w:hAnsi="Times New Roman" w:cs="Times New Roman"/>
          <w:sz w:val="24"/>
          <w:szCs w:val="24"/>
        </w:rPr>
        <w:t>Поплетеева</w:t>
      </w:r>
      <w:proofErr w:type="spellEnd"/>
    </w:p>
    <w:p w14:paraId="444057D0"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p>
    <w:p w14:paraId="04556BB8" w14:textId="3792C9A0"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07</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Физическая культура и спорт</w:t>
      </w:r>
    </w:p>
    <w:p w14:paraId="154DC4F6" w14:textId="77777777" w:rsidR="00BC0CD6" w:rsidRPr="00040C56" w:rsidRDefault="00BC0CD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sz w:val="24"/>
          <w:szCs w:val="24"/>
        </w:rPr>
      </w:pPr>
    </w:p>
    <w:p w14:paraId="5C1212AA"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3C62E3A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38C481C4"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14:paraId="65B31EF5" w14:textId="77777777" w:rsidR="00040C56" w:rsidRPr="00040C56" w:rsidRDefault="00040C56" w:rsidP="00E0684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Helvetica" w:hAnsi="Times New Roman" w:cs="Times New Roman"/>
          <w:color w:val="202020"/>
          <w:sz w:val="24"/>
          <w:szCs w:val="24"/>
          <w:bdr w:val="nil"/>
          <w:lang w:eastAsia="ru-RU"/>
        </w:rPr>
      </w:pPr>
    </w:p>
    <w:p w14:paraId="23B7864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sz w:val="24"/>
          <w:szCs w:val="24"/>
          <w:lang w:val="en-US"/>
        </w:rPr>
      </w:pPr>
      <w:proofErr w:type="spellStart"/>
      <w:r w:rsidRPr="00040C56">
        <w:rPr>
          <w:rFonts w:ascii="Times New Roman" w:eastAsia="Times New Roman" w:hAnsi="Times New Roman" w:cs="Times New Roman"/>
          <w:b/>
          <w:bCs/>
          <w:sz w:val="24"/>
          <w:szCs w:val="24"/>
          <w:lang w:val="en-US"/>
        </w:rPr>
        <w:t>Задачи</w:t>
      </w:r>
      <w:proofErr w:type="spellEnd"/>
      <w:r w:rsidRPr="00040C56">
        <w:rPr>
          <w:rFonts w:ascii="Times New Roman" w:eastAsia="Times New Roman" w:hAnsi="Times New Roman" w:cs="Times New Roman"/>
          <w:b/>
          <w:bCs/>
          <w:sz w:val="24"/>
          <w:szCs w:val="24"/>
          <w:lang w:val="en-US"/>
        </w:rPr>
        <w:t>:</w:t>
      </w:r>
    </w:p>
    <w:p w14:paraId="52A7338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Оздоровительные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задачи</w:t>
      </w:r>
      <w:proofErr w:type="spellEnd"/>
      <w:r w:rsidRPr="00040C56">
        <w:rPr>
          <w:rFonts w:ascii="Times New Roman" w:eastAsia="Times New Roman" w:hAnsi="Times New Roman" w:cs="Times New Roman"/>
          <w:sz w:val="24"/>
          <w:szCs w:val="24"/>
          <w:lang w:val="en-US"/>
        </w:rPr>
        <w:t>.</w:t>
      </w:r>
    </w:p>
    <w:p w14:paraId="736F89F1"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всестороннее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развитие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физических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качеств</w:t>
      </w:r>
      <w:proofErr w:type="spellEnd"/>
      <w:r w:rsidRPr="00040C56">
        <w:rPr>
          <w:rFonts w:ascii="Times New Roman" w:eastAsia="Times New Roman" w:hAnsi="Times New Roman" w:cs="Times New Roman"/>
          <w:sz w:val="24"/>
          <w:szCs w:val="24"/>
          <w:lang w:val="en-US"/>
        </w:rPr>
        <w:t>;</w:t>
      </w:r>
    </w:p>
    <w:p w14:paraId="190BD797"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укрепление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здоровья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закаливание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организма</w:t>
      </w:r>
      <w:proofErr w:type="spellEnd"/>
      <w:r w:rsidRPr="00040C56">
        <w:rPr>
          <w:rFonts w:ascii="Times New Roman" w:eastAsia="Times New Roman" w:hAnsi="Times New Roman" w:cs="Times New Roman"/>
          <w:sz w:val="24"/>
          <w:szCs w:val="24"/>
          <w:lang w:val="en-US"/>
        </w:rPr>
        <w:t>;</w:t>
      </w:r>
    </w:p>
    <w:p w14:paraId="765A8B34"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совершенствование и коррекция телосложения и гармоническое развитие физиологических функций;</w:t>
      </w:r>
    </w:p>
    <w:p w14:paraId="0A9B3172"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поддержание высокой работоспособности на протяжении всего периода обучения.</w:t>
      </w:r>
    </w:p>
    <w:p w14:paraId="7EC4971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Образовательные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задачи</w:t>
      </w:r>
      <w:proofErr w:type="spellEnd"/>
      <w:r w:rsidRPr="00040C56">
        <w:rPr>
          <w:rFonts w:ascii="Times New Roman" w:eastAsia="Times New Roman" w:hAnsi="Times New Roman" w:cs="Times New Roman"/>
          <w:sz w:val="24"/>
          <w:szCs w:val="24"/>
          <w:lang w:val="en-US"/>
        </w:rPr>
        <w:t>.</w:t>
      </w:r>
    </w:p>
    <w:p w14:paraId="56E51B6E"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жизненно важных умений и навыков;</w:t>
      </w:r>
    </w:p>
    <w:p w14:paraId="2E5A2F4B"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приобретение базовых и специальных научно- практических знаний по предмету и знаний о здоровом образе жизни;</w:t>
      </w:r>
    </w:p>
    <w:p w14:paraId="54D50C0A"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овладение системой практических умений и навыков, обеспечивающих сохранение физического и психического здоровья.</w:t>
      </w:r>
    </w:p>
    <w:p w14:paraId="0C3BB387"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Воспитательные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задачи</w:t>
      </w:r>
      <w:proofErr w:type="spellEnd"/>
      <w:r w:rsidRPr="00040C56">
        <w:rPr>
          <w:rFonts w:ascii="Times New Roman" w:eastAsia="Times New Roman" w:hAnsi="Times New Roman" w:cs="Times New Roman"/>
          <w:sz w:val="24"/>
          <w:szCs w:val="24"/>
          <w:lang w:val="en-US"/>
        </w:rPr>
        <w:t>.</w:t>
      </w:r>
    </w:p>
    <w:p w14:paraId="6962F7FD"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14:paraId="14D09CB9"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потребности в физическом самосовершенствовании.</w:t>
      </w:r>
    </w:p>
    <w:p w14:paraId="221929B2"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3A6145E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0C3067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w:t>
      </w:r>
      <w:r w:rsidRPr="00040C56">
        <w:rPr>
          <w:rFonts w:ascii="Times New Roman" w:eastAsia="Times New Roman" w:hAnsi="Times New Roman" w:cs="Times New Roman"/>
          <w:b/>
          <w:color w:val="000000"/>
          <w:sz w:val="24"/>
          <w:szCs w:val="24"/>
        </w:rPr>
        <w:t>Б1.0.07.</w:t>
      </w:r>
      <w:r w:rsidRPr="00040C56">
        <w:rPr>
          <w:rFonts w:ascii="Times New Roman" w:eastAsia="Times New Roman" w:hAnsi="Times New Roman" w:cs="Times New Roman"/>
          <w:sz w:val="24"/>
          <w:szCs w:val="24"/>
        </w:rPr>
        <w:t xml:space="preserve"> «Физическая культура и спорт» относится к дисциплинам базовой части блока Б1-дисциплины (модули). </w:t>
      </w:r>
    </w:p>
    <w:p w14:paraId="14DB8D0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45BED755"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4557A6C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«Физическая культура и спорт» направлен на развитие следующих компетенций:</w:t>
      </w:r>
    </w:p>
    <w:p w14:paraId="4EA6046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2038A4E" w14:textId="7B2A6F0C" w:rsidR="00040C56" w:rsidRPr="00040C56" w:rsidRDefault="00040C56" w:rsidP="00E06842">
      <w:pPr>
        <w:widowControl w:val="0"/>
        <w:autoSpaceDE w:val="0"/>
        <w:autoSpaceDN w:val="0"/>
        <w:spacing w:after="0" w:line="240" w:lineRule="auto"/>
        <w:jc w:val="both"/>
        <w:rPr>
          <w:rFonts w:ascii="Times New Roman" w:eastAsia="Calibri" w:hAnsi="Times New Roman" w:cs="Calibri"/>
          <w:b/>
          <w:color w:val="000000"/>
          <w:sz w:val="24"/>
          <w:szCs w:val="24"/>
          <w:u w:color="000000"/>
        </w:rPr>
      </w:pPr>
      <w:r w:rsidRPr="00040C56">
        <w:rPr>
          <w:rFonts w:ascii="Times New Roman" w:eastAsia="Calibri" w:hAnsi="Times New Roman" w:cs="Calibri"/>
          <w:b/>
          <w:color w:val="000000"/>
          <w:sz w:val="24"/>
          <w:szCs w:val="24"/>
          <w:u w:color="000000"/>
        </w:rPr>
        <w:t xml:space="preserve">УК-7 – </w:t>
      </w:r>
      <w:r w:rsidR="00C8519B">
        <w:rPr>
          <w:rFonts w:ascii="Times New Roman" w:eastAsia="Calibri" w:hAnsi="Times New Roman" w:cs="Calibri"/>
          <w:color w:val="000000"/>
          <w:sz w:val="24"/>
          <w:szCs w:val="24"/>
          <w:u w:color="000000"/>
        </w:rPr>
        <w:t>способность</w:t>
      </w:r>
      <w:r w:rsidRPr="00040C56">
        <w:rPr>
          <w:rFonts w:ascii="Times New Roman" w:eastAsia="Calibri" w:hAnsi="Times New Roman" w:cs="Calibri"/>
          <w:color w:val="000000"/>
          <w:sz w:val="24"/>
          <w:szCs w:val="24"/>
          <w:u w:color="000000"/>
        </w:rPr>
        <w:t xml:space="preserve"> поддерживать должный уровень физической подготовленности для обеспечения полноценной социальной и профессиональной деятельности.</w:t>
      </w:r>
    </w:p>
    <w:p w14:paraId="10B29A0C"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«Физическая культура и </w:t>
      </w:r>
      <w:proofErr w:type="gramStart"/>
      <w:r w:rsidRPr="00040C56">
        <w:rPr>
          <w:rFonts w:ascii="Times New Roman" w:eastAsia="Arial Unicode MS" w:hAnsi="Times New Roman" w:cs="Times New Roman"/>
          <w:color w:val="000000"/>
          <w:sz w:val="24"/>
          <w:szCs w:val="24"/>
          <w:u w:color="000000"/>
          <w:bdr w:val="nil"/>
          <w:lang w:eastAsia="ru-RU"/>
        </w:rPr>
        <w:t>спорт»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748E2C8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0D4F549F" w14:textId="77777777" w:rsidR="00040C56" w:rsidRPr="00040C56" w:rsidRDefault="00040C56" w:rsidP="00E068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color w:val="000000"/>
          <w:sz w:val="24"/>
          <w:szCs w:val="24"/>
          <w:u w:color="000000"/>
          <w:lang w:eastAsia="ru-RU"/>
        </w:rPr>
        <w:t>- способы поддержания физической подготовленности для обеспечения полноценной социальной и профессиональной деятельности.</w:t>
      </w:r>
    </w:p>
    <w:p w14:paraId="376E0AF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13A6755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73F0C13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применять способы поддержания физической подготовленности для обеспечения полноценной социальной и профессиональной деятельности.</w:t>
      </w:r>
    </w:p>
    <w:p w14:paraId="7630DAF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B4DA906" w14:textId="77777777" w:rsidR="00040C56" w:rsidRPr="00040C56" w:rsidRDefault="00040C56" w:rsidP="00BC0CD6">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Владеть:</w:t>
      </w:r>
    </w:p>
    <w:p w14:paraId="7D5A1CEC"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lang w:eastAsia="ru-RU"/>
        </w:rPr>
      </w:pPr>
      <w:r w:rsidRPr="00040C56">
        <w:rPr>
          <w:rFonts w:ascii="Times New Roman" w:eastAsia="Times New Roman" w:hAnsi="Times New Roman" w:cs="Times New Roman"/>
          <w:color w:val="000000"/>
          <w:sz w:val="24"/>
          <w:szCs w:val="24"/>
          <w:u w:color="000000"/>
          <w:lang w:eastAsia="ru-RU"/>
        </w:rPr>
        <w:t xml:space="preserve">             - навыками поддержания физической подготовленности для обеспечения полноценной социальной и профессиональной деятельности.</w:t>
      </w:r>
    </w:p>
    <w:p w14:paraId="05149076"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lang w:eastAsia="ru-RU"/>
        </w:rPr>
      </w:pPr>
      <w:r w:rsidRPr="00040C56">
        <w:rPr>
          <w:rFonts w:ascii="Times New Roman" w:eastAsia="Times New Roman" w:hAnsi="Times New Roman" w:cs="Times New Roman"/>
          <w:color w:val="000000"/>
          <w:sz w:val="24"/>
          <w:szCs w:val="24"/>
          <w:u w:color="000000"/>
          <w:lang w:eastAsia="ru-RU"/>
        </w:rPr>
        <w:t xml:space="preserve">           </w:t>
      </w:r>
    </w:p>
    <w:p w14:paraId="00F6A2C3"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67A382B5"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2 зачетные единицы</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72 часа</w:t>
      </w:r>
      <w:r w:rsidRPr="00040C56">
        <w:rPr>
          <w:rFonts w:ascii="Times New Roman" w:eastAsia="Times New Roman" w:hAnsi="Times New Roman" w:cs="Times New Roman"/>
          <w:sz w:val="24"/>
          <w:szCs w:val="24"/>
        </w:rPr>
        <w:t xml:space="preserve">, из которых </w:t>
      </w:r>
      <w:r w:rsidRPr="00040C56">
        <w:rPr>
          <w:rFonts w:ascii="Times New Roman" w:eastAsia="Times New Roman" w:hAnsi="Times New Roman" w:cs="Times New Roman"/>
          <w:b/>
          <w:sz w:val="24"/>
          <w:szCs w:val="24"/>
        </w:rPr>
        <w:t>60,6 часов</w:t>
      </w:r>
      <w:r w:rsidRPr="00040C56">
        <w:rPr>
          <w:rFonts w:ascii="Times New Roman" w:eastAsia="Times New Roman" w:hAnsi="Times New Roman" w:cs="Times New Roman"/>
          <w:sz w:val="24"/>
          <w:szCs w:val="24"/>
        </w:rPr>
        <w:t xml:space="preserve"> составляет контактная работа бакалавра с преподавателем и </w:t>
      </w:r>
      <w:r w:rsidRPr="00040C56">
        <w:rPr>
          <w:rFonts w:ascii="Times New Roman" w:eastAsia="Times New Roman" w:hAnsi="Times New Roman" w:cs="Times New Roman"/>
          <w:b/>
          <w:sz w:val="24"/>
          <w:szCs w:val="24"/>
        </w:rPr>
        <w:t>11,4 часов</w:t>
      </w:r>
      <w:r w:rsidRPr="00040C56">
        <w:rPr>
          <w:rFonts w:ascii="Times New Roman" w:eastAsia="Times New Roman" w:hAnsi="Times New Roman" w:cs="Times New Roman"/>
          <w:sz w:val="24"/>
          <w:szCs w:val="24"/>
        </w:rPr>
        <w:t xml:space="preserve"> составляет  самостоятельная работа бакалавра. Очно-заочная и заочная форма обучения не предполагается, ИКР-0,6 ч.</w:t>
      </w:r>
    </w:p>
    <w:p w14:paraId="06DA58A6"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01878FE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48A86237"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r w:rsidRPr="00040C56">
        <w:rPr>
          <w:rFonts w:ascii="Times New Roman" w:eastAsia="Arial Unicode MS" w:hAnsi="Times New Roman" w:cs="Arial Unicode MS"/>
          <w:b/>
          <w:bCs/>
          <w:color w:val="000000"/>
          <w:sz w:val="24"/>
          <w:szCs w:val="24"/>
          <w:u w:color="000000"/>
          <w:bdr w:val="nil"/>
          <w:lang w:eastAsia="ru-RU"/>
        </w:rPr>
        <w:t>Раздел 1. Лекционный материал</w:t>
      </w:r>
    </w:p>
    <w:p w14:paraId="7ECCB4E4"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Arial Unicode MS" w:hAnsi="Times New Roman" w:cs="Arial Unicode MS"/>
          <w:bCs/>
          <w:color w:val="000000"/>
          <w:sz w:val="24"/>
          <w:szCs w:val="24"/>
          <w:u w:color="000000"/>
          <w:bdr w:val="nil"/>
          <w:lang w:eastAsia="ru-RU"/>
        </w:rPr>
        <w:t xml:space="preserve">Тема 1. </w:t>
      </w:r>
      <w:r w:rsidRPr="00040C56">
        <w:rPr>
          <w:rFonts w:ascii="Times New Roman" w:eastAsia="Calibri" w:hAnsi="Times New Roman" w:cs="Calibri"/>
          <w:color w:val="000000"/>
          <w:sz w:val="24"/>
          <w:szCs w:val="24"/>
          <w:u w:color="000000"/>
          <w:bdr w:val="nil"/>
          <w:lang w:eastAsia="ru-RU"/>
        </w:rPr>
        <w:t>Физическая культура в общекультурной и профессиональной подготовке</w:t>
      </w:r>
    </w:p>
    <w:p w14:paraId="0E447D20"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студентов.</w:t>
      </w:r>
    </w:p>
    <w:p w14:paraId="7480F67C"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r w:rsidRPr="00040C56">
        <w:rPr>
          <w:rFonts w:ascii="Times New Roman" w:eastAsia="Arial Unicode MS" w:hAnsi="Times New Roman" w:cs="Arial Unicode MS"/>
          <w:bCs/>
          <w:color w:val="000000"/>
          <w:sz w:val="24"/>
          <w:szCs w:val="24"/>
          <w:u w:color="000000"/>
          <w:bdr w:val="nil"/>
          <w:lang w:eastAsia="ru-RU"/>
        </w:rPr>
        <w:t xml:space="preserve">Тема 2. </w:t>
      </w:r>
      <w:r w:rsidRPr="00040C56">
        <w:rPr>
          <w:rFonts w:ascii="Times New Roman" w:eastAsia="Calibri" w:hAnsi="Times New Roman" w:cs="Calibri"/>
          <w:color w:val="000000"/>
          <w:sz w:val="24"/>
          <w:szCs w:val="24"/>
          <w:u w:color="000000"/>
          <w:bdr w:val="nil"/>
          <w:lang w:eastAsia="ru-RU"/>
        </w:rPr>
        <w:t>Социально-биологические основы физической культуры.</w:t>
      </w:r>
    </w:p>
    <w:p w14:paraId="127CE64A" w14:textId="77777777" w:rsidR="00040C56" w:rsidRPr="00040C56" w:rsidRDefault="00040C56" w:rsidP="00E06842">
      <w:pPr>
        <w:widowControl w:val="0"/>
        <w:autoSpaceDE w:val="0"/>
        <w:autoSpaceDN w:val="0"/>
        <w:spacing w:after="0" w:line="240" w:lineRule="auto"/>
        <w:rPr>
          <w:rFonts w:ascii="Times New Roman" w:eastAsia="Calibri" w:hAnsi="Times New Roman" w:cs="Calibri"/>
          <w:sz w:val="24"/>
          <w:szCs w:val="24"/>
        </w:rPr>
      </w:pPr>
      <w:r w:rsidRPr="00040C56">
        <w:rPr>
          <w:rFonts w:ascii="Times New Roman" w:eastAsia="Times New Roman" w:hAnsi="Times New Roman" w:cs="Times New Roman"/>
          <w:bCs/>
          <w:sz w:val="24"/>
          <w:szCs w:val="24"/>
        </w:rPr>
        <w:t xml:space="preserve">Тема 3. </w:t>
      </w:r>
      <w:r w:rsidRPr="00040C56">
        <w:rPr>
          <w:rFonts w:ascii="Times New Roman" w:eastAsia="Calibri" w:hAnsi="Times New Roman" w:cs="Calibri"/>
          <w:sz w:val="24"/>
          <w:szCs w:val="24"/>
        </w:rPr>
        <w:t xml:space="preserve">Основы здорового образа жизни студента. Физическая культура в обеспечении </w:t>
      </w:r>
    </w:p>
    <w:p w14:paraId="5C9B6672" w14:textId="77777777" w:rsidR="00040C56" w:rsidRPr="00040C56" w:rsidRDefault="00040C56" w:rsidP="00E06842">
      <w:pPr>
        <w:widowControl w:val="0"/>
        <w:autoSpaceDE w:val="0"/>
        <w:autoSpaceDN w:val="0"/>
        <w:spacing w:after="0" w:line="240" w:lineRule="auto"/>
        <w:rPr>
          <w:rFonts w:ascii="Times New Roman" w:eastAsia="Calibri" w:hAnsi="Times New Roman" w:cs="Calibri"/>
          <w:sz w:val="24"/>
          <w:szCs w:val="24"/>
        </w:rPr>
      </w:pPr>
      <w:r w:rsidRPr="00040C56">
        <w:rPr>
          <w:rFonts w:ascii="Times New Roman" w:eastAsia="Calibri" w:hAnsi="Times New Roman" w:cs="Calibri"/>
          <w:sz w:val="24"/>
          <w:szCs w:val="24"/>
        </w:rPr>
        <w:t xml:space="preserve">               здоровья. Самоконтроль занимающихся физическими упражнениями и спортом.</w:t>
      </w:r>
    </w:p>
    <w:p w14:paraId="50B5FAC8"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Arial Unicode MS" w:hAnsi="Times New Roman" w:cs="Arial Unicode MS"/>
          <w:bCs/>
          <w:color w:val="000000"/>
          <w:sz w:val="24"/>
          <w:szCs w:val="24"/>
          <w:u w:color="000000"/>
          <w:bdr w:val="nil"/>
          <w:lang w:eastAsia="ru-RU"/>
        </w:rPr>
        <w:t xml:space="preserve">Тема 4. </w:t>
      </w:r>
      <w:r w:rsidRPr="00040C56">
        <w:rPr>
          <w:rFonts w:ascii="Times New Roman" w:eastAsia="Calibri" w:hAnsi="Times New Roman" w:cs="Calibri"/>
          <w:color w:val="000000"/>
          <w:sz w:val="24"/>
          <w:szCs w:val="24"/>
          <w:u w:color="000000"/>
          <w:bdr w:val="nil"/>
          <w:lang w:eastAsia="ru-RU"/>
        </w:rPr>
        <w:t>Психофизиологические основы учебного труда и интеллектуальной деятельности.</w:t>
      </w:r>
    </w:p>
    <w:p w14:paraId="70629C8D"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Средства физической культуры в регулировании работоспособности.</w:t>
      </w:r>
    </w:p>
    <w:p w14:paraId="121CBB85"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Arial Unicode MS" w:hAnsi="Times New Roman" w:cs="Arial Unicode MS"/>
          <w:bCs/>
          <w:color w:val="000000"/>
          <w:sz w:val="24"/>
          <w:szCs w:val="24"/>
          <w:u w:color="000000"/>
          <w:bdr w:val="nil"/>
          <w:lang w:eastAsia="ru-RU"/>
        </w:rPr>
        <w:t xml:space="preserve">Тема 5. </w:t>
      </w:r>
      <w:r w:rsidRPr="00040C56">
        <w:rPr>
          <w:rFonts w:ascii="Times New Roman" w:eastAsia="Calibri" w:hAnsi="Times New Roman" w:cs="Calibri"/>
          <w:color w:val="000000"/>
          <w:sz w:val="24"/>
          <w:szCs w:val="24"/>
          <w:u w:color="000000"/>
          <w:bdr w:val="nil"/>
          <w:lang w:eastAsia="ru-RU"/>
        </w:rPr>
        <w:t>Общая физическая и специальная подготовка в системе физического воспитания.</w:t>
      </w:r>
    </w:p>
    <w:p w14:paraId="73529F2D"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lastRenderedPageBreak/>
        <w:t xml:space="preserve">              Спорт. Индивидуальный выбор видов спорта или систем физических упражнений. </w:t>
      </w:r>
    </w:p>
    <w:p w14:paraId="43B17496"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Особенности занятий избранным видом спорта или системой физических</w:t>
      </w:r>
    </w:p>
    <w:p w14:paraId="09D2866C"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упражнений.</w:t>
      </w:r>
    </w:p>
    <w:p w14:paraId="6C7B8E3C" w14:textId="77777777" w:rsidR="00040C56" w:rsidRPr="00040C56" w:rsidRDefault="00040C56" w:rsidP="00E06842">
      <w:pPr>
        <w:widowControl w:val="0"/>
        <w:autoSpaceDE w:val="0"/>
        <w:autoSpaceDN w:val="0"/>
        <w:spacing w:after="0" w:line="240" w:lineRule="auto"/>
        <w:rPr>
          <w:rFonts w:ascii="Times New Roman" w:eastAsia="Calibri" w:hAnsi="Times New Roman" w:cs="Calibri"/>
          <w:sz w:val="24"/>
          <w:szCs w:val="24"/>
        </w:rPr>
      </w:pPr>
      <w:r w:rsidRPr="00040C56">
        <w:rPr>
          <w:rFonts w:ascii="Times New Roman" w:eastAsia="Times New Roman" w:hAnsi="Times New Roman" w:cs="Times New Roman"/>
          <w:bCs/>
          <w:sz w:val="24"/>
          <w:szCs w:val="24"/>
        </w:rPr>
        <w:t xml:space="preserve">Тема 6. </w:t>
      </w:r>
      <w:r w:rsidRPr="00040C56">
        <w:rPr>
          <w:rFonts w:ascii="Times New Roman" w:eastAsia="Calibri" w:hAnsi="Times New Roman" w:cs="Calibri"/>
          <w:sz w:val="24"/>
          <w:szCs w:val="24"/>
        </w:rPr>
        <w:t>Основы методики самостоятельных занятий физическими упражнениями.</w:t>
      </w:r>
    </w:p>
    <w:p w14:paraId="5B0C8C0E"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Профессионально- прикладная физическая культура студентов (ППФК). </w:t>
      </w:r>
    </w:p>
    <w:p w14:paraId="0B65E375"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Физическая культура в профессиональной деятельности бакалавра и будущего</w:t>
      </w:r>
    </w:p>
    <w:p w14:paraId="5ED3C855"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Calibri" w:hAnsi="Times New Roman" w:cs="Calibri"/>
          <w:color w:val="000000"/>
          <w:sz w:val="24"/>
          <w:szCs w:val="24"/>
          <w:u w:color="000000"/>
          <w:bdr w:val="nil"/>
          <w:lang w:eastAsia="ru-RU"/>
        </w:rPr>
      </w:pPr>
      <w:r w:rsidRPr="00040C56">
        <w:rPr>
          <w:rFonts w:ascii="Times New Roman" w:eastAsia="Calibri" w:hAnsi="Times New Roman" w:cs="Calibri"/>
          <w:color w:val="000000"/>
          <w:sz w:val="24"/>
          <w:szCs w:val="24"/>
          <w:u w:color="000000"/>
          <w:bdr w:val="nil"/>
          <w:lang w:eastAsia="ru-RU"/>
        </w:rPr>
        <w:t xml:space="preserve">              специалиста- выпускника ДА.</w:t>
      </w:r>
    </w:p>
    <w:p w14:paraId="7DB953FE"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p>
    <w:p w14:paraId="49D845C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color w:val="000000"/>
          <w:sz w:val="24"/>
          <w:szCs w:val="24"/>
        </w:rPr>
        <w:t xml:space="preserve">Раздел 2. </w:t>
      </w:r>
      <w:r w:rsidRPr="00040C56">
        <w:rPr>
          <w:rFonts w:ascii="Times New Roman" w:eastAsia="Times New Roman" w:hAnsi="Times New Roman" w:cs="Times New Roman"/>
          <w:b/>
          <w:bCs/>
          <w:sz w:val="24"/>
          <w:szCs w:val="24"/>
        </w:rPr>
        <w:t>Методико-практические занятия</w:t>
      </w:r>
    </w:p>
    <w:p w14:paraId="08FA1C7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color w:val="000000"/>
          <w:sz w:val="24"/>
          <w:szCs w:val="24"/>
        </w:rPr>
      </w:pPr>
    </w:p>
    <w:p w14:paraId="7E21EE84"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Методики эффективных и экономичных способов овладения жизненно важными умениями и навыками.</w:t>
      </w:r>
    </w:p>
    <w:p w14:paraId="76C84B7D"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14:paraId="7D04FF41"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14:paraId="43C162C4"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Основы</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методики</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самомассажа</w:t>
      </w:r>
      <w:proofErr w:type="spellEnd"/>
      <w:r w:rsidRPr="00040C56">
        <w:rPr>
          <w:rFonts w:ascii="Times New Roman" w:eastAsia="Times New Roman" w:hAnsi="Times New Roman" w:cs="Times New Roman"/>
          <w:sz w:val="24"/>
          <w:szCs w:val="24"/>
          <w:lang w:val="en-US"/>
        </w:rPr>
        <w:t>.</w:t>
      </w:r>
    </w:p>
    <w:p w14:paraId="6CF6C04F"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Методика корригирующей гимнастики для глаз.</w:t>
      </w:r>
    </w:p>
    <w:p w14:paraId="513C7F00"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14:paraId="18E0F6D9"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Методы оценки и коррекции осанки и телосложения.</w:t>
      </w:r>
    </w:p>
    <w:p w14:paraId="096AA021"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Методы самоконтроля состояния здоровья и физического развития (стандарты, индексы, программы, формулы и др.).</w:t>
      </w:r>
    </w:p>
    <w:p w14:paraId="5A8DB56E"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Методы самоконтроля за функциональным состоянием организма (функциональные пробы).</w:t>
      </w:r>
    </w:p>
    <w:p w14:paraId="09761395"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lang w:val="en-US"/>
        </w:rPr>
      </w:pPr>
      <w:r w:rsidRPr="00040C56">
        <w:rPr>
          <w:rFonts w:ascii="Times New Roman" w:eastAsia="Times New Roman" w:hAnsi="Times New Roman" w:cs="Times New Roman"/>
          <w:sz w:val="24"/>
          <w:szCs w:val="24"/>
        </w:rPr>
        <w:t xml:space="preserve">Методика проведения учебно-тренировочного занятия. Методы самооценки </w:t>
      </w:r>
      <w:proofErr w:type="spellStart"/>
      <w:r w:rsidRPr="00040C56">
        <w:rPr>
          <w:rFonts w:ascii="Times New Roman" w:eastAsia="Times New Roman" w:hAnsi="Times New Roman" w:cs="Times New Roman"/>
          <w:sz w:val="24"/>
          <w:szCs w:val="24"/>
        </w:rPr>
        <w:t>специальнои</w:t>
      </w:r>
      <w:proofErr w:type="spellEnd"/>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физическои</w:t>
      </w:r>
      <w:proofErr w:type="spellEnd"/>
      <w:r w:rsidRPr="00040C56">
        <w:rPr>
          <w:rFonts w:ascii="Times New Roman" w:eastAsia="Times New Roman" w:hAnsi="Times New Roman" w:cs="Times New Roman"/>
          <w:sz w:val="24"/>
          <w:szCs w:val="24"/>
        </w:rPr>
        <w:t xml:space="preserve">̆ и </w:t>
      </w:r>
      <w:proofErr w:type="spellStart"/>
      <w:r w:rsidRPr="00040C56">
        <w:rPr>
          <w:rFonts w:ascii="Times New Roman" w:eastAsia="Times New Roman" w:hAnsi="Times New Roman" w:cs="Times New Roman"/>
          <w:sz w:val="24"/>
          <w:szCs w:val="24"/>
        </w:rPr>
        <w:t>спортивнои</w:t>
      </w:r>
      <w:proofErr w:type="spellEnd"/>
      <w:r w:rsidRPr="00040C56">
        <w:rPr>
          <w:rFonts w:ascii="Times New Roman" w:eastAsia="Times New Roman" w:hAnsi="Times New Roman" w:cs="Times New Roman"/>
          <w:sz w:val="24"/>
          <w:szCs w:val="24"/>
        </w:rPr>
        <w:t xml:space="preserve">̆ подготовленности по избранному виду спорта (тесты, контрольные задания). </w:t>
      </w:r>
      <w:proofErr w:type="spellStart"/>
      <w:r w:rsidRPr="00040C56">
        <w:rPr>
          <w:rFonts w:ascii="Times New Roman" w:eastAsia="Times New Roman" w:hAnsi="Times New Roman" w:cs="Times New Roman"/>
          <w:sz w:val="24"/>
          <w:szCs w:val="24"/>
          <w:lang w:val="en-US"/>
        </w:rPr>
        <w:t>Основы</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методики</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организации</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судейства</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по</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избранному</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виду</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спорта</w:t>
      </w:r>
      <w:proofErr w:type="spellEnd"/>
      <w:r w:rsidRPr="00040C56">
        <w:rPr>
          <w:rFonts w:ascii="Times New Roman" w:eastAsia="Times New Roman" w:hAnsi="Times New Roman" w:cs="Times New Roman"/>
          <w:sz w:val="24"/>
          <w:szCs w:val="24"/>
          <w:lang w:val="en-US"/>
        </w:rPr>
        <w:t>.</w:t>
      </w:r>
    </w:p>
    <w:p w14:paraId="11D9EDB5"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Методика индивидуального подхода и применение средств для направленного развития отдельных физических качеств.</w:t>
      </w:r>
    </w:p>
    <w:p w14:paraId="70810388"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Методы регулирования психоэмоционального состояния, применяемые при занятиях </w:t>
      </w:r>
      <w:proofErr w:type="spellStart"/>
      <w:r w:rsidRPr="00040C56">
        <w:rPr>
          <w:rFonts w:ascii="Times New Roman" w:eastAsia="Times New Roman" w:hAnsi="Times New Roman" w:cs="Times New Roman"/>
          <w:sz w:val="24"/>
          <w:szCs w:val="24"/>
        </w:rPr>
        <w:t>физическои</w:t>
      </w:r>
      <w:proofErr w:type="spellEnd"/>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культурои</w:t>
      </w:r>
      <w:proofErr w:type="spellEnd"/>
      <w:r w:rsidRPr="00040C56">
        <w:rPr>
          <w:rFonts w:ascii="Times New Roman" w:eastAsia="Times New Roman" w:hAnsi="Times New Roman" w:cs="Times New Roman"/>
          <w:sz w:val="24"/>
          <w:szCs w:val="24"/>
        </w:rPr>
        <w:t>̆ и спортом.</w:t>
      </w:r>
    </w:p>
    <w:p w14:paraId="20715CE3" w14:textId="77777777" w:rsidR="00040C56" w:rsidRPr="00040C56" w:rsidRDefault="00040C56" w:rsidP="00E06842">
      <w:pPr>
        <w:widowControl w:val="0"/>
        <w:numPr>
          <w:ilvl w:val="0"/>
          <w:numId w:val="4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Средства и методы </w:t>
      </w:r>
      <w:proofErr w:type="spellStart"/>
      <w:r w:rsidRPr="00040C56">
        <w:rPr>
          <w:rFonts w:ascii="Times New Roman" w:eastAsia="Times New Roman" w:hAnsi="Times New Roman" w:cs="Times New Roman"/>
          <w:sz w:val="24"/>
          <w:szCs w:val="24"/>
        </w:rPr>
        <w:t>мышечнои</w:t>
      </w:r>
      <w:proofErr w:type="spellEnd"/>
      <w:r w:rsidRPr="00040C56">
        <w:rPr>
          <w:rFonts w:ascii="Times New Roman" w:eastAsia="Times New Roman" w:hAnsi="Times New Roman" w:cs="Times New Roman"/>
          <w:sz w:val="24"/>
          <w:szCs w:val="24"/>
        </w:rPr>
        <w:t>̆ релаксации в спорте.</w:t>
      </w:r>
    </w:p>
    <w:p w14:paraId="38053A45"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bCs/>
          <w:color w:val="000000"/>
          <w:sz w:val="24"/>
          <w:szCs w:val="24"/>
          <w:u w:color="000000"/>
          <w:bdr w:val="nil"/>
          <w:lang w:eastAsia="ru-RU"/>
        </w:rPr>
      </w:pPr>
    </w:p>
    <w:p w14:paraId="3B993FAF"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методико-практические занятия.</w:t>
      </w:r>
    </w:p>
    <w:p w14:paraId="34D393B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 xml:space="preserve">контрольные вопросы, тесты, рефераты, </w:t>
      </w:r>
    </w:p>
    <w:p w14:paraId="33D7516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контрольные нормативы кафедры.</w:t>
      </w:r>
    </w:p>
    <w:p w14:paraId="665B24B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519D44F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зав. кафедрой, ст. преподаватель Крюкова Т.К.</w:t>
      </w:r>
    </w:p>
    <w:p w14:paraId="196B4884"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p>
    <w:p w14:paraId="43C9BDCE"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p>
    <w:p w14:paraId="2D83571D" w14:textId="77777777" w:rsidR="00040C56" w:rsidRPr="00040C56" w:rsidRDefault="00040C56" w:rsidP="00E06842">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 xml:space="preserve">08 </w:t>
      </w:r>
      <w:r w:rsidRPr="00040C56">
        <w:rPr>
          <w:rFonts w:ascii="Times New Roman" w:eastAsia="Times New Roman" w:hAnsi="Times New Roman" w:cs="Times New Roman"/>
          <w:b/>
          <w:sz w:val="24"/>
          <w:szCs w:val="24"/>
        </w:rPr>
        <w:t>Теория и история дипломатии</w:t>
      </w:r>
    </w:p>
    <w:p w14:paraId="22B1ADC2" w14:textId="77777777" w:rsidR="00040C56" w:rsidRPr="00040C56" w:rsidRDefault="00040C56" w:rsidP="00E06842">
      <w:pPr>
        <w:widowControl w:val="0"/>
        <w:autoSpaceDE w:val="0"/>
        <w:autoSpaceDN w:val="0"/>
        <w:spacing w:after="0" w:line="240" w:lineRule="auto"/>
        <w:ind w:firstLine="708"/>
        <w:jc w:val="center"/>
        <w:rPr>
          <w:rFonts w:ascii="Times New Roman" w:eastAsia="Times New Roman" w:hAnsi="Times New Roman" w:cs="Times New Roman"/>
          <w:b/>
          <w:sz w:val="24"/>
          <w:szCs w:val="24"/>
        </w:rPr>
      </w:pPr>
    </w:p>
    <w:p w14:paraId="1563A420"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sz w:val="24"/>
          <w:szCs w:val="24"/>
          <w:lang w:eastAsia="ru-RU"/>
        </w:rPr>
        <w:t>Цели и задачи освоения дисциплины (модуля)</w:t>
      </w:r>
    </w:p>
    <w:p w14:paraId="2A9C1F6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Формирование необходимого современному специалисту комплекса компетенций; анализ теории, практики и опыта дипломатии различных исторических периодов, в том числе дипломатии Древнего мира и Средневековья, накануне и в период Первой и Второй мировых войн и между двумя мировыми войнами, а также в период «холодной войны» и в современных условиях; рассмотрение теоретических и практических проблем современной дипломатии, функционирования российской и зарубежной дипломатических служб, деятельности центральных аппаратов министерств иностранных дел и </w:t>
      </w:r>
      <w:r w:rsidRPr="00040C56">
        <w:rPr>
          <w:rFonts w:ascii="Times New Roman" w:eastAsia="Times New Roman" w:hAnsi="Times New Roman" w:cs="Times New Roman"/>
          <w:sz w:val="24"/>
          <w:szCs w:val="24"/>
        </w:rPr>
        <w:lastRenderedPageBreak/>
        <w:t>загранпредставительств; углубленное изучение механизмов принятия внешнеполитических решений, теории и практики дипломатического анализа и планирования дипломатической деятельности, установления и поддержания дипломатических контактов; изучение подготовки и проведения визитов на высшем, высоком и рабочем уровнях, особенностей работы посольств и других загранпредставительств в обычных условиях и в условиях чрезвычайных ситуаций, технических приемов дипломатической работы, дипломатического протокола и этикета и других аспектов дипломатии; формирование основ организационно-управленческой, проектной и профессиональной компетенций.</w:t>
      </w:r>
    </w:p>
    <w:p w14:paraId="426D08E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14:paraId="6BFB945B"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Место дисциплины в структуре ОПОП ВО</w:t>
      </w:r>
    </w:p>
    <w:p w14:paraId="2D774C5D" w14:textId="77777777" w:rsidR="00040C56" w:rsidRPr="00040C56" w:rsidRDefault="00040C56" w:rsidP="00E06842">
      <w:pPr>
        <w:widowControl w:val="0"/>
        <w:autoSpaceDE w:val="0"/>
        <w:autoSpaceDN w:val="0"/>
        <w:spacing w:after="0" w:line="240" w:lineRule="auto"/>
        <w:ind w:firstLine="708"/>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 xml:space="preserve">Дисциплина </w:t>
      </w:r>
      <w:r w:rsidRPr="00040C56">
        <w:rPr>
          <w:rFonts w:ascii="Times New Roman" w:eastAsia="Times New Roman" w:hAnsi="Times New Roman" w:cs="Times New Roman"/>
          <w:sz w:val="24"/>
          <w:szCs w:val="24"/>
        </w:rPr>
        <w:t>«Теория и история дипломатии»</w:t>
      </w:r>
      <w:r w:rsidRPr="00040C56">
        <w:rPr>
          <w:rFonts w:ascii="Times New Roman" w:eastAsia="Times New Roman" w:hAnsi="Times New Roman" w:cs="Times New Roman"/>
          <w:b/>
          <w:i/>
          <w:sz w:val="24"/>
          <w:szCs w:val="24"/>
        </w:rPr>
        <w:t xml:space="preserve"> </w:t>
      </w:r>
      <w:r w:rsidRPr="00040C56">
        <w:rPr>
          <w:rFonts w:ascii="Times New Roman" w:eastAsia="Calibri" w:hAnsi="Times New Roman" w:cs="Times New Roman"/>
          <w:sz w:val="24"/>
          <w:szCs w:val="24"/>
        </w:rPr>
        <w:t xml:space="preserve">относится к базовым дисциплинам основной образовательной программы </w:t>
      </w:r>
      <w:proofErr w:type="spellStart"/>
      <w:r w:rsidRPr="00040C56">
        <w:rPr>
          <w:rFonts w:ascii="Times New Roman" w:eastAsia="Calibri" w:hAnsi="Times New Roman" w:cs="Times New Roman"/>
          <w:sz w:val="24"/>
          <w:szCs w:val="24"/>
        </w:rPr>
        <w:t>бакалавриата</w:t>
      </w:r>
      <w:proofErr w:type="spellEnd"/>
      <w:r w:rsidRPr="00040C56">
        <w:rPr>
          <w:rFonts w:ascii="Times New Roman" w:eastAsia="Calibri" w:hAnsi="Times New Roman" w:cs="Times New Roman"/>
          <w:sz w:val="24"/>
          <w:szCs w:val="24"/>
        </w:rPr>
        <w:t xml:space="preserve"> Дипломатической академии МИД России. </w:t>
      </w:r>
    </w:p>
    <w:p w14:paraId="54B95570" w14:textId="2CDECECA"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Calibri" w:hAnsi="Times New Roman" w:cs="Times New Roman"/>
          <w:sz w:val="24"/>
          <w:szCs w:val="24"/>
        </w:rPr>
        <w:t>Дисциплина тесно связана с такими предметами О</w:t>
      </w:r>
      <w:r w:rsidR="00A72763">
        <w:rPr>
          <w:rFonts w:ascii="Times New Roman" w:eastAsia="Calibri" w:hAnsi="Times New Roman" w:cs="Times New Roman"/>
          <w:sz w:val="24"/>
          <w:szCs w:val="24"/>
        </w:rPr>
        <w:t>П</w:t>
      </w:r>
      <w:r w:rsidRPr="00040C56">
        <w:rPr>
          <w:rFonts w:ascii="Times New Roman" w:eastAsia="Calibri" w:hAnsi="Times New Roman" w:cs="Times New Roman"/>
          <w:sz w:val="24"/>
          <w:szCs w:val="24"/>
        </w:rPr>
        <w:t>ОП, как: «Всемирная история», «История России», «История международных отношений», «Дипломатическая и консульская служба России».</w:t>
      </w:r>
    </w:p>
    <w:p w14:paraId="650F98BB" w14:textId="77777777" w:rsidR="00040C56" w:rsidRPr="00040C56" w:rsidRDefault="00040C56" w:rsidP="00E06842">
      <w:pPr>
        <w:widowControl w:val="0"/>
        <w:autoSpaceDE w:val="0"/>
        <w:autoSpaceDN w:val="0"/>
        <w:spacing w:after="0" w:line="240" w:lineRule="auto"/>
        <w:ind w:firstLine="708"/>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Освоение данной дисциплины способствует изучению в последующем таких предметов, как «Теория международных отношений», «История международных отношений», «Современные международные отношения», «Мировая политика», «Россия в глобальной политике», «Дипломатическая и консульская служба России», «Теория переговоров», «Многосторонняя дипломатия».</w:t>
      </w:r>
    </w:p>
    <w:p w14:paraId="22631F1E" w14:textId="77777777" w:rsidR="00040C56" w:rsidRPr="00040C56" w:rsidRDefault="00040C56" w:rsidP="00E06842">
      <w:pPr>
        <w:widowControl w:val="0"/>
        <w:autoSpaceDE w:val="0"/>
        <w:autoSpaceDN w:val="0"/>
        <w:spacing w:after="0" w:line="276" w:lineRule="auto"/>
        <w:ind w:firstLine="709"/>
        <w:jc w:val="both"/>
        <w:rPr>
          <w:rFonts w:ascii="Times New Roman" w:eastAsia="Calibri" w:hAnsi="Times New Roman" w:cs="Times New Roman"/>
          <w:sz w:val="24"/>
          <w:szCs w:val="24"/>
        </w:rPr>
      </w:pPr>
    </w:p>
    <w:p w14:paraId="4FAD8BED"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FDDEE9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Компетенции обучающегося, формируемые в результате освоения дисциплины «Теория и история дипломатии»:</w:t>
      </w:r>
    </w:p>
    <w:p w14:paraId="10181657"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i/>
          <w:sz w:val="24"/>
          <w:szCs w:val="24"/>
        </w:rPr>
      </w:pPr>
      <w:r w:rsidRPr="00040C56">
        <w:rPr>
          <w:rFonts w:ascii="Times New Roman" w:eastAsia="Calibri" w:hAnsi="Times New Roman" w:cs="Times New Roman"/>
          <w:sz w:val="24"/>
          <w:szCs w:val="24"/>
        </w:rPr>
        <w:tab/>
        <w:t xml:space="preserve">Выпускник должен также обладать следующими </w:t>
      </w:r>
      <w:r w:rsidRPr="00040C56">
        <w:rPr>
          <w:rFonts w:ascii="Times New Roman" w:eastAsia="Calibri" w:hAnsi="Times New Roman" w:cs="Times New Roman"/>
          <w:i/>
          <w:sz w:val="24"/>
          <w:szCs w:val="24"/>
        </w:rPr>
        <w:t>общепрофессиональными компетенциями (ОПК):</w:t>
      </w:r>
    </w:p>
    <w:p w14:paraId="071DD383"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i/>
          <w:sz w:val="24"/>
          <w:szCs w:val="24"/>
        </w:rPr>
      </w:pPr>
    </w:p>
    <w:p w14:paraId="1E47FC25" w14:textId="526468B1" w:rsidR="00040C56" w:rsidRPr="00040C56" w:rsidRDefault="009C0086" w:rsidP="00E06842">
      <w:pPr>
        <w:widowControl w:val="0"/>
        <w:pBdr>
          <w:top w:val="nil"/>
          <w:left w:val="nil"/>
          <w:bottom w:val="nil"/>
          <w:right w:val="nil"/>
          <w:between w:val="nil"/>
          <w:bar w:val="nil"/>
        </w:pBdr>
        <w:suppressAutoHyphens/>
        <w:autoSpaceDE w:val="0"/>
        <w:autoSpaceDN w:val="0"/>
        <w:spacing w:after="200" w:line="240" w:lineRule="auto"/>
        <w:ind w:firstLine="709"/>
        <w:jc w:val="both"/>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-способность</w:t>
      </w:r>
      <w:r w:rsidR="00040C56" w:rsidRPr="00040C56">
        <w:rPr>
          <w:rFonts w:ascii="Times New Roman" w:eastAsia="Calibri" w:hAnsi="Times New Roman" w:cs="Calibri"/>
          <w:color w:val="000000"/>
          <w:sz w:val="24"/>
          <w:szCs w:val="24"/>
          <w:u w:color="000000"/>
          <w:bdr w:val="nil"/>
        </w:rPr>
        <w:t xml:space="preserve">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 (ОПК 3);</w:t>
      </w:r>
    </w:p>
    <w:p w14:paraId="4AA0C9B8" w14:textId="28DE3E0A" w:rsidR="00040C56" w:rsidRPr="00040C56" w:rsidRDefault="009C0086" w:rsidP="00E06842">
      <w:pPr>
        <w:widowControl w:val="0"/>
        <w:pBdr>
          <w:top w:val="nil"/>
          <w:left w:val="nil"/>
          <w:bottom w:val="nil"/>
          <w:right w:val="nil"/>
          <w:between w:val="nil"/>
          <w:bar w:val="nil"/>
        </w:pBdr>
        <w:suppressAutoHyphens/>
        <w:autoSpaceDE w:val="0"/>
        <w:autoSpaceDN w:val="0"/>
        <w:spacing w:after="200" w:line="240" w:lineRule="auto"/>
        <w:ind w:firstLine="709"/>
        <w:jc w:val="both"/>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-способность</w:t>
      </w:r>
      <w:r w:rsidR="00040C56" w:rsidRPr="00040C56">
        <w:rPr>
          <w:rFonts w:ascii="Times New Roman" w:eastAsia="Calibri" w:hAnsi="Times New Roman" w:cs="Calibri"/>
          <w:color w:val="000000"/>
          <w:sz w:val="24"/>
          <w:szCs w:val="24"/>
          <w:u w:color="000000"/>
          <w:bdr w:val="nil"/>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(ОПК 4);</w:t>
      </w:r>
    </w:p>
    <w:p w14:paraId="15676D1D" w14:textId="18C978D9" w:rsidR="00040C56" w:rsidRPr="00040C56" w:rsidRDefault="009C0086" w:rsidP="00E06842">
      <w:pPr>
        <w:widowControl w:val="0"/>
        <w:pBdr>
          <w:top w:val="nil"/>
          <w:left w:val="nil"/>
          <w:bottom w:val="nil"/>
          <w:right w:val="nil"/>
          <w:between w:val="nil"/>
          <w:bar w:val="nil"/>
        </w:pBdr>
        <w:suppressAutoHyphens/>
        <w:autoSpaceDE w:val="0"/>
        <w:autoSpaceDN w:val="0"/>
        <w:spacing w:after="200" w:line="240" w:lineRule="auto"/>
        <w:ind w:firstLine="709"/>
        <w:jc w:val="both"/>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-способность</w:t>
      </w:r>
      <w:r w:rsidR="00040C56" w:rsidRPr="00040C56">
        <w:rPr>
          <w:rFonts w:ascii="Times New Roman" w:eastAsia="Calibri" w:hAnsi="Times New Roman" w:cs="Calibri"/>
          <w:color w:val="000000"/>
          <w:sz w:val="24"/>
          <w:szCs w:val="24"/>
          <w:u w:color="000000"/>
          <w:bdr w:val="nil"/>
        </w:rPr>
        <w:t xml:space="preserve"> составлять и оформлять документы и отчеты по результатам профессиональной деятельности (ОПК 7).</w:t>
      </w:r>
    </w:p>
    <w:p w14:paraId="3BD1C023"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sz w:val="24"/>
          <w:szCs w:val="24"/>
        </w:rPr>
      </w:pPr>
    </w:p>
    <w:p w14:paraId="78C4C6F1"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ab/>
        <w:t>В результате освоения дисциплины обучающийся должен:</w:t>
      </w:r>
    </w:p>
    <w:p w14:paraId="30110FA7"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Times New Roman"/>
          <w:b/>
          <w:sz w:val="24"/>
          <w:szCs w:val="24"/>
        </w:rPr>
        <w:t xml:space="preserve">а) </w:t>
      </w:r>
      <w:r w:rsidRPr="00040C56">
        <w:rPr>
          <w:rFonts w:ascii="Times New Roman" w:eastAsia="Calibri" w:hAnsi="Times New Roman" w:cs="Times New Roman"/>
          <w:b/>
          <w:sz w:val="24"/>
          <w:szCs w:val="24"/>
          <w:u w:val="single"/>
        </w:rPr>
        <w:t>знать</w:t>
      </w:r>
      <w:r w:rsidRPr="00040C56">
        <w:rPr>
          <w:rFonts w:ascii="Times New Roman" w:eastAsia="Calibri" w:hAnsi="Times New Roman" w:cs="Times New Roman"/>
          <w:b/>
          <w:sz w:val="24"/>
          <w:szCs w:val="24"/>
        </w:rPr>
        <w:t>:</w:t>
      </w:r>
      <w:r w:rsidRPr="00040C56">
        <w:rPr>
          <w:rFonts w:ascii="Times New Roman" w:eastAsia="Calibri" w:hAnsi="Times New Roman" w:cs="Calibri"/>
          <w:color w:val="000000"/>
          <w:sz w:val="24"/>
          <w:szCs w:val="24"/>
          <w:u w:color="000000"/>
          <w:bdr w:val="nil"/>
        </w:rPr>
        <w:t xml:space="preserve"> </w:t>
      </w:r>
    </w:p>
    <w:p w14:paraId="19923623"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-методы изучения и исследования источников профессиональной информации;</w:t>
      </w:r>
    </w:p>
    <w:p w14:paraId="1933A699"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 общественно-политические и социально-экономические события и процессы в экономическом, социальном и культурно-цивилизационном контексте;</w:t>
      </w:r>
    </w:p>
    <w:p w14:paraId="6D8AF2CD"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b/>
          <w:sz w:val="24"/>
          <w:szCs w:val="24"/>
        </w:rPr>
      </w:pPr>
      <w:r w:rsidRPr="00040C56">
        <w:rPr>
          <w:rFonts w:ascii="Times New Roman" w:eastAsia="Calibri" w:hAnsi="Times New Roman" w:cs="Calibri"/>
          <w:color w:val="000000"/>
          <w:sz w:val="24"/>
          <w:szCs w:val="24"/>
          <w:u w:color="000000"/>
          <w:bdr w:val="nil"/>
        </w:rPr>
        <w:t>- основы составления и оформления документов и отчетов по результатам профессиональной деятельности.</w:t>
      </w:r>
    </w:p>
    <w:p w14:paraId="06919DA9"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Times New Roman"/>
          <w:b/>
          <w:sz w:val="24"/>
          <w:szCs w:val="24"/>
        </w:rPr>
        <w:t xml:space="preserve">б) </w:t>
      </w:r>
      <w:r w:rsidRPr="00040C56">
        <w:rPr>
          <w:rFonts w:ascii="Times New Roman" w:eastAsia="Calibri" w:hAnsi="Times New Roman" w:cs="Times New Roman"/>
          <w:b/>
          <w:sz w:val="24"/>
          <w:szCs w:val="24"/>
          <w:u w:val="single"/>
        </w:rPr>
        <w:t>уметь</w:t>
      </w:r>
      <w:r w:rsidRPr="00040C56">
        <w:rPr>
          <w:rFonts w:ascii="Times New Roman" w:eastAsia="Calibri" w:hAnsi="Times New Roman" w:cs="Times New Roman"/>
          <w:b/>
          <w:sz w:val="24"/>
          <w:szCs w:val="24"/>
        </w:rPr>
        <w:t>:</w:t>
      </w:r>
      <w:r w:rsidRPr="00040C56">
        <w:rPr>
          <w:rFonts w:ascii="Times New Roman" w:eastAsia="Calibri" w:hAnsi="Times New Roman" w:cs="Calibri"/>
          <w:color w:val="000000"/>
          <w:sz w:val="24"/>
          <w:szCs w:val="24"/>
          <w:u w:color="000000"/>
          <w:bdr w:val="nil"/>
        </w:rPr>
        <w:t xml:space="preserve"> </w:t>
      </w:r>
    </w:p>
    <w:p w14:paraId="1B5A0130"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 xml:space="preserve">-выделять, систематизировать и интерпретировать содержательные значимые </w:t>
      </w:r>
      <w:r w:rsidRPr="00040C56">
        <w:rPr>
          <w:rFonts w:ascii="Times New Roman" w:eastAsia="Calibri" w:hAnsi="Times New Roman" w:cs="Calibri"/>
          <w:color w:val="000000"/>
          <w:sz w:val="24"/>
          <w:szCs w:val="24"/>
          <w:u w:color="000000"/>
          <w:bdr w:val="nil"/>
        </w:rPr>
        <w:lastRenderedPageBreak/>
        <w:t>эмпирические данные из потоков информации, а также смысловые конструкции в оригинальных текстах и источниках по профилю деятельности;</w:t>
      </w:r>
    </w:p>
    <w:p w14:paraId="66EC4908"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11BA9366"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 составлять и оформлять документы и отчеты по результатам профессиональной деятельности.</w:t>
      </w:r>
    </w:p>
    <w:p w14:paraId="3DB55B37"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b/>
          <w:sz w:val="24"/>
          <w:szCs w:val="24"/>
        </w:rPr>
      </w:pPr>
    </w:p>
    <w:p w14:paraId="7179186E"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Times New Roman"/>
          <w:b/>
          <w:sz w:val="24"/>
          <w:szCs w:val="24"/>
        </w:rPr>
        <w:t xml:space="preserve">в) </w:t>
      </w:r>
      <w:r w:rsidRPr="00040C56">
        <w:rPr>
          <w:rFonts w:ascii="Times New Roman" w:eastAsia="Calibri" w:hAnsi="Times New Roman" w:cs="Times New Roman"/>
          <w:b/>
          <w:sz w:val="24"/>
          <w:szCs w:val="24"/>
          <w:u w:val="single"/>
        </w:rPr>
        <w:t>владеть</w:t>
      </w:r>
      <w:r w:rsidRPr="00040C56">
        <w:rPr>
          <w:rFonts w:ascii="Times New Roman" w:eastAsia="Calibri" w:hAnsi="Times New Roman" w:cs="Times New Roman"/>
          <w:b/>
          <w:sz w:val="24"/>
          <w:szCs w:val="24"/>
        </w:rPr>
        <w:t>:</w:t>
      </w:r>
      <w:r w:rsidRPr="00040C56">
        <w:rPr>
          <w:rFonts w:ascii="Times New Roman" w:eastAsia="Calibri" w:hAnsi="Times New Roman" w:cs="Calibri"/>
          <w:color w:val="000000"/>
          <w:sz w:val="24"/>
          <w:szCs w:val="24"/>
          <w:u w:color="000000"/>
          <w:bdr w:val="nil"/>
        </w:rPr>
        <w:t xml:space="preserve"> </w:t>
      </w:r>
    </w:p>
    <w:p w14:paraId="4DAB30CA"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-навыками изучения и исследования источников профессиональной информации;</w:t>
      </w:r>
    </w:p>
    <w:p w14:paraId="3B7BA6E6"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Calibri"/>
          <w:color w:val="000000"/>
          <w:sz w:val="24"/>
          <w:szCs w:val="24"/>
          <w:u w:color="000000"/>
          <w:bdr w:val="nil"/>
        </w:rPr>
      </w:pPr>
      <w:r w:rsidRPr="00040C56">
        <w:rPr>
          <w:rFonts w:ascii="Times New Roman" w:eastAsia="Calibri" w:hAnsi="Times New Roman" w:cs="Calibri"/>
          <w:color w:val="000000"/>
          <w:sz w:val="24"/>
          <w:szCs w:val="24"/>
          <w:u w:color="000000"/>
          <w:bdr w:val="nil"/>
        </w:rPr>
        <w:t>-методами определения причинно-следственных связей, оценки общественно-политических и социально-экономических событий и процессов, выявления их связи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11BEA684" w14:textId="77777777" w:rsidR="00040C56" w:rsidRPr="00040C56" w:rsidRDefault="00040C56" w:rsidP="00E06842">
      <w:pPr>
        <w:widowControl w:val="0"/>
        <w:autoSpaceDE w:val="0"/>
        <w:autoSpaceDN w:val="0"/>
        <w:spacing w:after="0" w:line="240" w:lineRule="auto"/>
        <w:jc w:val="both"/>
        <w:rPr>
          <w:rFonts w:ascii="Times New Roman" w:eastAsia="Calibri" w:hAnsi="Times New Roman" w:cs="Times New Roman"/>
          <w:b/>
          <w:sz w:val="24"/>
          <w:szCs w:val="24"/>
        </w:rPr>
      </w:pPr>
      <w:r w:rsidRPr="00040C56">
        <w:rPr>
          <w:rFonts w:ascii="Times New Roman" w:eastAsia="Calibri" w:hAnsi="Times New Roman" w:cs="Calibri"/>
          <w:color w:val="000000"/>
          <w:sz w:val="24"/>
          <w:szCs w:val="24"/>
          <w:u w:color="000000"/>
          <w:bdr w:val="nil"/>
        </w:rPr>
        <w:t>- навыками составления и оформления документов и отчетов по результатам профессиональной деятельности.</w:t>
      </w:r>
    </w:p>
    <w:p w14:paraId="5A06CB13"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p>
    <w:p w14:paraId="51A98FC9"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Объем дисциплины</w:t>
      </w:r>
    </w:p>
    <w:p w14:paraId="70FE03D5" w14:textId="042DDB1A"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 изучение курса отводится 3 з. е., 108 часов, из них контактная работа с преподавателем – 24,5 час., 39 час. - самостоятельная работа бакалавра,</w:t>
      </w:r>
      <w:r w:rsidR="009C008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ИКР-0,5 ч. </w:t>
      </w:r>
    </w:p>
    <w:p w14:paraId="5BE5FF35"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p>
    <w:p w14:paraId="217C85C6"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38A16B2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Лекция «Теория и практика дипломатии Древнего мира».</w:t>
      </w:r>
    </w:p>
    <w:p w14:paraId="2399222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Лекция "Теория и практика дипломатии европейского Средневековья, </w:t>
      </w:r>
      <w:r w:rsidRPr="00040C56">
        <w:rPr>
          <w:rFonts w:ascii="Times New Roman" w:eastAsia="Times New Roman" w:hAnsi="Times New Roman" w:cs="Times New Roman"/>
          <w:sz w:val="24"/>
          <w:szCs w:val="24"/>
          <w:lang w:val="en-US"/>
        </w:rPr>
        <w:t>XVII</w:t>
      </w:r>
      <w:r w:rsidRPr="00040C56">
        <w:rPr>
          <w:rFonts w:ascii="Times New Roman" w:eastAsia="Times New Roman" w:hAnsi="Times New Roman" w:cs="Times New Roman"/>
          <w:sz w:val="24"/>
          <w:szCs w:val="24"/>
        </w:rPr>
        <w:t xml:space="preserve"> - </w:t>
      </w:r>
      <w:r w:rsidRPr="00040C56">
        <w:rPr>
          <w:rFonts w:ascii="Times New Roman" w:eastAsia="Times New Roman" w:hAnsi="Times New Roman" w:cs="Times New Roman"/>
          <w:sz w:val="24"/>
          <w:szCs w:val="24"/>
          <w:lang w:val="en-US"/>
        </w:rPr>
        <w:t>XVIII</w:t>
      </w:r>
      <w:r w:rsidRPr="00040C56">
        <w:rPr>
          <w:rFonts w:ascii="Times New Roman" w:eastAsia="Times New Roman" w:hAnsi="Times New Roman" w:cs="Times New Roman"/>
          <w:sz w:val="24"/>
          <w:szCs w:val="24"/>
        </w:rPr>
        <w:t xml:space="preserve"> - </w:t>
      </w:r>
      <w:r w:rsidRPr="00040C56">
        <w:rPr>
          <w:rFonts w:ascii="Times New Roman" w:eastAsia="Times New Roman" w:hAnsi="Times New Roman" w:cs="Times New Roman"/>
          <w:sz w:val="24"/>
          <w:szCs w:val="24"/>
          <w:lang w:val="en-US"/>
        </w:rPr>
        <w:t>XIX</w:t>
      </w:r>
      <w:r w:rsidRPr="00040C56">
        <w:rPr>
          <w:rFonts w:ascii="Times New Roman" w:eastAsia="Times New Roman" w:hAnsi="Times New Roman" w:cs="Times New Roman"/>
          <w:sz w:val="24"/>
          <w:szCs w:val="24"/>
        </w:rPr>
        <w:t xml:space="preserve"> веков и начала ХХ века".</w:t>
      </w:r>
    </w:p>
    <w:p w14:paraId="44BFB0E5"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Лекция "Мировая дипломатия накануне и в период Первой мировой войны, между двумя мировыми войнами, накануне и в годы Второй мировой войны"</w:t>
      </w:r>
    </w:p>
    <w:p w14:paraId="08F217AA"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Лекция "Дипломатия послевоенного мирного урегулирования".</w:t>
      </w:r>
    </w:p>
    <w:p w14:paraId="4A827966" w14:textId="77777777" w:rsidR="00040C56" w:rsidRPr="00040C56" w:rsidRDefault="00040C56" w:rsidP="00E06842">
      <w:pPr>
        <w:widowControl w:val="0"/>
        <w:autoSpaceDE w:val="0"/>
        <w:autoSpaceDN w:val="0"/>
        <w:spacing w:after="0" w:line="240" w:lineRule="auto"/>
        <w:ind w:firstLine="708"/>
        <w:contextualSpacing/>
        <w:rPr>
          <w:rFonts w:ascii="Times New Roman" w:eastAsia="Calibri" w:hAnsi="Times New Roman" w:cs="Times New Roman"/>
          <w:sz w:val="24"/>
          <w:szCs w:val="24"/>
        </w:rPr>
      </w:pPr>
      <w:r w:rsidRPr="00040C56">
        <w:rPr>
          <w:rFonts w:ascii="Times New Roman" w:eastAsia="Calibri" w:hAnsi="Times New Roman" w:cs="Times New Roman"/>
          <w:sz w:val="24"/>
          <w:szCs w:val="24"/>
        </w:rPr>
        <w:t>Лекция "Мировая дипломатия в период "холодной войны".</w:t>
      </w:r>
    </w:p>
    <w:p w14:paraId="0A781114" w14:textId="77777777" w:rsidR="00040C56" w:rsidRPr="00040C56" w:rsidRDefault="00040C56" w:rsidP="00E06842">
      <w:pPr>
        <w:widowControl w:val="0"/>
        <w:autoSpaceDE w:val="0"/>
        <w:autoSpaceDN w:val="0"/>
        <w:spacing w:after="0" w:line="240" w:lineRule="auto"/>
        <w:ind w:firstLine="708"/>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Лекция "Мировая дипломатия в современных условиях. Современная мировая политико-дипломатическая система".</w:t>
      </w:r>
    </w:p>
    <w:p w14:paraId="3B33E9A2" w14:textId="77777777" w:rsidR="00040C56" w:rsidRPr="00040C56" w:rsidRDefault="00040C56" w:rsidP="00E06842">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Лекция "Концептуальные вопросы теории дипломатии. Основные требования к интеллектуальному и профессиональному багажу дипломатов в прошлом и настоящем".</w:t>
      </w:r>
    </w:p>
    <w:p w14:paraId="5196BCA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p>
    <w:p w14:paraId="1ECF18A0"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Виды учебной работы: </w:t>
      </w:r>
      <w:r w:rsidRPr="00E06842">
        <w:rPr>
          <w:rFonts w:ascii="Times New Roman" w:eastAsia="Times New Roman" w:hAnsi="Times New Roman" w:cs="Times New Roman"/>
          <w:color w:val="000000"/>
          <w:sz w:val="24"/>
          <w:szCs w:val="24"/>
          <w:lang w:eastAsia="ru-RU"/>
        </w:rPr>
        <w:t>лекции, семинарские занятия, просмотр документального фильма «Иностранное дело».</w:t>
      </w:r>
    </w:p>
    <w:p w14:paraId="09F06514"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Формы текущего контроля: </w:t>
      </w:r>
      <w:r w:rsidRPr="00040C56">
        <w:rPr>
          <w:rFonts w:ascii="Times New Roman" w:eastAsia="Times New Roman" w:hAnsi="Times New Roman" w:cs="Times New Roman"/>
          <w:color w:val="000000"/>
          <w:sz w:val="24"/>
          <w:szCs w:val="24"/>
          <w:lang w:eastAsia="ru-RU"/>
        </w:rPr>
        <w:t>доклады на семинарских занятиях, контрольные работы, решение практических задач, индивидуальные задания.</w:t>
      </w:r>
    </w:p>
    <w:p w14:paraId="66627785"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Форма промежуточной аттестации: </w:t>
      </w:r>
      <w:r w:rsidRPr="00E06842">
        <w:rPr>
          <w:rFonts w:ascii="Times New Roman" w:eastAsia="Times New Roman" w:hAnsi="Times New Roman" w:cs="Times New Roman"/>
          <w:bCs/>
          <w:color w:val="000000"/>
          <w:sz w:val="24"/>
          <w:szCs w:val="24"/>
          <w:lang w:eastAsia="ru-RU"/>
        </w:rPr>
        <w:t>экзамен</w:t>
      </w:r>
      <w:r w:rsidRPr="00040C56">
        <w:rPr>
          <w:rFonts w:ascii="Times New Roman" w:eastAsia="Times New Roman" w:hAnsi="Times New Roman" w:cs="Times New Roman"/>
          <w:sz w:val="24"/>
          <w:szCs w:val="24"/>
          <w:lang w:eastAsia="ru-RU"/>
        </w:rPr>
        <w:t>.</w:t>
      </w:r>
    </w:p>
    <w:p w14:paraId="6A901F8D"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E06842">
        <w:rPr>
          <w:rFonts w:ascii="Times New Roman" w:eastAsia="Times New Roman" w:hAnsi="Times New Roman" w:cs="Times New Roman"/>
          <w:b/>
          <w:bCs/>
          <w:color w:val="000000"/>
          <w:sz w:val="24"/>
          <w:szCs w:val="24"/>
        </w:rPr>
        <w:t>Разработчик</w:t>
      </w:r>
      <w:r w:rsidRPr="00040C56">
        <w:rPr>
          <w:rFonts w:ascii="Times New Roman" w:eastAsia="Times New Roman" w:hAnsi="Times New Roman" w:cs="Times New Roman"/>
          <w:color w:val="000000"/>
          <w:sz w:val="24"/>
          <w:szCs w:val="24"/>
          <w:lang w:val="en-US"/>
        </w:rPr>
        <w:t> </w:t>
      </w:r>
      <w:r w:rsidRPr="00040C56">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sz w:val="24"/>
          <w:szCs w:val="24"/>
        </w:rPr>
        <w:t>к. и. н., проф. Иванов С.Е.</w:t>
      </w:r>
    </w:p>
    <w:p w14:paraId="3617563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4967483B" w14:textId="6389CFEE" w:rsidR="00040C56" w:rsidRDefault="00040C56" w:rsidP="00E06842">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 xml:space="preserve">09 </w:t>
      </w:r>
      <w:r w:rsidRPr="00040C56">
        <w:rPr>
          <w:rFonts w:ascii="Times New Roman" w:eastAsia="Times New Roman" w:hAnsi="Times New Roman" w:cs="Times New Roman"/>
          <w:b/>
          <w:sz w:val="24"/>
          <w:szCs w:val="24"/>
        </w:rPr>
        <w:t>Мировая экономика</w:t>
      </w:r>
    </w:p>
    <w:p w14:paraId="38FAD100" w14:textId="77777777" w:rsidR="00BC0CD6" w:rsidRPr="00040C56" w:rsidRDefault="00BC0CD6" w:rsidP="00E06842">
      <w:pPr>
        <w:widowControl w:val="0"/>
        <w:autoSpaceDE w:val="0"/>
        <w:autoSpaceDN w:val="0"/>
        <w:spacing w:after="0" w:line="240" w:lineRule="auto"/>
        <w:contextualSpacing/>
        <w:jc w:val="center"/>
        <w:rPr>
          <w:rFonts w:ascii="Times New Roman" w:eastAsia="Times New Roman" w:hAnsi="Times New Roman" w:cs="Times New Roman"/>
          <w:b/>
          <w:sz w:val="24"/>
          <w:szCs w:val="24"/>
        </w:rPr>
      </w:pPr>
    </w:p>
    <w:p w14:paraId="1A4AD335" w14:textId="77777777"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Целями и </w:t>
      </w:r>
      <w:proofErr w:type="gramStart"/>
      <w:r w:rsidRPr="00040C56">
        <w:rPr>
          <w:rFonts w:ascii="Times New Roman" w:eastAsia="Times New Roman" w:hAnsi="Times New Roman" w:cs="Times New Roman"/>
          <w:b/>
          <w:sz w:val="24"/>
          <w:szCs w:val="24"/>
        </w:rPr>
        <w:t xml:space="preserve">задачами </w:t>
      </w:r>
      <w:r w:rsidRPr="00040C56">
        <w:rPr>
          <w:rFonts w:ascii="Times New Roman" w:eastAsia="Times New Roman" w:hAnsi="Times New Roman" w:cs="Times New Roman"/>
          <w:sz w:val="24"/>
          <w:szCs w:val="24"/>
        </w:rPr>
        <w:t xml:space="preserve"> освоения</w:t>
      </w:r>
      <w:proofErr w:type="gramEnd"/>
      <w:r w:rsidRPr="00040C56">
        <w:rPr>
          <w:rFonts w:ascii="Times New Roman" w:eastAsia="Times New Roman" w:hAnsi="Times New Roman" w:cs="Times New Roman"/>
          <w:sz w:val="24"/>
          <w:szCs w:val="24"/>
        </w:rPr>
        <w:t xml:space="preserve"> дисциплины «Мировая экономика» являются: </w:t>
      </w:r>
    </w:p>
    <w:p w14:paraId="43954E94" w14:textId="0930CA4A"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целостного системного представления о мировой экономике;</w:t>
      </w:r>
    </w:p>
    <w:p w14:paraId="51F451B1"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развитие интереса к фундаментальным знаниям в данной области.</w:t>
      </w:r>
    </w:p>
    <w:p w14:paraId="24EEC98C"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Перечень планируемых результатов обучения, соотнесенных с планируемыми </w:t>
      </w:r>
      <w:r w:rsidRPr="00040C56">
        <w:rPr>
          <w:rFonts w:ascii="Times New Roman" w:eastAsia="Times New Roman" w:hAnsi="Times New Roman" w:cs="Times New Roman"/>
          <w:b/>
          <w:sz w:val="24"/>
          <w:szCs w:val="24"/>
        </w:rPr>
        <w:lastRenderedPageBreak/>
        <w:t>результатами освоения дисциплины (модуля):</w:t>
      </w:r>
    </w:p>
    <w:p w14:paraId="77B6B5F4"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ПК-4</w:t>
      </w:r>
      <w:r w:rsidRPr="00040C56">
        <w:rPr>
          <w:rFonts w:ascii="Times New Roman" w:eastAsia="Times New Roman" w:hAnsi="Times New Roman" w:cs="Times New Roman"/>
          <w:sz w:val="24"/>
          <w:szCs w:val="24"/>
        </w:rPr>
        <w:t xml:space="preserve"> - способность владеть методами прикладного анализа международных ситуаций</w:t>
      </w:r>
    </w:p>
    <w:p w14:paraId="376F5763"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457853A5"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прикладного анализа международных ситуаций</w:t>
      </w:r>
    </w:p>
    <w:p w14:paraId="342DC340"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осуществлять прикладной анализ международных ситуаций</w:t>
      </w:r>
    </w:p>
    <w:p w14:paraId="5AA82DB7"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прикладного анализа международных ситуаций</w:t>
      </w:r>
    </w:p>
    <w:p w14:paraId="00EE998E"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Место дисциплины в структуре ОПОП ВО</w:t>
      </w:r>
    </w:p>
    <w:p w14:paraId="5C85886B" w14:textId="606DD859" w:rsidR="00040C56" w:rsidRPr="00040C56" w:rsidRDefault="00040C56" w:rsidP="00BC0CD6">
      <w:pPr>
        <w:widowControl w:val="0"/>
        <w:autoSpaceDE w:val="0"/>
        <w:autoSpaceDN w:val="0"/>
        <w:spacing w:after="0" w:line="276" w:lineRule="auto"/>
        <w:contextualSpacing/>
        <w:rPr>
          <w:rFonts w:ascii="Times New Roman" w:eastAsia="Calibri" w:hAnsi="Times New Roman" w:cs="Times New Roman"/>
          <w:sz w:val="24"/>
          <w:szCs w:val="24"/>
        </w:rPr>
      </w:pPr>
      <w:r w:rsidRPr="00040C56">
        <w:rPr>
          <w:rFonts w:ascii="Times New Roman" w:eastAsia="Times New Roman" w:hAnsi="Times New Roman" w:cs="Times New Roman"/>
          <w:sz w:val="24"/>
          <w:szCs w:val="24"/>
        </w:rPr>
        <w:t xml:space="preserve">Дисциплина «Мировая экономика» входит в базовую часть программы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«Международные отношения, профиль Международные отношения и внешняя политика». </w:t>
      </w:r>
      <w:r w:rsidRPr="00040C56">
        <w:rPr>
          <w:rFonts w:ascii="Times New Roman" w:eastAsia="Calibri" w:hAnsi="Times New Roman" w:cs="Times New Roman"/>
          <w:sz w:val="24"/>
          <w:szCs w:val="24"/>
        </w:rPr>
        <w:t>Дисциплина тесно связана с такими предметами О</w:t>
      </w:r>
      <w:r w:rsidR="00BC0CD6">
        <w:rPr>
          <w:rFonts w:ascii="Times New Roman" w:eastAsia="Calibri" w:hAnsi="Times New Roman" w:cs="Times New Roman"/>
          <w:sz w:val="24"/>
          <w:szCs w:val="24"/>
        </w:rPr>
        <w:t>П</w:t>
      </w:r>
      <w:r w:rsidRPr="00040C56">
        <w:rPr>
          <w:rFonts w:ascii="Times New Roman" w:eastAsia="Calibri" w:hAnsi="Times New Roman" w:cs="Times New Roman"/>
          <w:sz w:val="24"/>
          <w:szCs w:val="24"/>
        </w:rPr>
        <w:t>ОП, как Введение в профессию, Теория международных отношений, Экономическая теория.</w:t>
      </w:r>
    </w:p>
    <w:p w14:paraId="09CF54AE" w14:textId="2E647F21"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 xml:space="preserve">Объем дисциплины </w:t>
      </w:r>
      <w:r w:rsidR="00BC0CD6">
        <w:rPr>
          <w:rFonts w:ascii="Times New Roman" w:eastAsia="Times New Roman" w:hAnsi="Times New Roman" w:cs="Times New Roman"/>
          <w:bCs/>
          <w:color w:val="000000"/>
          <w:sz w:val="24"/>
          <w:szCs w:val="24"/>
          <w:lang w:eastAsia="ru-RU"/>
        </w:rPr>
        <w:t xml:space="preserve">составляет 4 </w:t>
      </w:r>
      <w:proofErr w:type="spellStart"/>
      <w:r w:rsidR="00BC0CD6">
        <w:rPr>
          <w:rFonts w:ascii="Times New Roman" w:eastAsia="Times New Roman" w:hAnsi="Times New Roman" w:cs="Times New Roman"/>
          <w:bCs/>
          <w:color w:val="000000"/>
          <w:sz w:val="24"/>
          <w:szCs w:val="24"/>
          <w:lang w:eastAsia="ru-RU"/>
        </w:rPr>
        <w:t>з.е</w:t>
      </w:r>
      <w:proofErr w:type="spellEnd"/>
      <w:r w:rsidR="00BC0CD6">
        <w:rPr>
          <w:rFonts w:ascii="Times New Roman" w:eastAsia="Times New Roman" w:hAnsi="Times New Roman" w:cs="Times New Roman"/>
          <w:bCs/>
          <w:color w:val="000000"/>
          <w:sz w:val="24"/>
          <w:szCs w:val="24"/>
          <w:lang w:eastAsia="ru-RU"/>
        </w:rPr>
        <w:t>., 144 часа,</w:t>
      </w:r>
      <w:r w:rsidRPr="00E06842">
        <w:rPr>
          <w:rFonts w:ascii="Times New Roman" w:eastAsia="Times New Roman" w:hAnsi="Times New Roman" w:cs="Times New Roman"/>
          <w:bCs/>
          <w:color w:val="000000"/>
          <w:sz w:val="24"/>
          <w:szCs w:val="24"/>
          <w:lang w:eastAsia="ru-RU"/>
        </w:rPr>
        <w:t xml:space="preserve"> 74 ч- самостоятельная работа бакалавров, ИКР-0,5 ч.</w:t>
      </w:r>
    </w:p>
    <w:p w14:paraId="71F0540D"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Краткая характеристика содержания учебной дисциплины: </w:t>
      </w:r>
    </w:p>
    <w:p w14:paraId="2BD56372"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Тема 1. Классификация стран мира. Этапы развития мировой экономики. </w:t>
      </w:r>
    </w:p>
    <w:p w14:paraId="3454D578"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Актуальные проблемы экономик стран Северной Америки.</w:t>
      </w:r>
    </w:p>
    <w:p w14:paraId="358E3A41"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Страны Западной Европы в мировой экономике.</w:t>
      </w:r>
    </w:p>
    <w:p w14:paraId="2C5DAB67"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4. Япония, Южная Корея и др. развитые страны в Азиатско-тихоокеанском районе. </w:t>
      </w:r>
    </w:p>
    <w:p w14:paraId="20855574"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5. Развивающиеся страны в современном мировом хозяйстве. </w:t>
      </w:r>
    </w:p>
    <w:p w14:paraId="362BFE1C"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Международное движение капитала.</w:t>
      </w:r>
    </w:p>
    <w:p w14:paraId="50C05023"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 Страны СНГ в мировой экономике.</w:t>
      </w:r>
    </w:p>
    <w:p w14:paraId="70268590" w14:textId="77777777" w:rsidR="00AE4925" w:rsidRDefault="00AE4925" w:rsidP="00E06842">
      <w:pPr>
        <w:widowControl w:val="0"/>
        <w:autoSpaceDE w:val="0"/>
        <w:autoSpaceDN w:val="0"/>
        <w:spacing w:after="0" w:line="240" w:lineRule="auto"/>
        <w:contextualSpacing/>
        <w:rPr>
          <w:rFonts w:ascii="Times New Roman" w:eastAsia="Times New Roman" w:hAnsi="Times New Roman" w:cs="Times New Roman"/>
          <w:b/>
          <w:sz w:val="24"/>
          <w:szCs w:val="24"/>
        </w:rPr>
      </w:pPr>
    </w:p>
    <w:p w14:paraId="7CCF31FE" w14:textId="5A184546"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лекции, семинары.</w:t>
      </w:r>
    </w:p>
    <w:p w14:paraId="33BDD0F7"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 доклады, презентации, опросы по актуальным темам и событиям в стране и за рубежом.</w:t>
      </w:r>
    </w:p>
    <w:p w14:paraId="14065898"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xml:space="preserve"> – экзамен.</w:t>
      </w:r>
    </w:p>
    <w:p w14:paraId="52816FEC"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Грибанич</w:t>
      </w:r>
      <w:proofErr w:type="spellEnd"/>
      <w:r w:rsidRPr="00040C56">
        <w:rPr>
          <w:rFonts w:ascii="Times New Roman" w:eastAsia="Times New Roman" w:hAnsi="Times New Roman" w:cs="Times New Roman"/>
          <w:sz w:val="24"/>
          <w:szCs w:val="24"/>
        </w:rPr>
        <w:t xml:space="preserve"> </w:t>
      </w:r>
      <w:proofErr w:type="gramStart"/>
      <w:r w:rsidRPr="00040C56">
        <w:rPr>
          <w:rFonts w:ascii="Times New Roman" w:eastAsia="Times New Roman" w:hAnsi="Times New Roman" w:cs="Times New Roman"/>
          <w:sz w:val="24"/>
          <w:szCs w:val="24"/>
        </w:rPr>
        <w:t>В.М. ,</w:t>
      </w:r>
      <w:proofErr w:type="gramEnd"/>
      <w:r w:rsidRPr="00040C56">
        <w:rPr>
          <w:rFonts w:ascii="Times New Roman" w:eastAsia="Times New Roman" w:hAnsi="Times New Roman" w:cs="Times New Roman"/>
          <w:sz w:val="24"/>
          <w:szCs w:val="24"/>
        </w:rPr>
        <w:t xml:space="preserve">  д. э. н., профессор</w:t>
      </w:r>
    </w:p>
    <w:p w14:paraId="4AAF8D1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BC5B6A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7AFDF192" w14:textId="10DEDE2D" w:rsid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u w:color="FF0000"/>
        </w:rPr>
        <w:t>Б</w:t>
      </w:r>
      <w:proofErr w:type="gramStart"/>
      <w:r w:rsidRPr="00040C56">
        <w:rPr>
          <w:rFonts w:ascii="Times New Roman" w:eastAsia="Times New Roman" w:hAnsi="Times New Roman" w:cs="Times New Roman"/>
          <w:b/>
          <w:bCs/>
          <w:sz w:val="24"/>
          <w:szCs w:val="24"/>
          <w:u w:color="FF0000"/>
        </w:rPr>
        <w:t>1.О.</w:t>
      </w:r>
      <w:proofErr w:type="gramEnd"/>
      <w:r w:rsidRPr="00040C56">
        <w:rPr>
          <w:rFonts w:ascii="Times New Roman" w:eastAsia="Times New Roman" w:hAnsi="Times New Roman" w:cs="Times New Roman"/>
          <w:b/>
          <w:bCs/>
          <w:sz w:val="24"/>
          <w:szCs w:val="24"/>
          <w:u w:color="FF0000"/>
        </w:rPr>
        <w:t xml:space="preserve">10 </w:t>
      </w:r>
      <w:r w:rsidRPr="00040C56">
        <w:rPr>
          <w:rFonts w:ascii="Times New Roman" w:eastAsia="Times New Roman" w:hAnsi="Times New Roman" w:cs="Times New Roman"/>
          <w:b/>
          <w:sz w:val="24"/>
          <w:szCs w:val="24"/>
        </w:rPr>
        <w:t>«История международных отношений»</w:t>
      </w:r>
    </w:p>
    <w:p w14:paraId="50FE1760" w14:textId="77777777" w:rsidR="00AE4925" w:rsidRPr="00040C56" w:rsidRDefault="00AE4925"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7B296F5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040C56">
        <w:rPr>
          <w:rFonts w:ascii="Times New Roman" w:eastAsia="Times New Roman" w:hAnsi="Times New Roman" w:cs="Times New Roman"/>
          <w:b/>
          <w:color w:val="000000"/>
          <w:sz w:val="24"/>
          <w:szCs w:val="24"/>
          <w:lang w:eastAsia="ru-RU"/>
        </w:rPr>
        <w:t>Цели и задачи дисциплины</w:t>
      </w:r>
    </w:p>
    <w:p w14:paraId="7FA2306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Цель:</w:t>
      </w:r>
      <w:r w:rsidRPr="00040C56">
        <w:rPr>
          <w:rFonts w:ascii="Times New Roman" w:eastAsia="Times New Roman" w:hAnsi="Times New Roman" w:cs="Times New Roman"/>
          <w:sz w:val="24"/>
          <w:szCs w:val="24"/>
          <w:lang w:eastAsia="ru-RU"/>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функционирования системы международных отношений и социально-политических процессов.</w:t>
      </w:r>
    </w:p>
    <w:p w14:paraId="0C27D5B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40C56">
        <w:rPr>
          <w:rFonts w:ascii="Times New Roman" w:eastAsia="Times New Roman" w:hAnsi="Times New Roman" w:cs="Times New Roman"/>
          <w:b/>
          <w:sz w:val="24"/>
          <w:szCs w:val="24"/>
          <w:lang w:eastAsia="ru-RU"/>
        </w:rPr>
        <w:t>Задачи:</w:t>
      </w:r>
    </w:p>
    <w:p w14:paraId="6F3F399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Рассмотреть научные основы истории международных отношений;</w:t>
      </w:r>
    </w:p>
    <w:p w14:paraId="6790CA0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Рассмотреть основные принципы и логику внешней политики и международных отношений;</w:t>
      </w:r>
    </w:p>
    <w:p w14:paraId="38A2E0FB"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Рассмотреть особенности международной политики России и других ведущих держав.</w:t>
      </w:r>
    </w:p>
    <w:p w14:paraId="5B9DDBBE"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03EAB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40C56">
        <w:rPr>
          <w:rFonts w:ascii="Times New Roman" w:eastAsia="Times New Roman" w:hAnsi="Times New Roman" w:cs="Times New Roman"/>
          <w:b/>
          <w:sz w:val="24"/>
          <w:szCs w:val="24"/>
          <w:lang w:eastAsia="ru-RU"/>
        </w:rPr>
        <w:t>Место дисциплины в структуре ОПОП ВО</w:t>
      </w:r>
    </w:p>
    <w:p w14:paraId="7B4FDDB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Дисциплина «История международных отношений» относится к Обязательной част Блока 1 и изучается на очной форме обучения на 2 курсе, в 3 и 4 семестрах.</w:t>
      </w:r>
    </w:p>
    <w:p w14:paraId="41F8DB7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p>
    <w:p w14:paraId="030944E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040C56">
        <w:rPr>
          <w:rFonts w:ascii="Times New Roman" w:eastAsia="Times New Roman" w:hAnsi="Times New Roman" w:cs="Times New Roman"/>
          <w:b/>
          <w:color w:val="000000"/>
          <w:sz w:val="24"/>
          <w:szCs w:val="24"/>
          <w:lang w:eastAsia="ru-RU"/>
        </w:rPr>
        <w:lastRenderedPageBreak/>
        <w:t>Перечень планируемых результатов обучения, соотнесенных с планируемыми результатами освоения дисциплины (модуля)</w:t>
      </w:r>
    </w:p>
    <w:p w14:paraId="15A5C48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Дисциплина «История международных отношений» направлена на развитие следующих компетенций:</w:t>
      </w:r>
    </w:p>
    <w:p w14:paraId="13719B7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ОПК-3 – способность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0865A04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ОПК-4 – 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3DC1EC2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ОПК-5 – способность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w:t>
      </w:r>
    </w:p>
    <w:p w14:paraId="538C73E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sz w:val="24"/>
          <w:szCs w:val="24"/>
          <w:lang w:eastAsia="ru-RU"/>
        </w:rPr>
        <w:t>В результате изучения и освоения дисциплины обучающийся должен:</w:t>
      </w:r>
    </w:p>
    <w:p w14:paraId="4E47041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b/>
          <w:i/>
          <w:sz w:val="24"/>
          <w:szCs w:val="24"/>
          <w:lang w:eastAsia="ru-RU"/>
        </w:rPr>
        <w:t>Знать:</w:t>
      </w:r>
    </w:p>
    <w:p w14:paraId="1574AF6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способы выделять, систематизировать и интерпретировать содержательные значимые эмпирические данные из потоков профессиональной информации (ОПК-3); </w:t>
      </w:r>
    </w:p>
    <w:p w14:paraId="387A2CC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объективные тенденции и закономерности комплексного развития на глобальном, макрорегиональном, национально-государственном, региональном и локальном уровнях (ОПК-4);</w:t>
      </w:r>
    </w:p>
    <w:p w14:paraId="4215B6A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способы составления и подготовки дайджестов и аналитических материалов общественной политической направленности по профилю деятельности для публикации в научных журналах и средствах массовой информации (ОПК-5);</w:t>
      </w:r>
    </w:p>
    <w:p w14:paraId="560BDF2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b/>
          <w:i/>
          <w:sz w:val="24"/>
          <w:szCs w:val="24"/>
          <w:lang w:eastAsia="ru-RU"/>
        </w:rPr>
        <w:t>Уметь:</w:t>
      </w:r>
    </w:p>
    <w:p w14:paraId="207CE2D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выделять, систематизировать и интерпретировать содержательные значимые эмпирические данные из потоков профессиональной информации (ОПК-3); </w:t>
      </w:r>
    </w:p>
    <w:p w14:paraId="7218104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выявлять объективные тенденции и закономерности комплексного развития на глобальном, макрорегиональном, национально-государственном, региональном и локальном уровнях (ОПК-4); </w:t>
      </w:r>
    </w:p>
    <w:p w14:paraId="20344A8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провести подготовительную работу для публикации дайджестов и аналитических материалов общественной политической направленности по профилю деятельности (ОПК-5); </w:t>
      </w:r>
    </w:p>
    <w:p w14:paraId="111C10C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b/>
          <w:i/>
          <w:sz w:val="24"/>
          <w:szCs w:val="24"/>
          <w:lang w:eastAsia="ru-RU"/>
        </w:rPr>
        <w:t>Владеть:</w:t>
      </w:r>
    </w:p>
    <w:p w14:paraId="7CBDA10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навыками и способами выделять, систематизировать и интерпретировать содержательные значимые эмпирические данные из потоков профессиональной информации (ОПК-3);</w:t>
      </w:r>
    </w:p>
    <w:p w14:paraId="11D75C7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навыками определения объективных тенденций и закономерностей комплексного развития на глобальном, макрорегиональном, национально-государственном, региональном и локальном уровнях (ОПК-4);</w:t>
      </w:r>
    </w:p>
    <w:p w14:paraId="0E04044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навыками подготовительной работы для публикации дайджестов и аналитических материалов общественной политической направленности по профилю деятельности (ОПК-5).</w:t>
      </w:r>
    </w:p>
    <w:p w14:paraId="4B23C0C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5A653C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040C56">
        <w:rPr>
          <w:rFonts w:ascii="Times New Roman" w:eastAsia="Times New Roman" w:hAnsi="Times New Roman" w:cs="Times New Roman"/>
          <w:b/>
          <w:color w:val="000000"/>
          <w:sz w:val="24"/>
          <w:szCs w:val="24"/>
          <w:lang w:eastAsia="ru-RU"/>
        </w:rPr>
        <w:t>Объем дисциплины</w:t>
      </w:r>
    </w:p>
    <w:p w14:paraId="48E7C9F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Общая трудоемкость дисциплины </w:t>
      </w:r>
      <w:proofErr w:type="gramStart"/>
      <w:r w:rsidRPr="00040C56">
        <w:rPr>
          <w:rFonts w:ascii="Times New Roman" w:eastAsia="Times New Roman" w:hAnsi="Times New Roman" w:cs="Times New Roman"/>
          <w:sz w:val="24"/>
          <w:szCs w:val="24"/>
          <w:lang w:eastAsia="ru-RU"/>
        </w:rPr>
        <w:t>составляет  6</w:t>
      </w:r>
      <w:proofErr w:type="gramEnd"/>
      <w:r w:rsidRPr="00040C56">
        <w:rPr>
          <w:rFonts w:ascii="Times New Roman" w:eastAsia="Times New Roman" w:hAnsi="Times New Roman" w:cs="Times New Roman"/>
          <w:sz w:val="24"/>
          <w:szCs w:val="24"/>
          <w:lang w:eastAsia="ru-RU"/>
        </w:rPr>
        <w:t xml:space="preserve"> </w:t>
      </w:r>
      <w:proofErr w:type="spellStart"/>
      <w:r w:rsidRPr="00040C56">
        <w:rPr>
          <w:rFonts w:ascii="Times New Roman" w:eastAsia="Times New Roman" w:hAnsi="Times New Roman" w:cs="Times New Roman"/>
          <w:sz w:val="24"/>
          <w:szCs w:val="24"/>
          <w:lang w:eastAsia="ru-RU"/>
        </w:rPr>
        <w:t>з.е</w:t>
      </w:r>
      <w:proofErr w:type="spellEnd"/>
      <w:r w:rsidRPr="00040C56">
        <w:rPr>
          <w:rFonts w:ascii="Times New Roman" w:eastAsia="Times New Roman" w:hAnsi="Times New Roman" w:cs="Times New Roman"/>
          <w:sz w:val="24"/>
          <w:szCs w:val="24"/>
          <w:lang w:eastAsia="ru-RU"/>
        </w:rPr>
        <w:t xml:space="preserve">., 216 ч, контактная работа – 49,8, СРС – 33 ч, ИКР – 0,5 ч. </w:t>
      </w:r>
    </w:p>
    <w:p w14:paraId="7F3BBAB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040C56">
        <w:rPr>
          <w:rFonts w:ascii="Times New Roman" w:eastAsia="Times New Roman" w:hAnsi="Times New Roman" w:cs="Times New Roman"/>
          <w:b/>
          <w:color w:val="000000"/>
          <w:sz w:val="24"/>
          <w:szCs w:val="24"/>
          <w:lang w:eastAsia="ru-RU"/>
        </w:rPr>
        <w:t>Краткая характеристика содержания дисциплины:</w:t>
      </w:r>
    </w:p>
    <w:p w14:paraId="3176918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Тема 1. Становление международных отношений в раннее Новое время. </w:t>
      </w:r>
    </w:p>
    <w:p w14:paraId="2CB92DD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Тема 2. Венская система международных отношений: от зарождения к кризису. </w:t>
      </w:r>
    </w:p>
    <w:p w14:paraId="571FCC5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lastRenderedPageBreak/>
        <w:t>Тема 3. Формирование и эволюция Версальско-Вашингтонской системы международных отношений.</w:t>
      </w:r>
    </w:p>
    <w:p w14:paraId="79EE495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4. Сущность и специфика биполярной системы международных отношений.</w:t>
      </w:r>
    </w:p>
    <w:p w14:paraId="4581845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5. Международные отношения в 1990-е – нач. 2000-х гг.</w:t>
      </w:r>
    </w:p>
    <w:p w14:paraId="14BF251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03FDFC1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b/>
          <w:color w:val="000000"/>
          <w:sz w:val="24"/>
          <w:szCs w:val="24"/>
          <w:lang w:eastAsia="ru-RU"/>
        </w:rPr>
        <w:t xml:space="preserve">Виды работы: </w:t>
      </w:r>
      <w:r w:rsidRPr="00040C56">
        <w:rPr>
          <w:rFonts w:ascii="Times New Roman" w:eastAsia="Times New Roman" w:hAnsi="Times New Roman" w:cs="Times New Roman"/>
          <w:color w:val="000000"/>
          <w:sz w:val="24"/>
          <w:szCs w:val="24"/>
          <w:lang w:eastAsia="ru-RU"/>
        </w:rPr>
        <w:t>определяются</w:t>
      </w:r>
      <w:r w:rsidRPr="00040C56">
        <w:rPr>
          <w:rFonts w:ascii="Times New Roman" w:eastAsia="Times New Roman" w:hAnsi="Times New Roman" w:cs="Times New Roman"/>
          <w:b/>
          <w:color w:val="000000"/>
          <w:sz w:val="24"/>
          <w:szCs w:val="24"/>
          <w:lang w:eastAsia="ru-RU"/>
        </w:rPr>
        <w:t xml:space="preserve"> </w:t>
      </w:r>
      <w:r w:rsidRPr="00040C56">
        <w:rPr>
          <w:rFonts w:ascii="Times New Roman" w:eastAsia="Times New Roman" w:hAnsi="Times New Roman" w:cs="Times New Roman"/>
          <w:color w:val="000000"/>
          <w:sz w:val="24"/>
          <w:szCs w:val="24"/>
          <w:lang w:eastAsia="ru-RU"/>
        </w:rPr>
        <w:t>нормативными документами (ФГОС, ОПОП ВО) и включают в себя лекции и семинарские занятия, а также самостоятельную работу студента.</w:t>
      </w:r>
    </w:p>
    <w:p w14:paraId="41BD661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Формы текущего контроля:</w:t>
      </w:r>
      <w:r w:rsidRPr="00040C56">
        <w:rPr>
          <w:rFonts w:ascii="Times New Roman" w:eastAsia="Times New Roman" w:hAnsi="Times New Roman" w:cs="Times New Roman"/>
          <w:sz w:val="24"/>
          <w:szCs w:val="24"/>
          <w:lang w:eastAsia="ru-RU"/>
        </w:rPr>
        <w:t xml:space="preserve"> контрольные вопросы к лекциям,</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lang w:eastAsia="ru-RU"/>
        </w:rPr>
        <w:t>работа на семинаре, тестирование.</w:t>
      </w:r>
    </w:p>
    <w:p w14:paraId="1A0312E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 xml:space="preserve">Форма промежуточной аттестации: </w:t>
      </w:r>
      <w:r w:rsidRPr="00040C56">
        <w:rPr>
          <w:rFonts w:ascii="Times New Roman" w:eastAsia="Times New Roman" w:hAnsi="Times New Roman" w:cs="Times New Roman"/>
          <w:sz w:val="24"/>
          <w:szCs w:val="24"/>
          <w:lang w:eastAsia="ru-RU"/>
        </w:rPr>
        <w:t>зачёт с оценкой (3 семестр), экзамен и курсовая работа (4 семестр).</w:t>
      </w:r>
    </w:p>
    <w:p w14:paraId="02F8A30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Разработчик</w:t>
      </w:r>
      <w:r w:rsidRPr="00040C56">
        <w:rPr>
          <w:rFonts w:ascii="Times New Roman" w:eastAsia="Times New Roman" w:hAnsi="Times New Roman" w:cs="Times New Roman"/>
          <w:sz w:val="24"/>
          <w:szCs w:val="24"/>
          <w:lang w:eastAsia="ru-RU"/>
        </w:rPr>
        <w:t xml:space="preserve"> – </w:t>
      </w:r>
      <w:proofErr w:type="spellStart"/>
      <w:r w:rsidRPr="00040C56">
        <w:rPr>
          <w:rFonts w:ascii="Times New Roman" w:eastAsia="Times New Roman" w:hAnsi="Times New Roman" w:cs="Times New Roman"/>
          <w:sz w:val="24"/>
          <w:szCs w:val="24"/>
          <w:lang w:eastAsia="ru-RU"/>
        </w:rPr>
        <w:t>к.и.н</w:t>
      </w:r>
      <w:proofErr w:type="spellEnd"/>
      <w:r w:rsidRPr="00040C56">
        <w:rPr>
          <w:rFonts w:ascii="Times New Roman" w:eastAsia="Times New Roman" w:hAnsi="Times New Roman" w:cs="Times New Roman"/>
          <w:sz w:val="24"/>
          <w:szCs w:val="24"/>
          <w:lang w:eastAsia="ru-RU"/>
        </w:rPr>
        <w:t>., доцент Сафонов А.С.</w:t>
      </w:r>
    </w:p>
    <w:p w14:paraId="1793E49E"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eastAsia="ru-RU"/>
        </w:rPr>
      </w:pPr>
    </w:p>
    <w:p w14:paraId="1FB65267"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b/>
          <w:sz w:val="24"/>
          <w:szCs w:val="24"/>
        </w:rPr>
      </w:pPr>
    </w:p>
    <w:p w14:paraId="3083EB19"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11 Теория международных отношений</w:t>
      </w:r>
    </w:p>
    <w:p w14:paraId="4FDEE1F7" w14:textId="77777777"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b/>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Цели и задачи освоения дисциплины. </w:t>
      </w:r>
    </w:p>
    <w:p w14:paraId="348FB04D"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Целью </w:t>
      </w:r>
      <w:r w:rsidRPr="00040C56">
        <w:rPr>
          <w:rFonts w:ascii="Times New Roman" w:eastAsia="Times New Roman" w:hAnsi="Times New Roman" w:cs="Times New Roman"/>
          <w:sz w:val="24"/>
          <w:szCs w:val="24"/>
        </w:rPr>
        <w:t xml:space="preserve">освоения дисциплины «Теория международных отношений» является изучение основополагающих понятий науки о международных отношениях, теоретических парадигм и школ, методологических подходов и методов, на которых базируется исследование международных отношений. Курс дает студентам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возможность получить навыки анализа международных отношений, необходимые для дальнейшей профессиональной деятельности. </w:t>
      </w:r>
    </w:p>
    <w:p w14:paraId="076B3F36"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«Теория международных отношений» ставит </w:t>
      </w:r>
      <w:r w:rsidRPr="00040C56">
        <w:rPr>
          <w:rFonts w:ascii="Times New Roman" w:eastAsia="Times New Roman" w:hAnsi="Times New Roman" w:cs="Times New Roman"/>
          <w:b/>
          <w:sz w:val="24"/>
          <w:szCs w:val="24"/>
        </w:rPr>
        <w:t>задачи</w:t>
      </w:r>
      <w:r w:rsidRPr="00040C56">
        <w:rPr>
          <w:rFonts w:ascii="Times New Roman" w:eastAsia="Times New Roman" w:hAnsi="Times New Roman" w:cs="Times New Roman"/>
          <w:sz w:val="24"/>
          <w:szCs w:val="24"/>
        </w:rPr>
        <w:t xml:space="preserve"> определения роли и места дисциплины в науке о международных отношениях; ознакомления с различными теоретико-методологическими и концептуальными подходами и направлениями в изучении международных отношений; изучения содержания основных понятий теории международных отношений; выстраивания ориентиров в выборе научной литературы по проблемам теории международных отношений. </w:t>
      </w:r>
    </w:p>
    <w:p w14:paraId="4F1F7E21" w14:textId="77777777" w:rsidR="00BC0CD6" w:rsidRDefault="00BC0CD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p>
    <w:p w14:paraId="08862B42" w14:textId="7111B37C"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в структуре ОПОП ВО </w:t>
      </w:r>
    </w:p>
    <w:p w14:paraId="1E3636E7"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«Теория международных отношений» изучается на очной форме обучения на 2-м курсе во 2-м семестре и относится к дисциплинам обязательной части ОПОП программы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(профилю) 41.03.05 «Международные отношения». </w:t>
      </w:r>
    </w:p>
    <w:p w14:paraId="20E5110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0ECB6D4D"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Планируемые результаты обучения по дисциплине, соотнесенные с требуемыми компетенциями выпускников образовательной программы</w:t>
      </w:r>
    </w:p>
    <w:p w14:paraId="2D2CCD15"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
          <w:sz w:val="24"/>
          <w:szCs w:val="24"/>
        </w:rPr>
      </w:pPr>
    </w:p>
    <w:p w14:paraId="2AC47B9E" w14:textId="537D791B"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ОПК-3 – </w:t>
      </w:r>
      <w:r w:rsidR="003A6E23">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w:t>
      </w:r>
    </w:p>
    <w:p w14:paraId="4EC71FD5" w14:textId="5C46983E"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ОПК-4 </w:t>
      </w:r>
      <w:r w:rsidR="003A6E23">
        <w:rPr>
          <w:rFonts w:ascii="Times New Roman" w:eastAsia="Times New Roman" w:hAnsi="Times New Roman" w:cs="Times New Roman"/>
          <w:sz w:val="24"/>
          <w:szCs w:val="24"/>
        </w:rPr>
        <w:t>– способность</w:t>
      </w:r>
      <w:r w:rsidRPr="00040C56">
        <w:rPr>
          <w:rFonts w:ascii="Times New Roman" w:eastAsia="Times New Roman" w:hAnsi="Times New Roman" w:cs="Times New Roman"/>
          <w:sz w:val="24"/>
          <w:szCs w:val="24"/>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w:t>
      </w:r>
    </w:p>
    <w:p w14:paraId="481D1A80"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p>
    <w:p w14:paraId="1F8E7E76"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w:t>
      </w:r>
      <w:r w:rsidRPr="00040C56">
        <w:rPr>
          <w:rFonts w:ascii="Times New Roman" w:eastAsia="Arial Unicode MS" w:hAnsi="Times New Roman" w:cs="Arial Unicode MS"/>
          <w:color w:val="000000"/>
          <w:sz w:val="24"/>
          <w:szCs w:val="24"/>
          <w:u w:color="000000"/>
          <w:bdr w:val="nil"/>
          <w:lang w:eastAsia="ru-RU"/>
        </w:rPr>
        <w:t xml:space="preserve">«Теория международных отношений» </w:t>
      </w:r>
      <w:r w:rsidRPr="00040C56">
        <w:rPr>
          <w:rFonts w:ascii="Times New Roman" w:eastAsia="Arial Unicode MS" w:hAnsi="Times New Roman" w:cs="Times New Roman"/>
          <w:color w:val="000000"/>
          <w:sz w:val="24"/>
          <w:szCs w:val="24"/>
          <w:u w:color="000000"/>
          <w:bdr w:val="nil"/>
          <w:lang w:eastAsia="ru-RU"/>
        </w:rPr>
        <w:t xml:space="preserve">обучающийся должен: </w:t>
      </w:r>
    </w:p>
    <w:p w14:paraId="780E962A" w14:textId="77777777" w:rsidR="00040C56" w:rsidRPr="00040C56" w:rsidRDefault="00040C56" w:rsidP="00E06842">
      <w:pPr>
        <w:widowControl w:val="0"/>
        <w:suppressAutoHyphens/>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lastRenderedPageBreak/>
        <w:t xml:space="preserve">Знать </w:t>
      </w:r>
      <w:r w:rsidRPr="00040C56">
        <w:rPr>
          <w:rFonts w:ascii="Times New Roman" w:eastAsia="Times New Roman" w:hAnsi="Times New Roman" w:cs="Times New Roman"/>
          <w:b/>
          <w:bCs/>
          <w:spacing w:val="-1"/>
          <w:sz w:val="24"/>
          <w:szCs w:val="24"/>
        </w:rPr>
        <w:t>–</w:t>
      </w:r>
      <w:r w:rsidRPr="00040C56">
        <w:rPr>
          <w:rFonts w:ascii="Times New Roman" w:eastAsia="Times New Roman" w:hAnsi="Times New Roman" w:cs="Times New Roman"/>
          <w:bCs/>
          <w:sz w:val="24"/>
          <w:szCs w:val="24"/>
        </w:rPr>
        <w:t xml:space="preserve"> способы </w:t>
      </w:r>
      <w:r w:rsidRPr="00040C56">
        <w:rPr>
          <w:rFonts w:ascii="Times New Roman" w:eastAsia="Times New Roman" w:hAnsi="Times New Roman" w:cs="Times New Roman"/>
          <w:sz w:val="24"/>
          <w:szCs w:val="24"/>
        </w:rPr>
        <w:t xml:space="preserve">выделять, систематизировать и интерпретировать содержательные значимые эмпирические данные из потоков профессиональной информации; объективные тенденции и закономерности комплексного развития на глобальном, макрорегиональном, национально-государственном, региональном и локальном уровнях. </w:t>
      </w:r>
    </w:p>
    <w:p w14:paraId="62A3D273" w14:textId="77777777" w:rsidR="00040C56" w:rsidRPr="00040C56" w:rsidRDefault="00040C56" w:rsidP="00E06842">
      <w:pPr>
        <w:widowControl w:val="0"/>
        <w:kinsoku w:val="0"/>
        <w:overflowPunct w:val="0"/>
        <w:autoSpaceDE w:val="0"/>
        <w:autoSpaceDN w:val="0"/>
        <w:spacing w:after="0" w:line="240" w:lineRule="auto"/>
        <w:ind w:firstLine="708"/>
        <w:contextualSpacing/>
        <w:jc w:val="both"/>
        <w:rPr>
          <w:rFonts w:ascii="Times New Roman" w:eastAsia="Times New Roman" w:hAnsi="Times New Roman" w:cs="Times New Roman"/>
          <w:spacing w:val="-1"/>
          <w:sz w:val="24"/>
          <w:szCs w:val="24"/>
          <w:lang w:eastAsia="x-none"/>
        </w:rPr>
      </w:pPr>
    </w:p>
    <w:p w14:paraId="41CD7618" w14:textId="77777777" w:rsidR="00040C56" w:rsidRPr="00040C56" w:rsidRDefault="00040C56" w:rsidP="00E06842">
      <w:pPr>
        <w:widowControl w:val="0"/>
        <w:suppressAutoHyphens/>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t>Уметь –</w:t>
      </w:r>
      <w:r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содержательные значимые эмпирические данные из потоков профессиональной информации; определять и выявлять </w:t>
      </w:r>
      <w:r w:rsidRPr="00040C56">
        <w:rPr>
          <w:rFonts w:ascii="Times New Roman" w:eastAsia="Times New Roman" w:hAnsi="Times New Roman" w:cs="Times New Roman"/>
          <w:bCs/>
          <w:sz w:val="24"/>
          <w:szCs w:val="24"/>
        </w:rPr>
        <w:t xml:space="preserve">причины и значение </w:t>
      </w:r>
      <w:r w:rsidRPr="00040C56">
        <w:rPr>
          <w:rFonts w:ascii="Times New Roman" w:eastAsia="Times New Roman" w:hAnsi="Times New Roman" w:cs="Times New Roman"/>
          <w:sz w:val="24"/>
          <w:szCs w:val="24"/>
        </w:rPr>
        <w:t xml:space="preserve">общественно-политических и социально-экономических событий и процессов в экономическом, социальном и культурно-цивилизационном контексте. </w:t>
      </w:r>
    </w:p>
    <w:p w14:paraId="47125D21" w14:textId="77777777" w:rsidR="00040C56" w:rsidRPr="00040C56" w:rsidRDefault="00040C56" w:rsidP="00E06842">
      <w:pPr>
        <w:widowControl w:val="0"/>
        <w:suppressAutoHyphens/>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t>Владеть –</w:t>
      </w:r>
      <w:r w:rsidRPr="00040C56">
        <w:rPr>
          <w:rFonts w:ascii="Times New Roman" w:eastAsia="Times New Roman" w:hAnsi="Times New Roman" w:cs="Times New Roman"/>
          <w:bCs/>
          <w:sz w:val="24"/>
          <w:szCs w:val="24"/>
        </w:rPr>
        <w:t xml:space="preserve"> навыками и способами</w:t>
      </w:r>
      <w:r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содержательные значимые эмпирические данные из потоков профессиональной информации; навыками определения объективных тенденций и закономерностей комплексного развития на глобальном, макрорегиональном, национально-государственном, региональном и локальном уровнях. </w:t>
      </w:r>
    </w:p>
    <w:p w14:paraId="268B8685" w14:textId="77777777" w:rsidR="00040C56" w:rsidRPr="00040C56" w:rsidRDefault="00040C56" w:rsidP="00E06842">
      <w:pPr>
        <w:widowControl w:val="0"/>
        <w:kinsoku w:val="0"/>
        <w:overflowPunct w:val="0"/>
        <w:autoSpaceDE w:val="0"/>
        <w:autoSpaceDN w:val="0"/>
        <w:spacing w:after="0" w:line="240" w:lineRule="auto"/>
        <w:ind w:firstLine="708"/>
        <w:contextualSpacing/>
        <w:jc w:val="both"/>
        <w:rPr>
          <w:rFonts w:ascii="Times New Roman" w:eastAsia="Times New Roman" w:hAnsi="Times New Roman" w:cs="Times New Roman"/>
          <w:spacing w:val="-1"/>
          <w:sz w:val="24"/>
          <w:szCs w:val="24"/>
          <w:lang w:eastAsia="x-none"/>
        </w:rPr>
      </w:pPr>
    </w:p>
    <w:p w14:paraId="51B46A6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i/>
          <w:sz w:val="24"/>
          <w:szCs w:val="24"/>
        </w:rPr>
      </w:pPr>
      <w:r w:rsidRPr="00040C56">
        <w:rPr>
          <w:rFonts w:ascii="Times New Roman" w:eastAsia="Times New Roman" w:hAnsi="Times New Roman" w:cs="Times New Roman"/>
          <w:b/>
          <w:sz w:val="24"/>
          <w:szCs w:val="24"/>
        </w:rPr>
        <w:t xml:space="preserve">Объем дисциплины в </w:t>
      </w:r>
      <w:proofErr w:type="spellStart"/>
      <w:r w:rsidRPr="00040C56">
        <w:rPr>
          <w:rFonts w:ascii="Times New Roman" w:eastAsia="Times New Roman" w:hAnsi="Times New Roman" w:cs="Times New Roman"/>
          <w:b/>
          <w:sz w:val="24"/>
          <w:szCs w:val="24"/>
        </w:rPr>
        <w:t>з.е</w:t>
      </w:r>
      <w:proofErr w:type="spellEnd"/>
      <w:r w:rsidRPr="00040C56">
        <w:rPr>
          <w:rFonts w:ascii="Times New Roman" w:eastAsia="Times New Roman" w:hAnsi="Times New Roman" w:cs="Times New Roman"/>
          <w:b/>
          <w:sz w:val="24"/>
          <w:szCs w:val="24"/>
        </w:rPr>
        <w:t xml:space="preserve">. с указанием количества академических часов, выделенных на контактную работу обучающихся с </w:t>
      </w:r>
      <w:proofErr w:type="gramStart"/>
      <w:r w:rsidRPr="00040C56">
        <w:rPr>
          <w:rFonts w:ascii="Times New Roman" w:eastAsia="Times New Roman" w:hAnsi="Times New Roman" w:cs="Times New Roman"/>
          <w:b/>
          <w:sz w:val="24"/>
          <w:szCs w:val="24"/>
        </w:rPr>
        <w:t>преподавателем  и</w:t>
      </w:r>
      <w:proofErr w:type="gramEnd"/>
      <w:r w:rsidRPr="00040C56">
        <w:rPr>
          <w:rFonts w:ascii="Times New Roman" w:eastAsia="Times New Roman" w:hAnsi="Times New Roman" w:cs="Times New Roman"/>
          <w:b/>
          <w:sz w:val="24"/>
          <w:szCs w:val="24"/>
        </w:rPr>
        <w:t xml:space="preserve"> самостоятельную работу обучающихся </w:t>
      </w:r>
    </w:p>
    <w:p w14:paraId="1162628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студента с преподавателем, 33 часа – самостоятельная работа студента, ИКР – 0,5 ч. </w:t>
      </w:r>
    </w:p>
    <w:p w14:paraId="0669E97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282D9A8D"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88EC86B"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1.</w:t>
      </w:r>
      <w:r w:rsidRPr="00040C56">
        <w:rPr>
          <w:rFonts w:ascii="Times New Roman" w:eastAsia="Times New Roman" w:hAnsi="Times New Roman" w:cs="Times New Roman"/>
          <w:sz w:val="24"/>
          <w:szCs w:val="24"/>
        </w:rPr>
        <w:t xml:space="preserve"> Объект и предмет, цель и задачи изучения, тенденции развития. Теории и школы международных отношений и их эвристическая значимость. Политический реализм и неореализм. Геополитика и </w:t>
      </w:r>
      <w:proofErr w:type="spellStart"/>
      <w:r w:rsidRPr="00040C56">
        <w:rPr>
          <w:rFonts w:ascii="Times New Roman" w:eastAsia="Times New Roman" w:hAnsi="Times New Roman" w:cs="Times New Roman"/>
          <w:sz w:val="24"/>
          <w:szCs w:val="24"/>
        </w:rPr>
        <w:t>геоэкономика</w:t>
      </w:r>
      <w:proofErr w:type="spellEnd"/>
      <w:r w:rsidRPr="00040C56">
        <w:rPr>
          <w:rFonts w:ascii="Times New Roman" w:eastAsia="Times New Roman" w:hAnsi="Times New Roman" w:cs="Times New Roman"/>
          <w:sz w:val="24"/>
          <w:szCs w:val="24"/>
        </w:rPr>
        <w:t xml:space="preserve">. Понятие силы. Теория баланса сил. Теория баланса угрозы. </w:t>
      </w:r>
    </w:p>
    <w:p w14:paraId="18ABAFB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2.</w:t>
      </w:r>
      <w:r w:rsidRPr="00040C56">
        <w:rPr>
          <w:rFonts w:ascii="Times New Roman" w:eastAsia="Times New Roman" w:hAnsi="Times New Roman" w:cs="Times New Roman"/>
          <w:sz w:val="24"/>
          <w:szCs w:val="24"/>
        </w:rPr>
        <w:t xml:space="preserve"> Политический </w:t>
      </w:r>
      <w:proofErr w:type="spellStart"/>
      <w:r w:rsidRPr="00040C56">
        <w:rPr>
          <w:rFonts w:ascii="Times New Roman" w:eastAsia="Times New Roman" w:hAnsi="Times New Roman" w:cs="Times New Roman"/>
          <w:sz w:val="24"/>
          <w:szCs w:val="24"/>
        </w:rPr>
        <w:t>институционализм</w:t>
      </w:r>
      <w:proofErr w:type="spellEnd"/>
      <w:r w:rsidRPr="00040C56">
        <w:rPr>
          <w:rFonts w:ascii="Times New Roman" w:eastAsia="Times New Roman" w:hAnsi="Times New Roman" w:cs="Times New Roman"/>
          <w:sz w:val="24"/>
          <w:szCs w:val="24"/>
        </w:rPr>
        <w:t xml:space="preserve">, бихевиоризм, идеализм, либерализм и неолиберализм, постструктурализм и постмодернизм, структурный функционализм и </w:t>
      </w:r>
      <w:proofErr w:type="spellStart"/>
      <w:r w:rsidRPr="00040C56">
        <w:rPr>
          <w:rFonts w:ascii="Times New Roman" w:eastAsia="Times New Roman" w:hAnsi="Times New Roman" w:cs="Times New Roman"/>
          <w:sz w:val="24"/>
          <w:szCs w:val="24"/>
        </w:rPr>
        <w:t>неофункционализм</w:t>
      </w:r>
      <w:proofErr w:type="spellEnd"/>
      <w:r w:rsidRPr="00040C56">
        <w:rPr>
          <w:rFonts w:ascii="Times New Roman" w:eastAsia="Times New Roman" w:hAnsi="Times New Roman" w:cs="Times New Roman"/>
          <w:sz w:val="24"/>
          <w:szCs w:val="24"/>
        </w:rPr>
        <w:t xml:space="preserve">. Эволюция международных систем и участников международных отношений. Закономерности международных отношений. </w:t>
      </w:r>
    </w:p>
    <w:p w14:paraId="0D8139FB"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3.</w:t>
      </w:r>
      <w:r w:rsidRPr="00040C56">
        <w:rPr>
          <w:rFonts w:ascii="Times New Roman" w:eastAsia="Times New Roman" w:hAnsi="Times New Roman" w:cs="Times New Roman"/>
          <w:sz w:val="24"/>
          <w:szCs w:val="24"/>
        </w:rPr>
        <w:t xml:space="preserve"> Идеологии консерватизма и неоконсерватизма, либерализма и неолиберализма, коммунизма и социализма, марксизма и </w:t>
      </w:r>
      <w:proofErr w:type="spellStart"/>
      <w:r w:rsidRPr="00040C56">
        <w:rPr>
          <w:rFonts w:ascii="Times New Roman" w:eastAsia="Times New Roman" w:hAnsi="Times New Roman" w:cs="Times New Roman"/>
          <w:sz w:val="24"/>
          <w:szCs w:val="24"/>
        </w:rPr>
        <w:t>неомарксизма</w:t>
      </w:r>
      <w:proofErr w:type="spellEnd"/>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коммунитаризма</w:t>
      </w:r>
      <w:proofErr w:type="spellEnd"/>
      <w:r w:rsidRPr="00040C56">
        <w:rPr>
          <w:rFonts w:ascii="Times New Roman" w:eastAsia="Times New Roman" w:hAnsi="Times New Roman" w:cs="Times New Roman"/>
          <w:sz w:val="24"/>
          <w:szCs w:val="24"/>
        </w:rPr>
        <w:t xml:space="preserve">, анархизма, фашизма, нацизма и франкизма. Социальный заказ как детерминанта научных исследований. Препятствия на пути научного изучения международных отношений. </w:t>
      </w:r>
    </w:p>
    <w:p w14:paraId="319A09A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sz w:val="24"/>
          <w:szCs w:val="24"/>
        </w:rPr>
        <w:t xml:space="preserve"> Методы анализа международных отношений. Институциональная политика и основы теории принятия внешнеполитических решений. Когнитивные факторы в теории международных отношений. Рационализм и иррационализм в международных отношениях. Теории культуры в международных отношениях. Цивилизационная теория. </w:t>
      </w:r>
    </w:p>
    <w:p w14:paraId="7D704F3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5.</w:t>
      </w:r>
      <w:r w:rsidRPr="00040C56">
        <w:rPr>
          <w:rFonts w:ascii="Times New Roman" w:eastAsia="Times New Roman" w:hAnsi="Times New Roman" w:cs="Times New Roman"/>
          <w:sz w:val="24"/>
          <w:szCs w:val="24"/>
        </w:rPr>
        <w:t xml:space="preserve"> Международная система. Основные понятия системной теории. Системный подход в анализе международных отношений. Типы международных систем. Уровни анализа мировой системы. Международная интеграция и региональные подсистемы. Среда системы международных отношений. </w:t>
      </w:r>
    </w:p>
    <w:p w14:paraId="589BAFC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6.</w:t>
      </w:r>
      <w:r w:rsidRPr="00040C56">
        <w:rPr>
          <w:rFonts w:ascii="Times New Roman" w:eastAsia="Times New Roman" w:hAnsi="Times New Roman" w:cs="Times New Roman"/>
          <w:sz w:val="24"/>
          <w:szCs w:val="24"/>
        </w:rPr>
        <w:t xml:space="preserve"> Национально-государственные интересы во внешней политике и международных отношениях. Критерии и структура национальных интересов. Взаимосвязь внутренней и внешней политики. Национально-государственная идеология и национальная идея. </w:t>
      </w:r>
    </w:p>
    <w:p w14:paraId="67B2FACC"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7.</w:t>
      </w:r>
      <w:r w:rsidRPr="00040C56">
        <w:rPr>
          <w:rFonts w:ascii="Times New Roman" w:eastAsia="Times New Roman" w:hAnsi="Times New Roman" w:cs="Times New Roman"/>
          <w:sz w:val="24"/>
          <w:szCs w:val="24"/>
        </w:rPr>
        <w:t xml:space="preserve"> Теория безопасности в международных отношениях. Понятие «безопасность» и основные теоретические подходы к ее изучению. Традиционные подходы к обеспечению безопасности. Новые угрозы и концепции безопасности. Международный </w:t>
      </w:r>
      <w:r w:rsidRPr="00040C56">
        <w:rPr>
          <w:rFonts w:ascii="Times New Roman" w:eastAsia="Times New Roman" w:hAnsi="Times New Roman" w:cs="Times New Roman"/>
          <w:sz w:val="24"/>
          <w:szCs w:val="24"/>
        </w:rPr>
        <w:lastRenderedPageBreak/>
        <w:t xml:space="preserve">терроризм. </w:t>
      </w:r>
    </w:p>
    <w:p w14:paraId="584C42F8"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8.</w:t>
      </w:r>
      <w:r w:rsidRPr="00040C56">
        <w:rPr>
          <w:rFonts w:ascii="Times New Roman" w:eastAsia="Times New Roman" w:hAnsi="Times New Roman" w:cs="Times New Roman"/>
          <w:sz w:val="24"/>
          <w:szCs w:val="24"/>
        </w:rPr>
        <w:t xml:space="preserve"> Понятие, типы и функции международных конфликтов. Конфликты времён «холодной войны» и «нового поколения». Урегулирование международных конфликтов. Кризисы и войны в теории международных отношений. </w:t>
      </w:r>
    </w:p>
    <w:p w14:paraId="00B1FC4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9.</w:t>
      </w:r>
      <w:r w:rsidRPr="00040C56">
        <w:rPr>
          <w:rFonts w:ascii="Times New Roman" w:eastAsia="Times New Roman" w:hAnsi="Times New Roman" w:cs="Times New Roman"/>
          <w:sz w:val="24"/>
          <w:szCs w:val="24"/>
        </w:rPr>
        <w:t xml:space="preserve"> Характеристики глобального мира. Направления эволюции современной </w:t>
      </w:r>
      <w:proofErr w:type="spellStart"/>
      <w:r w:rsidRPr="00040C56">
        <w:rPr>
          <w:rFonts w:ascii="Times New Roman" w:eastAsia="Times New Roman" w:hAnsi="Times New Roman" w:cs="Times New Roman"/>
          <w:sz w:val="24"/>
          <w:szCs w:val="24"/>
        </w:rPr>
        <w:t>миросистемы</w:t>
      </w:r>
      <w:proofErr w:type="spellEnd"/>
      <w:r w:rsidRPr="00040C56">
        <w:rPr>
          <w:rFonts w:ascii="Times New Roman" w:eastAsia="Times New Roman" w:hAnsi="Times New Roman" w:cs="Times New Roman"/>
          <w:sz w:val="24"/>
          <w:szCs w:val="24"/>
        </w:rPr>
        <w:t>. Всемирный идейно-политический кризис. Глобализация и модернизация как тенденции мирового политического процесса.</w:t>
      </w:r>
    </w:p>
    <w:p w14:paraId="47284E57"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10.</w:t>
      </w:r>
      <w:r w:rsidRPr="00040C56">
        <w:rPr>
          <w:rFonts w:ascii="Times New Roman" w:eastAsia="Times New Roman" w:hAnsi="Times New Roman" w:cs="Times New Roman"/>
          <w:sz w:val="24"/>
          <w:szCs w:val="24"/>
        </w:rPr>
        <w:t xml:space="preserve"> Параметры великодержавности в мировой политике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века. Региональные подсистемы международных отношений. Международные отношения будущего. Прогнозирование в международных отношениях. </w:t>
      </w:r>
    </w:p>
    <w:p w14:paraId="705246E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1F781046" w14:textId="33BABCE4" w:rsidR="00040C56" w:rsidRPr="00040C56" w:rsidRDefault="00BC0CD6" w:rsidP="003A6E2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sz w:val="24"/>
          <w:szCs w:val="24"/>
          <w:u w:color="000000"/>
          <w:bdr w:val="nil"/>
          <w:lang w:eastAsia="ru-RU"/>
        </w:rPr>
      </w:pPr>
      <w:r>
        <w:rPr>
          <w:rFonts w:ascii="Times New Roman" w:eastAsia="Arial Unicode MS" w:hAnsi="Times New Roman" w:cs="Arial Unicode MS"/>
          <w:b/>
          <w:sz w:val="24"/>
          <w:szCs w:val="24"/>
          <w:u w:color="000000"/>
          <w:bdr w:val="nil"/>
          <w:lang w:eastAsia="ru-RU"/>
        </w:rPr>
        <w:t>В</w:t>
      </w:r>
      <w:r w:rsidR="00040C56" w:rsidRPr="00040C56">
        <w:rPr>
          <w:rFonts w:ascii="Times New Roman" w:eastAsia="Arial Unicode MS" w:hAnsi="Times New Roman" w:cs="Arial Unicode MS"/>
          <w:b/>
          <w:sz w:val="24"/>
          <w:szCs w:val="24"/>
          <w:u w:color="000000"/>
          <w:bdr w:val="nil"/>
          <w:lang w:eastAsia="ru-RU"/>
        </w:rPr>
        <w:t xml:space="preserve">иды учебной работы: </w:t>
      </w:r>
      <w:r w:rsidR="00040C56" w:rsidRPr="00040C56">
        <w:rPr>
          <w:rFonts w:ascii="Times New Roman" w:eastAsia="Arial Unicode MS" w:hAnsi="Times New Roman" w:cs="Arial Unicode MS"/>
          <w:sz w:val="24"/>
          <w:szCs w:val="24"/>
          <w:u w:color="000000"/>
          <w:bdr w:val="nil"/>
          <w:lang w:eastAsia="ru-RU"/>
        </w:rPr>
        <w:t xml:space="preserve">лекции, семинары. </w:t>
      </w:r>
    </w:p>
    <w:p w14:paraId="5C1511FD" w14:textId="1D0DC13B" w:rsidR="00040C56" w:rsidRPr="00040C56" w:rsidRDefault="00040C56" w:rsidP="003A6E2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Формы текущего контроля – </w:t>
      </w:r>
      <w:r w:rsidRPr="00040C56">
        <w:rPr>
          <w:rFonts w:ascii="Times New Roman" w:eastAsia="Arial Unicode MS" w:hAnsi="Times New Roman" w:cs="Arial Unicode MS"/>
          <w:sz w:val="24"/>
          <w:szCs w:val="24"/>
          <w:u w:color="000000"/>
          <w:bdr w:val="nil"/>
          <w:lang w:eastAsia="ru-RU"/>
        </w:rPr>
        <w:t xml:space="preserve">контрольные вопросы к семинарам, задания к семинарам, контрольные работы, дискуссии по теориям и подходам в области международных отношений. </w:t>
      </w:r>
    </w:p>
    <w:p w14:paraId="2F5FF878" w14:textId="77777777" w:rsidR="00040C56" w:rsidRPr="00040C56" w:rsidRDefault="00040C56" w:rsidP="003A6E2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Форма промежуточной аттестации – </w:t>
      </w:r>
      <w:r w:rsidRPr="00040C56">
        <w:rPr>
          <w:rFonts w:ascii="Times New Roman" w:eastAsia="Arial Unicode MS" w:hAnsi="Times New Roman" w:cs="Arial Unicode MS"/>
          <w:sz w:val="24"/>
          <w:szCs w:val="24"/>
          <w:u w:color="000000"/>
          <w:bdr w:val="nil"/>
          <w:lang w:eastAsia="ru-RU"/>
        </w:rPr>
        <w:t xml:space="preserve">экзамен. </w:t>
      </w:r>
    </w:p>
    <w:p w14:paraId="0FCBDA1B" w14:textId="77777777" w:rsidR="00040C56" w:rsidRPr="00040C56" w:rsidRDefault="00040C56" w:rsidP="003A6E2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Разработчик программы – </w:t>
      </w:r>
      <w:proofErr w:type="spellStart"/>
      <w:r w:rsidRPr="00040C56">
        <w:rPr>
          <w:rFonts w:ascii="Times New Roman" w:eastAsia="Arial Unicode MS" w:hAnsi="Times New Roman" w:cs="Arial Unicode MS"/>
          <w:sz w:val="24"/>
          <w:szCs w:val="24"/>
          <w:u w:color="000000"/>
          <w:bdr w:val="nil"/>
          <w:lang w:eastAsia="ru-RU"/>
        </w:rPr>
        <w:t>д</w:t>
      </w:r>
      <w:proofErr w:type="gramStart"/>
      <w:r w:rsidRPr="00040C56">
        <w:rPr>
          <w:rFonts w:ascii="Times New Roman" w:eastAsia="Arial Unicode MS" w:hAnsi="Times New Roman" w:cs="Arial Unicode MS"/>
          <w:sz w:val="24"/>
          <w:szCs w:val="24"/>
          <w:u w:color="000000"/>
          <w:bdr w:val="nil"/>
          <w:lang w:eastAsia="ru-RU"/>
        </w:rPr>
        <w:t>.</w:t>
      </w:r>
      <w:proofErr w:type="gramEnd"/>
      <w:r w:rsidRPr="00040C56">
        <w:rPr>
          <w:rFonts w:ascii="Times New Roman" w:eastAsia="Arial Unicode MS" w:hAnsi="Times New Roman" w:cs="Arial Unicode MS"/>
          <w:sz w:val="24"/>
          <w:szCs w:val="24"/>
          <w:u w:color="000000"/>
          <w:bdr w:val="nil"/>
          <w:lang w:eastAsia="ru-RU"/>
        </w:rPr>
        <w:t>полит.н</w:t>
      </w:r>
      <w:proofErr w:type="spellEnd"/>
      <w:r w:rsidRPr="00040C56">
        <w:rPr>
          <w:rFonts w:ascii="Times New Roman" w:eastAsia="Arial Unicode MS" w:hAnsi="Times New Roman" w:cs="Arial Unicode MS"/>
          <w:sz w:val="24"/>
          <w:szCs w:val="24"/>
          <w:u w:color="000000"/>
          <w:bdr w:val="nil"/>
          <w:lang w:eastAsia="ru-RU"/>
        </w:rPr>
        <w:t xml:space="preserve">., профессор Феофанов Константин Анатольевич </w:t>
      </w:r>
    </w:p>
    <w:p w14:paraId="7917343B"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12 Государственное право России и зарубежных стран</w:t>
      </w:r>
    </w:p>
    <w:p w14:paraId="0A3BC275"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319FC24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формирование у </w:t>
      </w:r>
      <w:proofErr w:type="gramStart"/>
      <w:r w:rsidRPr="00040C56">
        <w:rPr>
          <w:rFonts w:ascii="Times New Roman" w:eastAsia="Times New Roman" w:hAnsi="Times New Roman" w:cs="Times New Roman"/>
          <w:sz w:val="24"/>
          <w:szCs w:val="24"/>
        </w:rPr>
        <w:t>обучающихся  комплексного</w:t>
      </w:r>
      <w:proofErr w:type="gramEnd"/>
      <w:r w:rsidRPr="00040C56">
        <w:rPr>
          <w:rFonts w:ascii="Times New Roman" w:eastAsia="Times New Roman" w:hAnsi="Times New Roman" w:cs="Times New Roman"/>
          <w:sz w:val="24"/>
          <w:szCs w:val="24"/>
        </w:rPr>
        <w:t xml:space="preserve"> понимания систематизированных знаний о конституционном строе современных государств, мировоззрения  основанного на современной концепции демократической правовой государственности.</w:t>
      </w:r>
    </w:p>
    <w:p w14:paraId="58EC9AA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07F5940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уяснение важнейших особенностей государственного и общественного строя России и зарубежных стран; </w:t>
      </w:r>
    </w:p>
    <w:p w14:paraId="733C42C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rPr>
        <w:t xml:space="preserve">приобретение навыков практической работы с конституционно-правовыми актами России и иностранных государств; </w:t>
      </w:r>
    </w:p>
    <w:p w14:paraId="69D9D62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изучение важнейших идей, понятий, дефиниций государственного права России и зарубежных стран; </w:t>
      </w:r>
    </w:p>
    <w:p w14:paraId="64F89F1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закрепление знаний о системе отрасли государственного права; </w:t>
      </w:r>
    </w:p>
    <w:p w14:paraId="30FCB6F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rPr>
        <w:t>вызвать у студентов устойчивый интерес к конституционно-правовой проблематике</w:t>
      </w:r>
      <w:r w:rsidRPr="00040C56">
        <w:rPr>
          <w:rFonts w:ascii="Times New Roman" w:eastAsia="Times New Roman" w:hAnsi="Times New Roman" w:cs="Times New Roman"/>
          <w:sz w:val="24"/>
          <w:szCs w:val="24"/>
        </w:rPr>
        <w:t>.</w:t>
      </w:r>
    </w:p>
    <w:p w14:paraId="6A03C146" w14:textId="77777777" w:rsidR="00040C56" w:rsidRPr="00040C56" w:rsidRDefault="00040C56" w:rsidP="00E06842">
      <w:pPr>
        <w:widowControl w:val="0"/>
        <w:shd w:val="clear" w:color="auto" w:fill="FFFFFF"/>
        <w:tabs>
          <w:tab w:val="left" w:pos="1277"/>
        </w:tabs>
        <w:autoSpaceDE w:val="0"/>
        <w:autoSpaceDN w:val="0"/>
        <w:spacing w:after="0" w:line="240" w:lineRule="auto"/>
        <w:jc w:val="both"/>
        <w:rPr>
          <w:rFonts w:ascii="Times New Roman" w:eastAsia="Times New Roman" w:hAnsi="Times New Roman" w:cs="Times New Roman"/>
          <w:b/>
          <w:sz w:val="24"/>
          <w:szCs w:val="24"/>
        </w:rPr>
      </w:pPr>
    </w:p>
    <w:p w14:paraId="2D1A865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6DA00D9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1.О.</w:t>
      </w:r>
      <w:proofErr w:type="gramEnd"/>
      <w:r w:rsidRPr="00040C56">
        <w:rPr>
          <w:rFonts w:ascii="Times New Roman" w:eastAsia="Times New Roman" w:hAnsi="Times New Roman" w:cs="Times New Roman"/>
          <w:sz w:val="24"/>
          <w:szCs w:val="24"/>
        </w:rPr>
        <w:t>12 «Государственное право России и зарубежных стран» относится к дисциплинам обязательной части - дисциплины (модули) и изучается на очной форме обучения на 3-ем курсе в 1-ом семестре.</w:t>
      </w:r>
    </w:p>
    <w:p w14:paraId="303577B3"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0E3DE9F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78457DB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«Государственное право России и зарубежных стран» направлен на развитие следующих компетенций:</w:t>
      </w:r>
    </w:p>
    <w:p w14:paraId="1CF4151F" w14:textId="2EA27B7B" w:rsidR="00040C56" w:rsidRPr="00040C56" w:rsidRDefault="004B3861"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ОПК-3 - Способность</w:t>
      </w:r>
      <w:r w:rsidR="00040C56"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5ADAF8B0" w14:textId="54AFCD65" w:rsidR="00040C56" w:rsidRPr="00040C56" w:rsidRDefault="004B3861"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 Способность</w:t>
      </w:r>
      <w:r w:rsidR="00040C56" w:rsidRPr="00040C56">
        <w:rPr>
          <w:rFonts w:ascii="Times New Roman" w:eastAsia="Times New Roman" w:hAnsi="Times New Roman" w:cs="Times New Roman"/>
          <w:sz w:val="24"/>
          <w:szCs w:val="24"/>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1D835B2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534C60CC"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b/>
          <w:i/>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«Государственное право России и зарубежных </w:t>
      </w:r>
      <w:proofErr w:type="gramStart"/>
      <w:r w:rsidRPr="00040C56">
        <w:rPr>
          <w:rFonts w:ascii="Times New Roman" w:eastAsia="Arial Unicode MS" w:hAnsi="Times New Roman" w:cs="Times New Roman"/>
          <w:color w:val="000000"/>
          <w:sz w:val="24"/>
          <w:szCs w:val="24"/>
          <w:u w:color="000000"/>
          <w:bdr w:val="nil"/>
          <w:lang w:eastAsia="ru-RU"/>
        </w:rPr>
        <w:t>стран»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342A617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58E975D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0F5A4C4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формы и способы реализации конституционного законодательства в России и в зарубежных странах, способы защиты конституционных прав и свобод человека и гражданина (ОПК-3); </w:t>
      </w:r>
    </w:p>
    <w:p w14:paraId="162D798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приемы и методы судебной и иной защиты национальной конституции, государства, конституционного строя, личности; содержание основных положений актов конституционного законодательства ряда зарубежных стран, юридических фактов как предпосылок конституционно-правовых отношений, их субъектный состав, меры конституционно-правовой и иной ответственности с учетом международного опыта (ОПК-4);</w:t>
      </w:r>
    </w:p>
    <w:p w14:paraId="699C87FC"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3519BB1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анализировать практику государственного строительства стран Западной и Восточной Европы, Азии, Америки; формировать и аргументированно отстаивать собственную позицию по различным проблемам функционирования государственных институтов (ОПК-3); </w:t>
      </w:r>
    </w:p>
    <w:p w14:paraId="372C4F4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понимать содержание и постигать смысл конституционных и законодательных актов зарубежных государств, правильно их интерпретировать; применять полученные знания в своей профессиональной деятельности. применять полученные теоретические знания для научных обобщений; пользоваться методами сбора и обработки научной информации, составлять аналитические документы, научные отчеты (ОПК-4).</w:t>
      </w:r>
    </w:p>
    <w:p w14:paraId="39EB424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115A303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Иметь практический опыт в:</w:t>
      </w:r>
    </w:p>
    <w:p w14:paraId="4BF8EEC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познании содержания конституционных источников с учетом передового зарубежного опыта, навыками работы с действующими правовыми актами, электронными справочно-информационными системами, каталогами, библиотеками и интернет-технологиями; знаниями междисциплинарного, исторического и философского характера, отраслевой и общенаучной методологией для использования в исследовательской работе (ОПК-3); </w:t>
      </w:r>
    </w:p>
    <w:p w14:paraId="27ECE34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планировании научной, иной творческой деятельности; умением строить и осуществлять программы повышения уровня научных и иных специальных знаний (ОПК-4).</w:t>
      </w:r>
    </w:p>
    <w:p w14:paraId="45D79087"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79D0694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4B649C2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4 зачетных единицы, 144 часа, из которых 28,5 часа составляет контактная работа с преподавателем, 89 часов составляет самостоятельная работа, ИКР-0,5 ч.</w:t>
      </w:r>
    </w:p>
    <w:p w14:paraId="6DC703F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06EF1FDA"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1EA5A5DF"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sz w:val="24"/>
          <w:szCs w:val="24"/>
        </w:rPr>
        <w:t xml:space="preserve">Тема 1. </w:t>
      </w:r>
      <w:r w:rsidRPr="00040C56">
        <w:rPr>
          <w:rFonts w:ascii="Times New Roman" w:eastAsia="Times New Roman" w:hAnsi="Times New Roman" w:cs="Times New Roman"/>
          <w:bCs/>
          <w:spacing w:val="-5"/>
          <w:sz w:val="24"/>
          <w:szCs w:val="24"/>
        </w:rPr>
        <w:t>Понятие, предмет, метод Государственного права России и зарубежных стран.</w:t>
      </w:r>
    </w:p>
    <w:p w14:paraId="53D90DEA"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pacing w:val="-5"/>
          <w:sz w:val="24"/>
          <w:szCs w:val="24"/>
        </w:rPr>
        <w:t>Тема 2. Конституционное развитие России и зарубежных стран.</w:t>
      </w:r>
    </w:p>
    <w:p w14:paraId="48F7A2CC"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bCs/>
          <w:spacing w:val="-5"/>
          <w:sz w:val="24"/>
          <w:szCs w:val="24"/>
        </w:rPr>
        <w:t>Тема 3. Источники конституционного права России и зарубежных стран.</w:t>
      </w:r>
    </w:p>
    <w:p w14:paraId="5F2D4F50"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bCs/>
          <w:spacing w:val="-6"/>
          <w:sz w:val="24"/>
          <w:szCs w:val="24"/>
        </w:rPr>
        <w:t xml:space="preserve">Тема 4. Особенности структуры и содержания Конституций РФ </w:t>
      </w:r>
      <w:r w:rsidRPr="00040C56">
        <w:rPr>
          <w:rFonts w:ascii="Times New Roman" w:eastAsia="Times New Roman" w:hAnsi="Times New Roman" w:cs="Times New Roman"/>
          <w:bCs/>
          <w:spacing w:val="-5"/>
          <w:sz w:val="24"/>
          <w:szCs w:val="24"/>
        </w:rPr>
        <w:t>и зарубежных стран.</w:t>
      </w:r>
    </w:p>
    <w:p w14:paraId="68489CC8"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bCs/>
          <w:spacing w:val="-5"/>
          <w:sz w:val="24"/>
          <w:szCs w:val="24"/>
        </w:rPr>
        <w:t>Тема 5. Основы конституционного строя РФ и зарубежных стран.</w:t>
      </w:r>
    </w:p>
    <w:p w14:paraId="44B39400"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sz w:val="24"/>
          <w:szCs w:val="24"/>
        </w:rPr>
        <w:t xml:space="preserve">Тема 6. Конституционно-правовой статус человека и гражданина в Российской Федерации </w:t>
      </w:r>
      <w:r w:rsidRPr="00040C56">
        <w:rPr>
          <w:rFonts w:ascii="Times New Roman" w:eastAsia="Times New Roman" w:hAnsi="Times New Roman" w:cs="Times New Roman"/>
          <w:bCs/>
          <w:spacing w:val="-5"/>
          <w:sz w:val="24"/>
          <w:szCs w:val="24"/>
        </w:rPr>
        <w:t>и зарубежных стран.</w:t>
      </w:r>
    </w:p>
    <w:p w14:paraId="38419AB1"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sz w:val="24"/>
          <w:szCs w:val="24"/>
        </w:rPr>
        <w:t xml:space="preserve">Тема 7. Гражданство в Российской Федерации </w:t>
      </w:r>
      <w:r w:rsidRPr="00040C56">
        <w:rPr>
          <w:rFonts w:ascii="Times New Roman" w:eastAsia="Times New Roman" w:hAnsi="Times New Roman" w:cs="Times New Roman"/>
          <w:bCs/>
          <w:spacing w:val="-5"/>
          <w:sz w:val="24"/>
          <w:szCs w:val="24"/>
        </w:rPr>
        <w:t>и зарубежных стран.</w:t>
      </w:r>
    </w:p>
    <w:p w14:paraId="47D85835"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sz w:val="24"/>
          <w:szCs w:val="24"/>
        </w:rPr>
        <w:t xml:space="preserve">Тема 8. Государственное устройство в Российской Федерации </w:t>
      </w:r>
      <w:r w:rsidRPr="00040C56">
        <w:rPr>
          <w:rFonts w:ascii="Times New Roman" w:eastAsia="Times New Roman" w:hAnsi="Times New Roman" w:cs="Times New Roman"/>
          <w:bCs/>
          <w:spacing w:val="-5"/>
          <w:sz w:val="24"/>
          <w:szCs w:val="24"/>
        </w:rPr>
        <w:t>и зарубежных стран.</w:t>
      </w:r>
    </w:p>
    <w:p w14:paraId="51BCD646"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sz w:val="24"/>
          <w:szCs w:val="24"/>
        </w:rPr>
        <w:t xml:space="preserve">Тема 9. Институт президентства в Российской Федерации </w:t>
      </w:r>
      <w:r w:rsidRPr="00040C56">
        <w:rPr>
          <w:rFonts w:ascii="Times New Roman" w:eastAsia="Times New Roman" w:hAnsi="Times New Roman" w:cs="Times New Roman"/>
          <w:bCs/>
          <w:spacing w:val="-5"/>
          <w:sz w:val="24"/>
          <w:szCs w:val="24"/>
        </w:rPr>
        <w:t>и зарубежных стран.</w:t>
      </w:r>
    </w:p>
    <w:p w14:paraId="54752048"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bCs/>
          <w:spacing w:val="-5"/>
          <w:sz w:val="24"/>
          <w:szCs w:val="24"/>
        </w:rPr>
        <w:lastRenderedPageBreak/>
        <w:t>Тема 10. Парламенты РФ и зарубежных стран.</w:t>
      </w:r>
    </w:p>
    <w:p w14:paraId="2C6456BB"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bCs/>
          <w:spacing w:val="-5"/>
          <w:sz w:val="24"/>
          <w:szCs w:val="24"/>
        </w:rPr>
        <w:t>Тема 11. Законодательный процесс в РФ и зарубежных стран.</w:t>
      </w:r>
    </w:p>
    <w:p w14:paraId="205FFEFB"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sz w:val="24"/>
          <w:szCs w:val="24"/>
        </w:rPr>
        <w:t xml:space="preserve">Тема 12. Современные избирательные системы. Избирательная система Российской Федерации </w:t>
      </w:r>
      <w:r w:rsidRPr="00040C56">
        <w:rPr>
          <w:rFonts w:ascii="Times New Roman" w:eastAsia="Times New Roman" w:hAnsi="Times New Roman" w:cs="Times New Roman"/>
          <w:bCs/>
          <w:spacing w:val="-5"/>
          <w:sz w:val="24"/>
          <w:szCs w:val="24"/>
        </w:rPr>
        <w:t>и зарубежных стран.</w:t>
      </w:r>
    </w:p>
    <w:p w14:paraId="1DC59BC2"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13. Исполнительная власть в РФ </w:t>
      </w:r>
      <w:r w:rsidRPr="00040C56">
        <w:rPr>
          <w:rFonts w:ascii="Times New Roman" w:eastAsia="Times New Roman" w:hAnsi="Times New Roman" w:cs="Times New Roman"/>
          <w:bCs/>
          <w:spacing w:val="-5"/>
          <w:sz w:val="24"/>
          <w:szCs w:val="24"/>
        </w:rPr>
        <w:t>и зарубежных стран</w:t>
      </w:r>
      <w:r w:rsidRPr="00040C56">
        <w:rPr>
          <w:rFonts w:ascii="Times New Roman" w:eastAsia="Times New Roman" w:hAnsi="Times New Roman" w:cs="Times New Roman"/>
          <w:sz w:val="24"/>
          <w:szCs w:val="24"/>
        </w:rPr>
        <w:t>.</w:t>
      </w:r>
    </w:p>
    <w:p w14:paraId="40F51A46"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pacing w:val="-5"/>
          <w:sz w:val="24"/>
          <w:szCs w:val="24"/>
        </w:rPr>
      </w:pPr>
      <w:r w:rsidRPr="00040C56">
        <w:rPr>
          <w:rFonts w:ascii="Times New Roman" w:eastAsia="Times New Roman" w:hAnsi="Times New Roman" w:cs="Times New Roman"/>
          <w:sz w:val="24"/>
          <w:szCs w:val="24"/>
        </w:rPr>
        <w:t xml:space="preserve">Тема 14. Судебная власть в Российской Федерации </w:t>
      </w:r>
      <w:r w:rsidRPr="00040C56">
        <w:rPr>
          <w:rFonts w:ascii="Times New Roman" w:eastAsia="Times New Roman" w:hAnsi="Times New Roman" w:cs="Times New Roman"/>
          <w:bCs/>
          <w:spacing w:val="-5"/>
          <w:sz w:val="24"/>
          <w:szCs w:val="24"/>
        </w:rPr>
        <w:t>и зарубежных стран.</w:t>
      </w:r>
    </w:p>
    <w:p w14:paraId="15FDBD22" w14:textId="77777777" w:rsidR="00040C56" w:rsidRPr="00040C56" w:rsidRDefault="00040C56" w:rsidP="00E06842">
      <w:pPr>
        <w:widowControl w:val="0"/>
        <w:tabs>
          <w:tab w:val="left" w:pos="9356"/>
        </w:tabs>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 xml:space="preserve">Тема 15. Конституционные основы местного самоуправления в РФ </w:t>
      </w:r>
      <w:r w:rsidRPr="00040C56">
        <w:rPr>
          <w:rFonts w:ascii="Times New Roman" w:eastAsia="Times New Roman" w:hAnsi="Times New Roman" w:cs="Times New Roman"/>
          <w:bCs/>
          <w:spacing w:val="-5"/>
          <w:sz w:val="24"/>
          <w:szCs w:val="24"/>
        </w:rPr>
        <w:t>и зарубежных странах.</w:t>
      </w:r>
    </w:p>
    <w:p w14:paraId="424D82B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329B82C3"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w:t>
      </w:r>
    </w:p>
    <w:p w14:paraId="12F4511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14:paraId="41D8194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1A4D9F0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к.ю.н</w:t>
      </w:r>
      <w:proofErr w:type="spellEnd"/>
      <w:r w:rsidRPr="00040C56">
        <w:rPr>
          <w:rFonts w:ascii="Times New Roman" w:eastAsia="Times New Roman" w:hAnsi="Times New Roman" w:cs="Times New Roman"/>
          <w:sz w:val="24"/>
          <w:szCs w:val="24"/>
        </w:rPr>
        <w:t>. Щербаков С.В.</w:t>
      </w:r>
    </w:p>
    <w:p w14:paraId="2EDB26F7"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14:paraId="602A2E59" w14:textId="77777777" w:rsidR="00040C56" w:rsidRPr="00040C56" w:rsidRDefault="00040C56" w:rsidP="00E06842">
      <w:pPr>
        <w:widowControl w:val="0"/>
        <w:autoSpaceDE w:val="0"/>
        <w:autoSpaceDN w:val="0"/>
        <w:spacing w:after="0" w:line="240" w:lineRule="auto"/>
        <w:ind w:firstLine="708"/>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1.О.</w:t>
      </w:r>
      <w:proofErr w:type="gramEnd"/>
      <w:r w:rsidRPr="00040C56">
        <w:rPr>
          <w:rFonts w:ascii="Times New Roman" w:eastAsia="Times New Roman" w:hAnsi="Times New Roman" w:cs="Times New Roman"/>
          <w:b/>
          <w:bCs/>
          <w:sz w:val="24"/>
          <w:szCs w:val="24"/>
        </w:rPr>
        <w:t>13 «Методология исследования в международных отношениях»</w:t>
      </w:r>
    </w:p>
    <w:p w14:paraId="7F769ABE" w14:textId="77777777" w:rsidR="00D354B1" w:rsidRDefault="00D354B1"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b/>
          <w:sz w:val="24"/>
          <w:szCs w:val="24"/>
          <w:u w:color="000000"/>
          <w:bdr w:val="nil"/>
          <w:lang w:eastAsia="ru-RU"/>
        </w:rPr>
      </w:pPr>
    </w:p>
    <w:p w14:paraId="5248C3ED" w14:textId="60DFA981"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b/>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Цели и задачи освоения дисциплины. </w:t>
      </w:r>
    </w:p>
    <w:p w14:paraId="4C9135AF"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Целями</w:t>
      </w:r>
      <w:r w:rsidRPr="00040C56">
        <w:rPr>
          <w:rFonts w:ascii="Times New Roman" w:eastAsia="Times New Roman" w:hAnsi="Times New Roman" w:cs="Times New Roman"/>
          <w:sz w:val="24"/>
          <w:szCs w:val="24"/>
        </w:rPr>
        <w:t xml:space="preserve"> изучения дисциплины «Методология исследования в международных отношениях» являются формирование необходимого современному специалисту комплекса общекультурных, общепрофессиональных и профессиональных компетенций; формирование системного представления о процессах, происходящих в современных международных отношениях, соответствующее уровню современной науки; усвоение современных теоретико-методологических представлений о сущности процессов, происходящих в международных отношениях; формирование целостного представления об основах самостоятельного анализа процессов и явлений международной жизни. </w:t>
      </w:r>
    </w:p>
    <w:p w14:paraId="79C56B9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«Методология исследования в международных отношениях» ставит </w:t>
      </w:r>
      <w:r w:rsidRPr="00040C56">
        <w:rPr>
          <w:rFonts w:ascii="Times New Roman" w:eastAsia="Times New Roman" w:hAnsi="Times New Roman" w:cs="Times New Roman"/>
          <w:b/>
          <w:sz w:val="24"/>
          <w:szCs w:val="24"/>
        </w:rPr>
        <w:t>задачи</w:t>
      </w:r>
      <w:r w:rsidRPr="00040C56">
        <w:rPr>
          <w:rFonts w:ascii="Times New Roman" w:eastAsia="Times New Roman" w:hAnsi="Times New Roman" w:cs="Times New Roman"/>
          <w:sz w:val="24"/>
          <w:szCs w:val="24"/>
        </w:rPr>
        <w:t xml:space="preserve"> анализа основных подходов к изучению современных международных отношений; формирования и развития навыков исследовательского подхода к реалиям международной жизни и умения их использовать на практике; изучения концептуальной базы, закономерностей, теоретических и практических методов исследований проблем международных отношений; грамотного оформления результатов исследовательского процесса.</w:t>
      </w:r>
    </w:p>
    <w:p w14:paraId="4929E66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в структуре ОПОП ВО </w:t>
      </w:r>
    </w:p>
    <w:p w14:paraId="6778603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«Методология исследования в международных отношениях» изучается на очной форме обучения на 3-ем курсе в 1-м семестре и относится к дисциплинам основной части блока Б1 программы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(профилю) 41.03.05 «Международные отношения». </w:t>
      </w:r>
    </w:p>
    <w:p w14:paraId="100F3E27"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33D0056E"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Планируемые результаты обучения по дисциплине, соотнесенные с требуемыми компетенциями выпускников образовательной программы</w:t>
      </w:r>
    </w:p>
    <w:p w14:paraId="4E6D2DB1"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p>
    <w:p w14:paraId="4D7ECC3F" w14:textId="5B377F8C"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ОПК-5</w:t>
      </w:r>
      <w:r w:rsidR="004B3861">
        <w:rPr>
          <w:rFonts w:ascii="Times New Roman" w:eastAsia="Times New Roman" w:hAnsi="Times New Roman" w:cs="Times New Roman"/>
          <w:sz w:val="24"/>
          <w:szCs w:val="24"/>
        </w:rPr>
        <w:t xml:space="preserve"> – способность</w:t>
      </w:r>
      <w:r w:rsidRPr="00040C56">
        <w:rPr>
          <w:rFonts w:ascii="Times New Roman" w:eastAsia="Times New Roman" w:hAnsi="Times New Roman" w:cs="Times New Roman"/>
          <w:sz w:val="24"/>
          <w:szCs w:val="24"/>
        </w:rPr>
        <w:t xml:space="preserve">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 </w:t>
      </w:r>
    </w:p>
    <w:p w14:paraId="146E6AC6" w14:textId="7391C74D"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ОПК-6</w:t>
      </w:r>
      <w:r w:rsidRPr="00040C56">
        <w:rPr>
          <w:rFonts w:ascii="Times New Roman" w:eastAsia="Times New Roman" w:hAnsi="Times New Roman" w:cs="Times New Roman"/>
          <w:sz w:val="24"/>
          <w:szCs w:val="24"/>
        </w:rPr>
        <w:t xml:space="preserve"> – </w:t>
      </w:r>
      <w:r w:rsidR="004B3861">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участвовать в организационно-управленческой деятельности и исполнять управленческие решения по профилю деятельности. </w:t>
      </w:r>
    </w:p>
    <w:p w14:paraId="6B02F842"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p>
    <w:p w14:paraId="6BFADD02"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w:t>
      </w:r>
      <w:r w:rsidRPr="00040C56">
        <w:rPr>
          <w:rFonts w:ascii="Times New Roman" w:eastAsia="Arial Unicode MS" w:hAnsi="Times New Roman" w:cs="Arial Unicode MS"/>
          <w:color w:val="000000"/>
          <w:sz w:val="24"/>
          <w:szCs w:val="24"/>
          <w:u w:color="000000"/>
          <w:bdr w:val="nil"/>
          <w:lang w:eastAsia="ru-RU"/>
        </w:rPr>
        <w:t xml:space="preserve">«Методология исследования в международных отношениях» </w:t>
      </w:r>
      <w:r w:rsidRPr="00040C56">
        <w:rPr>
          <w:rFonts w:ascii="Times New Roman" w:eastAsia="Arial Unicode MS" w:hAnsi="Times New Roman" w:cs="Times New Roman"/>
          <w:color w:val="000000"/>
          <w:sz w:val="24"/>
          <w:szCs w:val="24"/>
          <w:u w:color="000000"/>
          <w:bdr w:val="nil"/>
          <w:lang w:eastAsia="ru-RU"/>
        </w:rPr>
        <w:t xml:space="preserve">обучающийся должен: </w:t>
      </w:r>
    </w:p>
    <w:p w14:paraId="11FD7843"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p>
    <w:p w14:paraId="43FB506C" w14:textId="77777777" w:rsidR="00040C56" w:rsidRPr="00040C56" w:rsidRDefault="00040C56" w:rsidP="00E06842">
      <w:pPr>
        <w:widowControl w:val="0"/>
        <w:suppressAutoHyphens/>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t xml:space="preserve">Знать </w:t>
      </w:r>
      <w:r w:rsidRPr="00040C56">
        <w:rPr>
          <w:rFonts w:ascii="Times New Roman" w:eastAsia="Times New Roman" w:hAnsi="Times New Roman" w:cs="Times New Roman"/>
          <w:b/>
          <w:bCs/>
          <w:spacing w:val="-1"/>
          <w:sz w:val="24"/>
          <w:szCs w:val="24"/>
        </w:rPr>
        <w:t>–</w:t>
      </w:r>
      <w:r w:rsidRPr="00040C56">
        <w:rPr>
          <w:rFonts w:ascii="Times New Roman" w:eastAsia="Times New Roman" w:hAnsi="Times New Roman" w:cs="Times New Roman"/>
          <w:sz w:val="24"/>
          <w:szCs w:val="24"/>
        </w:rPr>
        <w:t xml:space="preserve"> методы работы с аналитическими материалами общественной политической направленности по профилю деятельности для публикации в научных журналах и средствах массовой информации; </w:t>
      </w:r>
      <w:r w:rsidRPr="00040C56">
        <w:rPr>
          <w:rFonts w:ascii="Times New Roman" w:eastAsia="Times New Roman" w:hAnsi="Times New Roman" w:cs="Times New Roman"/>
          <w:bCs/>
          <w:sz w:val="24"/>
          <w:szCs w:val="24"/>
        </w:rPr>
        <w:t xml:space="preserve">основы формирования управленческих </w:t>
      </w:r>
      <w:r w:rsidRPr="00040C56">
        <w:rPr>
          <w:rFonts w:ascii="Times New Roman" w:eastAsia="Times New Roman" w:hAnsi="Times New Roman" w:cs="Times New Roman"/>
          <w:sz w:val="24"/>
          <w:szCs w:val="24"/>
        </w:rPr>
        <w:t>профессиональных</w:t>
      </w:r>
      <w:r w:rsidRPr="00040C56">
        <w:rPr>
          <w:rFonts w:ascii="Times New Roman" w:eastAsia="Times New Roman" w:hAnsi="Times New Roman" w:cs="Times New Roman"/>
          <w:bCs/>
          <w:sz w:val="24"/>
          <w:szCs w:val="24"/>
        </w:rPr>
        <w:t xml:space="preserve"> решений</w:t>
      </w:r>
      <w:r w:rsidRPr="00040C56">
        <w:rPr>
          <w:rFonts w:ascii="Times New Roman" w:eastAsia="Times New Roman" w:hAnsi="Times New Roman" w:cs="Times New Roman"/>
          <w:sz w:val="24"/>
          <w:szCs w:val="24"/>
        </w:rPr>
        <w:t xml:space="preserve">. </w:t>
      </w:r>
    </w:p>
    <w:p w14:paraId="1B490DE9"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pacing w:val="-1"/>
          <w:sz w:val="24"/>
          <w:szCs w:val="24"/>
        </w:rPr>
      </w:pPr>
    </w:p>
    <w:p w14:paraId="5CA772D8"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pacing w:val="-1"/>
          <w:sz w:val="24"/>
          <w:szCs w:val="24"/>
        </w:rPr>
      </w:pPr>
      <w:r w:rsidRPr="00040C56">
        <w:rPr>
          <w:rFonts w:ascii="Times New Roman" w:eastAsia="Times New Roman" w:hAnsi="Times New Roman" w:cs="Times New Roman"/>
          <w:b/>
          <w:spacing w:val="-1"/>
          <w:sz w:val="24"/>
          <w:szCs w:val="24"/>
        </w:rPr>
        <w:t xml:space="preserve">Уметь </w:t>
      </w:r>
      <w:r w:rsidRPr="00040C56">
        <w:rPr>
          <w:rFonts w:ascii="Times New Roman" w:eastAsia="Times New Roman" w:hAnsi="Times New Roman" w:cs="Times New Roman"/>
          <w:b/>
          <w:bCs/>
          <w:spacing w:val="-1"/>
          <w:sz w:val="24"/>
          <w:szCs w:val="24"/>
        </w:rPr>
        <w:t>–</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sz w:val="24"/>
          <w:szCs w:val="24"/>
        </w:rPr>
        <w:t>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bCs/>
          <w:sz w:val="24"/>
          <w:szCs w:val="24"/>
        </w:rPr>
        <w:t xml:space="preserve">формулировать управленческие </w:t>
      </w:r>
      <w:r w:rsidRPr="00040C56">
        <w:rPr>
          <w:rFonts w:ascii="Times New Roman" w:eastAsia="Times New Roman" w:hAnsi="Times New Roman" w:cs="Times New Roman"/>
          <w:sz w:val="24"/>
          <w:szCs w:val="24"/>
        </w:rPr>
        <w:t>профессиональные</w:t>
      </w:r>
      <w:r w:rsidRPr="00040C56">
        <w:rPr>
          <w:rFonts w:ascii="Times New Roman" w:eastAsia="Times New Roman" w:hAnsi="Times New Roman" w:cs="Times New Roman"/>
          <w:bCs/>
          <w:sz w:val="24"/>
          <w:szCs w:val="24"/>
        </w:rPr>
        <w:t xml:space="preserve"> решения</w:t>
      </w:r>
      <w:r w:rsidRPr="00040C56">
        <w:rPr>
          <w:rFonts w:ascii="Times New Roman" w:eastAsia="Times New Roman" w:hAnsi="Times New Roman" w:cs="Times New Roman"/>
          <w:spacing w:val="-1"/>
          <w:sz w:val="24"/>
          <w:szCs w:val="24"/>
        </w:rPr>
        <w:t xml:space="preserve">. </w:t>
      </w:r>
    </w:p>
    <w:p w14:paraId="1EEDA216"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pacing w:val="-1"/>
          <w:sz w:val="24"/>
          <w:szCs w:val="24"/>
        </w:rPr>
      </w:pPr>
    </w:p>
    <w:p w14:paraId="1D6FE2C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pacing w:val="-1"/>
          <w:sz w:val="24"/>
          <w:szCs w:val="24"/>
        </w:rPr>
      </w:pPr>
      <w:r w:rsidRPr="00040C56">
        <w:rPr>
          <w:rFonts w:ascii="Times New Roman" w:eastAsia="Times New Roman" w:hAnsi="Times New Roman" w:cs="Times New Roman"/>
          <w:b/>
          <w:spacing w:val="-1"/>
          <w:sz w:val="24"/>
          <w:szCs w:val="24"/>
        </w:rPr>
        <w:t xml:space="preserve">Владеть </w:t>
      </w:r>
      <w:r w:rsidRPr="00040C56">
        <w:rPr>
          <w:rFonts w:ascii="Times New Roman" w:eastAsia="Times New Roman" w:hAnsi="Times New Roman" w:cs="Times New Roman"/>
          <w:b/>
          <w:bCs/>
          <w:spacing w:val="-1"/>
          <w:sz w:val="24"/>
          <w:szCs w:val="24"/>
        </w:rPr>
        <w:t>–</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sz w:val="24"/>
          <w:szCs w:val="24"/>
        </w:rPr>
        <w:t>навыками работы с аналитическими материалами общественной политической направленности по профилю деятельности для публикации в научных журналах и средствах массовой информации</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bCs/>
          <w:sz w:val="24"/>
          <w:szCs w:val="24"/>
        </w:rPr>
        <w:t xml:space="preserve">навыками принятия управленческих </w:t>
      </w:r>
      <w:r w:rsidRPr="00040C56">
        <w:rPr>
          <w:rFonts w:ascii="Times New Roman" w:eastAsia="Times New Roman" w:hAnsi="Times New Roman" w:cs="Times New Roman"/>
          <w:sz w:val="24"/>
          <w:szCs w:val="24"/>
        </w:rPr>
        <w:t>профессиональных</w:t>
      </w:r>
      <w:r w:rsidRPr="00040C56">
        <w:rPr>
          <w:rFonts w:ascii="Times New Roman" w:eastAsia="Times New Roman" w:hAnsi="Times New Roman" w:cs="Times New Roman"/>
          <w:bCs/>
          <w:sz w:val="24"/>
          <w:szCs w:val="24"/>
        </w:rPr>
        <w:t xml:space="preserve"> решений</w:t>
      </w:r>
      <w:r w:rsidRPr="00040C56">
        <w:rPr>
          <w:rFonts w:ascii="Times New Roman" w:eastAsia="Times New Roman" w:hAnsi="Times New Roman" w:cs="Times New Roman"/>
          <w:spacing w:val="-1"/>
          <w:sz w:val="24"/>
          <w:szCs w:val="24"/>
        </w:rPr>
        <w:t xml:space="preserve">. </w:t>
      </w:r>
    </w:p>
    <w:p w14:paraId="685B123A" w14:textId="77777777" w:rsidR="00040C56" w:rsidRPr="00040C56" w:rsidRDefault="00040C56" w:rsidP="00E06842">
      <w:pPr>
        <w:widowControl w:val="0"/>
        <w:kinsoku w:val="0"/>
        <w:overflowPunct w:val="0"/>
        <w:autoSpaceDE w:val="0"/>
        <w:autoSpaceDN w:val="0"/>
        <w:spacing w:after="0" w:line="240" w:lineRule="auto"/>
        <w:ind w:firstLine="708"/>
        <w:contextualSpacing/>
        <w:jc w:val="both"/>
        <w:rPr>
          <w:rFonts w:ascii="Times New Roman" w:eastAsia="Times New Roman" w:hAnsi="Times New Roman" w:cs="Times New Roman"/>
          <w:spacing w:val="-1"/>
          <w:sz w:val="24"/>
          <w:szCs w:val="24"/>
          <w:lang w:eastAsia="x-none"/>
        </w:rPr>
      </w:pPr>
    </w:p>
    <w:p w14:paraId="08D72E8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i/>
          <w:sz w:val="24"/>
          <w:szCs w:val="24"/>
        </w:rPr>
      </w:pPr>
      <w:r w:rsidRPr="00040C56">
        <w:rPr>
          <w:rFonts w:ascii="Times New Roman" w:eastAsia="Times New Roman" w:hAnsi="Times New Roman" w:cs="Times New Roman"/>
          <w:b/>
          <w:sz w:val="24"/>
          <w:szCs w:val="24"/>
        </w:rPr>
        <w:t xml:space="preserve">Объем дисциплины в </w:t>
      </w:r>
      <w:proofErr w:type="spellStart"/>
      <w:r w:rsidRPr="00040C56">
        <w:rPr>
          <w:rFonts w:ascii="Times New Roman" w:eastAsia="Times New Roman" w:hAnsi="Times New Roman" w:cs="Times New Roman"/>
          <w:b/>
          <w:sz w:val="24"/>
          <w:szCs w:val="24"/>
        </w:rPr>
        <w:t>з.е</w:t>
      </w:r>
      <w:proofErr w:type="spellEnd"/>
      <w:r w:rsidRPr="00040C56">
        <w:rPr>
          <w:rFonts w:ascii="Times New Roman" w:eastAsia="Times New Roman" w:hAnsi="Times New Roman" w:cs="Times New Roman"/>
          <w:b/>
          <w:sz w:val="24"/>
          <w:szCs w:val="24"/>
        </w:rPr>
        <w:t xml:space="preserve">. с указанием количества академических часов, выделенных на контактную работу обучающихся с </w:t>
      </w:r>
      <w:proofErr w:type="gramStart"/>
      <w:r w:rsidRPr="00040C56">
        <w:rPr>
          <w:rFonts w:ascii="Times New Roman" w:eastAsia="Times New Roman" w:hAnsi="Times New Roman" w:cs="Times New Roman"/>
          <w:b/>
          <w:sz w:val="24"/>
          <w:szCs w:val="24"/>
        </w:rPr>
        <w:t>преподавателем  и</w:t>
      </w:r>
      <w:proofErr w:type="gramEnd"/>
      <w:r w:rsidRPr="00040C56">
        <w:rPr>
          <w:rFonts w:ascii="Times New Roman" w:eastAsia="Times New Roman" w:hAnsi="Times New Roman" w:cs="Times New Roman"/>
          <w:b/>
          <w:sz w:val="24"/>
          <w:szCs w:val="24"/>
        </w:rPr>
        <w:t xml:space="preserve"> самостоятельную работу обучающихся </w:t>
      </w:r>
    </w:p>
    <w:p w14:paraId="42211416"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3 зачетные единицы, 108 часов, из которых 30,3 часов составляет контактная работа студента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с преподавателем, 77,7 часов составляет самостоятельная работа студента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и 0,3 часа – ИКР. </w:t>
      </w:r>
    </w:p>
    <w:p w14:paraId="0A0C736D"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1AB4D18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5D5D81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1.</w:t>
      </w:r>
      <w:r w:rsidRPr="00040C56">
        <w:rPr>
          <w:rFonts w:ascii="Times New Roman" w:eastAsia="Times New Roman" w:hAnsi="Times New Roman" w:cs="Times New Roman"/>
          <w:sz w:val="24"/>
          <w:szCs w:val="24"/>
        </w:rPr>
        <w:t xml:space="preserve"> Понятие методологии, метода, методики, техники и процедуры. Виды и уровни исследований. </w:t>
      </w:r>
      <w:proofErr w:type="spellStart"/>
      <w:r w:rsidRPr="00040C56">
        <w:rPr>
          <w:rFonts w:ascii="Times New Roman" w:eastAsia="Times New Roman" w:hAnsi="Times New Roman" w:cs="Times New Roman"/>
          <w:sz w:val="24"/>
          <w:szCs w:val="24"/>
        </w:rPr>
        <w:t>Мультидисциплинарность</w:t>
      </w:r>
      <w:proofErr w:type="spellEnd"/>
      <w:r w:rsidRPr="00040C56">
        <w:rPr>
          <w:rFonts w:ascii="Times New Roman" w:eastAsia="Times New Roman" w:hAnsi="Times New Roman" w:cs="Times New Roman"/>
          <w:sz w:val="24"/>
          <w:szCs w:val="24"/>
        </w:rPr>
        <w:t xml:space="preserve"> как специфика современного исследования. Классификации методов. Общенаучные методы исследования международных отношений. </w:t>
      </w:r>
    </w:p>
    <w:p w14:paraId="17D0CEB8"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2.</w:t>
      </w:r>
      <w:r w:rsidRPr="00040C56">
        <w:rPr>
          <w:rFonts w:ascii="Times New Roman" w:eastAsia="Times New Roman" w:hAnsi="Times New Roman" w:cs="Times New Roman"/>
          <w:sz w:val="24"/>
          <w:szCs w:val="24"/>
        </w:rPr>
        <w:t xml:space="preserve"> Теории международных отношений и их эвристическая значимость. Идеологии и их эвристическая значимость. Социальный заказ как детерминанта исследований. </w:t>
      </w:r>
    </w:p>
    <w:p w14:paraId="409717D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3.</w:t>
      </w:r>
      <w:r w:rsidRPr="00040C56">
        <w:rPr>
          <w:rFonts w:ascii="Times New Roman" w:eastAsia="Times New Roman" w:hAnsi="Times New Roman" w:cs="Times New Roman"/>
          <w:sz w:val="24"/>
          <w:szCs w:val="24"/>
        </w:rPr>
        <w:t xml:space="preserve"> Логика исследовательского процесса в исследовании международных отношений. Стратегия и тактика исследования. </w:t>
      </w:r>
    </w:p>
    <w:p w14:paraId="7F79CF38"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sz w:val="24"/>
          <w:szCs w:val="24"/>
        </w:rPr>
        <w:t xml:space="preserve"> Качественная и количественная методология исследования международных отношений. Выбор метода. </w:t>
      </w:r>
    </w:p>
    <w:p w14:paraId="7F0F81D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5.</w:t>
      </w: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Ивент</w:t>
      </w:r>
      <w:proofErr w:type="spellEnd"/>
      <w:r w:rsidRPr="00040C56">
        <w:rPr>
          <w:rFonts w:ascii="Times New Roman" w:eastAsia="Times New Roman" w:hAnsi="Times New Roman" w:cs="Times New Roman"/>
          <w:sz w:val="24"/>
          <w:szCs w:val="24"/>
        </w:rPr>
        <w:t xml:space="preserve">-анализ, когнитивное картирование, прикладное моделирование как прикладные методы исследования международных отношений. </w:t>
      </w:r>
    </w:p>
    <w:p w14:paraId="10F40D1D"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6.</w:t>
      </w:r>
      <w:r w:rsidRPr="00040C56">
        <w:rPr>
          <w:rFonts w:ascii="Times New Roman" w:eastAsia="Times New Roman" w:hAnsi="Times New Roman" w:cs="Times New Roman"/>
          <w:sz w:val="24"/>
          <w:szCs w:val="24"/>
        </w:rPr>
        <w:t xml:space="preserve"> Принципы работы с экспертами. Разновидности прикладного применения экспертных методов. Методы прогнозирования. </w:t>
      </w:r>
    </w:p>
    <w:p w14:paraId="7DA7D17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7.</w:t>
      </w:r>
      <w:r w:rsidRPr="00040C56">
        <w:rPr>
          <w:rFonts w:ascii="Times New Roman" w:eastAsia="Times New Roman" w:hAnsi="Times New Roman" w:cs="Times New Roman"/>
          <w:sz w:val="24"/>
          <w:szCs w:val="24"/>
        </w:rPr>
        <w:t xml:space="preserve"> Наблюдение, анализ документальных источников, эксперимент как прикладные методы исследования международных отношений. </w:t>
      </w:r>
    </w:p>
    <w:p w14:paraId="2A1B004C"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8.</w:t>
      </w:r>
      <w:r w:rsidRPr="00040C56">
        <w:rPr>
          <w:rFonts w:ascii="Times New Roman" w:eastAsia="Times New Roman" w:hAnsi="Times New Roman" w:cs="Times New Roman"/>
          <w:sz w:val="24"/>
          <w:szCs w:val="24"/>
        </w:rPr>
        <w:t xml:space="preserve"> Опросные методы. Особенности практического применения интервью и анкетного опроса. </w:t>
      </w:r>
    </w:p>
    <w:p w14:paraId="68E71D1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9.</w:t>
      </w:r>
      <w:r w:rsidRPr="00040C56">
        <w:rPr>
          <w:rFonts w:ascii="Times New Roman" w:eastAsia="Times New Roman" w:hAnsi="Times New Roman" w:cs="Times New Roman"/>
          <w:sz w:val="24"/>
          <w:szCs w:val="24"/>
        </w:rPr>
        <w:t xml:space="preserve"> Групповое фокусированное интервью. Организация исследовательского процесса и возможности метода. </w:t>
      </w:r>
    </w:p>
    <w:p w14:paraId="05536E5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10.</w:t>
      </w:r>
      <w:r w:rsidRPr="00040C56">
        <w:rPr>
          <w:rFonts w:ascii="Times New Roman" w:eastAsia="Times New Roman" w:hAnsi="Times New Roman" w:cs="Times New Roman"/>
          <w:sz w:val="24"/>
          <w:szCs w:val="24"/>
        </w:rPr>
        <w:t xml:space="preserve"> Методы психологических, экономических, географических и других наук в исследовании международных отношений. Возможности </w:t>
      </w:r>
      <w:proofErr w:type="spellStart"/>
      <w:r w:rsidRPr="00040C56">
        <w:rPr>
          <w:rFonts w:ascii="Times New Roman" w:eastAsia="Times New Roman" w:hAnsi="Times New Roman" w:cs="Times New Roman"/>
          <w:sz w:val="24"/>
          <w:szCs w:val="24"/>
        </w:rPr>
        <w:t>мультидисциплинарной</w:t>
      </w:r>
      <w:proofErr w:type="spellEnd"/>
      <w:r w:rsidRPr="00040C56">
        <w:rPr>
          <w:rFonts w:ascii="Times New Roman" w:eastAsia="Times New Roman" w:hAnsi="Times New Roman" w:cs="Times New Roman"/>
          <w:sz w:val="24"/>
          <w:szCs w:val="24"/>
        </w:rPr>
        <w:t xml:space="preserve"> методологии. Современная политическая аналитика и прикладные проекты. </w:t>
      </w:r>
    </w:p>
    <w:p w14:paraId="6CBC0266"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03B4EF41" w14:textId="188343EE"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b/>
          <w:sz w:val="24"/>
          <w:szCs w:val="24"/>
          <w:u w:color="000000"/>
          <w:bdr w:val="nil"/>
          <w:lang w:eastAsia="ru-RU"/>
        </w:rPr>
      </w:pPr>
      <w:proofErr w:type="spellStart"/>
      <w:r w:rsidRPr="00040C56">
        <w:rPr>
          <w:rFonts w:ascii="Times New Roman" w:eastAsia="Arial Unicode MS" w:hAnsi="Times New Roman" w:cs="Arial Unicode MS"/>
          <w:b/>
          <w:sz w:val="24"/>
          <w:szCs w:val="24"/>
          <w:u w:color="000000"/>
          <w:bdr w:val="nil"/>
          <w:lang w:eastAsia="ru-RU"/>
        </w:rPr>
        <w:t>Вды</w:t>
      </w:r>
      <w:proofErr w:type="spellEnd"/>
      <w:r w:rsidRPr="00040C56">
        <w:rPr>
          <w:rFonts w:ascii="Times New Roman" w:eastAsia="Arial Unicode MS" w:hAnsi="Times New Roman" w:cs="Arial Unicode MS"/>
          <w:b/>
          <w:sz w:val="24"/>
          <w:szCs w:val="24"/>
          <w:u w:color="000000"/>
          <w:bdr w:val="nil"/>
          <w:lang w:eastAsia="ru-RU"/>
        </w:rPr>
        <w:t xml:space="preserve"> учебной работы: </w:t>
      </w:r>
      <w:r w:rsidRPr="00040C56">
        <w:rPr>
          <w:rFonts w:ascii="Times New Roman" w:eastAsia="Arial Unicode MS" w:hAnsi="Times New Roman" w:cs="Arial Unicode MS"/>
          <w:sz w:val="24"/>
          <w:szCs w:val="24"/>
          <w:u w:color="000000"/>
          <w:bdr w:val="nil"/>
          <w:lang w:eastAsia="ru-RU"/>
        </w:rPr>
        <w:t xml:space="preserve">лекции, семинары. </w:t>
      </w:r>
    </w:p>
    <w:p w14:paraId="4F4B4F2E" w14:textId="77777777"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lastRenderedPageBreak/>
        <w:t xml:space="preserve">Формы текущего контроля – </w:t>
      </w:r>
      <w:r w:rsidRPr="00040C56">
        <w:rPr>
          <w:rFonts w:ascii="Times New Roman" w:eastAsia="Arial Unicode MS" w:hAnsi="Times New Roman" w:cs="Arial Unicode MS"/>
          <w:sz w:val="24"/>
          <w:szCs w:val="24"/>
          <w:u w:color="000000"/>
          <w:bdr w:val="nil"/>
          <w:lang w:eastAsia="ru-RU"/>
        </w:rPr>
        <w:t xml:space="preserve">контрольные вопросы к лекциям, к семинарам, задания к семинарам, дискуссии по актуальным темам и событиям, и методам их изучения. </w:t>
      </w:r>
    </w:p>
    <w:p w14:paraId="172964E4" w14:textId="77777777"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Форма промежуточной аттестации – </w:t>
      </w:r>
      <w:r w:rsidRPr="00040C56">
        <w:rPr>
          <w:rFonts w:ascii="Times New Roman" w:eastAsia="Arial Unicode MS" w:hAnsi="Times New Roman" w:cs="Arial Unicode MS"/>
          <w:sz w:val="24"/>
          <w:szCs w:val="24"/>
          <w:u w:color="000000"/>
          <w:bdr w:val="nil"/>
          <w:lang w:eastAsia="ru-RU"/>
        </w:rPr>
        <w:t xml:space="preserve">зачёт с оценкой + контрольная работа. </w:t>
      </w:r>
    </w:p>
    <w:p w14:paraId="2A1035C1" w14:textId="77777777"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Разработчик – </w:t>
      </w:r>
      <w:proofErr w:type="spellStart"/>
      <w:r w:rsidRPr="00040C56">
        <w:rPr>
          <w:rFonts w:ascii="Times New Roman" w:eastAsia="Arial Unicode MS" w:hAnsi="Times New Roman" w:cs="Arial Unicode MS"/>
          <w:sz w:val="24"/>
          <w:szCs w:val="24"/>
          <w:u w:color="000000"/>
          <w:bdr w:val="nil"/>
          <w:lang w:eastAsia="ru-RU"/>
        </w:rPr>
        <w:t>д</w:t>
      </w:r>
      <w:proofErr w:type="gramStart"/>
      <w:r w:rsidRPr="00040C56">
        <w:rPr>
          <w:rFonts w:ascii="Times New Roman" w:eastAsia="Arial Unicode MS" w:hAnsi="Times New Roman" w:cs="Arial Unicode MS"/>
          <w:sz w:val="24"/>
          <w:szCs w:val="24"/>
          <w:u w:color="000000"/>
          <w:bdr w:val="nil"/>
          <w:lang w:eastAsia="ru-RU"/>
        </w:rPr>
        <w:t>.</w:t>
      </w:r>
      <w:proofErr w:type="gramEnd"/>
      <w:r w:rsidRPr="00040C56">
        <w:rPr>
          <w:rFonts w:ascii="Times New Roman" w:eastAsia="Arial Unicode MS" w:hAnsi="Times New Roman" w:cs="Arial Unicode MS"/>
          <w:sz w:val="24"/>
          <w:szCs w:val="24"/>
          <w:u w:color="000000"/>
          <w:bdr w:val="nil"/>
          <w:lang w:eastAsia="ru-RU"/>
        </w:rPr>
        <w:t>полит.н</w:t>
      </w:r>
      <w:proofErr w:type="spellEnd"/>
      <w:r w:rsidRPr="00040C56">
        <w:rPr>
          <w:rFonts w:ascii="Times New Roman" w:eastAsia="Arial Unicode MS" w:hAnsi="Times New Roman" w:cs="Arial Unicode MS"/>
          <w:sz w:val="24"/>
          <w:szCs w:val="24"/>
          <w:u w:color="000000"/>
          <w:bdr w:val="nil"/>
          <w:lang w:eastAsia="ru-RU"/>
        </w:rPr>
        <w:t xml:space="preserve">., профессор Феофанов К.А. </w:t>
      </w:r>
    </w:p>
    <w:p w14:paraId="4AEAE60F"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14</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Современные информационные технологии в МО</w:t>
      </w:r>
    </w:p>
    <w:p w14:paraId="3088A916"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освоения дисциплины (модуля)</w:t>
      </w:r>
    </w:p>
    <w:p w14:paraId="05CB9074" w14:textId="77777777" w:rsidR="00040C56" w:rsidRPr="00040C56" w:rsidRDefault="00040C56" w:rsidP="00E0684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Основная цель дисциплины – ознакомление студентов с понятийным аппаратом основных проблем и трендов глобальной информационной безопасности; овладение теоретической и практической частью дисциплины, современными определениями, знаниями о развитии информационного общества; формирование обучение студентов основам применения современных информационных технологий, с упором на инновационные решения оптимальных вариантов кризисного реагирования и обеспечения информационной безопасности с применением современных информационных технологий.</w:t>
      </w:r>
    </w:p>
    <w:p w14:paraId="5144B3BB" w14:textId="77777777" w:rsidR="00976F12" w:rsidRPr="00A33183" w:rsidRDefault="00976F12"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6D717559" w14:textId="4CAADAE2" w:rsid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lang w:val="en-US"/>
        </w:rPr>
      </w:pPr>
      <w:proofErr w:type="spellStart"/>
      <w:r w:rsidRPr="00040C56">
        <w:rPr>
          <w:rFonts w:ascii="Times New Roman" w:eastAsia="Times New Roman" w:hAnsi="Times New Roman" w:cs="Times New Roman"/>
          <w:b/>
          <w:sz w:val="24"/>
          <w:szCs w:val="24"/>
          <w:lang w:val="en-US"/>
        </w:rPr>
        <w:t>Задачи</w:t>
      </w:r>
      <w:proofErr w:type="spellEnd"/>
      <w:r w:rsidRPr="00040C56">
        <w:rPr>
          <w:rFonts w:ascii="Times New Roman" w:eastAsia="Times New Roman" w:hAnsi="Times New Roman" w:cs="Times New Roman"/>
          <w:b/>
          <w:sz w:val="24"/>
          <w:szCs w:val="24"/>
          <w:lang w:val="en-US"/>
        </w:rPr>
        <w:t xml:space="preserve"> </w:t>
      </w:r>
      <w:proofErr w:type="spellStart"/>
      <w:r w:rsidRPr="00040C56">
        <w:rPr>
          <w:rFonts w:ascii="Times New Roman" w:eastAsia="Times New Roman" w:hAnsi="Times New Roman" w:cs="Times New Roman"/>
          <w:b/>
          <w:sz w:val="24"/>
          <w:szCs w:val="24"/>
          <w:lang w:val="en-US"/>
        </w:rPr>
        <w:t>освоения</w:t>
      </w:r>
      <w:proofErr w:type="spellEnd"/>
      <w:r w:rsidRPr="00040C56">
        <w:rPr>
          <w:rFonts w:ascii="Times New Roman" w:eastAsia="Times New Roman" w:hAnsi="Times New Roman" w:cs="Times New Roman"/>
          <w:b/>
          <w:sz w:val="24"/>
          <w:szCs w:val="24"/>
          <w:lang w:val="en-US"/>
        </w:rPr>
        <w:t xml:space="preserve"> </w:t>
      </w:r>
      <w:proofErr w:type="spellStart"/>
      <w:r w:rsidRPr="00040C56">
        <w:rPr>
          <w:rFonts w:ascii="Times New Roman" w:eastAsia="Times New Roman" w:hAnsi="Times New Roman" w:cs="Times New Roman"/>
          <w:b/>
          <w:sz w:val="24"/>
          <w:szCs w:val="24"/>
          <w:lang w:val="en-US"/>
        </w:rPr>
        <w:t>дисциплины</w:t>
      </w:r>
      <w:proofErr w:type="spellEnd"/>
      <w:r w:rsidRPr="00040C56">
        <w:rPr>
          <w:rFonts w:ascii="Times New Roman" w:eastAsia="Times New Roman" w:hAnsi="Times New Roman" w:cs="Times New Roman"/>
          <w:b/>
          <w:sz w:val="24"/>
          <w:szCs w:val="24"/>
          <w:lang w:val="en-US"/>
        </w:rPr>
        <w:t>:</w:t>
      </w:r>
    </w:p>
    <w:p w14:paraId="519BDC74" w14:textId="77777777" w:rsidR="00AF1E26" w:rsidRPr="00040C56" w:rsidRDefault="00AF1E2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lang w:val="en-US"/>
        </w:rPr>
      </w:pPr>
    </w:p>
    <w:p w14:paraId="34AFD4EA"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Рассмотреть предпосылки возникновения информационного общества;</w:t>
      </w:r>
    </w:p>
    <w:p w14:paraId="5887D8F7"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Изучить способы построения информационных систем и сфер применения информационных технологий в области международных отношений и информационной безопасности;</w:t>
      </w:r>
    </w:p>
    <w:p w14:paraId="6E9B7244"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sz w:val="24"/>
          <w:szCs w:val="24"/>
        </w:rPr>
        <w:t>формирование у слушателей понятийно-категориального аппарата, применяемого в области использования информационно – коммуникационных технологий во внешнеполитической сфере;</w:t>
      </w:r>
    </w:p>
    <w:p w14:paraId="5C7B822D"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Практическое обучение магистрантов работе с современными технологиями общего и профессионального назначения.</w:t>
      </w:r>
    </w:p>
    <w:p w14:paraId="093DF2B6"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Приобретение навыков использования информационных технологий государственного </w:t>
      </w:r>
      <w:proofErr w:type="gramStart"/>
      <w:r w:rsidRPr="00040C56">
        <w:rPr>
          <w:rFonts w:ascii="Times New Roman" w:eastAsia="Times New Roman" w:hAnsi="Times New Roman" w:cs="Times New Roman"/>
          <w:sz w:val="24"/>
          <w:szCs w:val="24"/>
        </w:rPr>
        <w:t>управления  в</w:t>
      </w:r>
      <w:proofErr w:type="gramEnd"/>
      <w:r w:rsidRPr="00040C56">
        <w:rPr>
          <w:rFonts w:ascii="Times New Roman" w:eastAsia="Times New Roman" w:hAnsi="Times New Roman" w:cs="Times New Roman"/>
          <w:sz w:val="24"/>
          <w:szCs w:val="24"/>
        </w:rPr>
        <w:t xml:space="preserve"> Российской Федерации (ИО Федерального Собрания и объектов РФ) и навыки аналитической работы в среде информационных систем и компьютерных сетей, применяемых в МИД России;</w:t>
      </w:r>
    </w:p>
    <w:p w14:paraId="2894D4FC"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Развить способность формулировать цели и задачи создания и использования информационных систем и технологий в организации и обосновывать необходимость применения информационных систем и технологий;</w:t>
      </w:r>
    </w:p>
    <w:p w14:paraId="70BB891B" w14:textId="77777777" w:rsidR="00040C56" w:rsidRPr="00040C56" w:rsidRDefault="00040C56" w:rsidP="00E06842">
      <w:pPr>
        <w:widowControl w:val="0"/>
        <w:numPr>
          <w:ilvl w:val="0"/>
          <w:numId w:val="35"/>
        </w:numPr>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w:t>
      </w:r>
    </w:p>
    <w:p w14:paraId="6587CE89" w14:textId="77777777" w:rsidR="00040C56" w:rsidRPr="00040C56" w:rsidRDefault="00040C56" w:rsidP="00AF1E26">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ОПОП ВО</w:t>
      </w:r>
    </w:p>
    <w:p w14:paraId="260B562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«Современные информационные технологии в международных отношениях» относится к базовой части основной образовательной программы.</w:t>
      </w:r>
    </w:p>
    <w:p w14:paraId="1BF5F89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64E25C0"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3F0B0460" w14:textId="77777777" w:rsidR="00040C56" w:rsidRPr="00040C56" w:rsidRDefault="00040C56" w:rsidP="00E06842">
      <w:pPr>
        <w:widowControl w:val="0"/>
        <w:autoSpaceDE w:val="0"/>
        <w:autoSpaceDN w:val="0"/>
        <w:spacing w:after="0" w:line="240" w:lineRule="auto"/>
        <w:ind w:firstLine="709"/>
        <w:jc w:val="both"/>
        <w:rPr>
          <w:rFonts w:ascii="Tahoma" w:eastAsia="Times New Roman" w:hAnsi="Tahoma" w:cs="Tahoma"/>
          <w:color w:val="000000"/>
          <w:sz w:val="24"/>
          <w:szCs w:val="24"/>
        </w:rPr>
      </w:pPr>
      <w:r w:rsidRPr="00040C56">
        <w:rPr>
          <w:rFonts w:ascii="Times New Roman" w:eastAsia="Times New Roman" w:hAnsi="Times New Roman" w:cs="Times New Roman"/>
          <w:sz w:val="24"/>
          <w:szCs w:val="24"/>
        </w:rPr>
        <w:t xml:space="preserve">Процесс изучения дисциплины «Современные информационные технологии в управлении рисками» направлен на </w:t>
      </w:r>
      <w:proofErr w:type="gramStart"/>
      <w:r w:rsidRPr="00040C56">
        <w:rPr>
          <w:rFonts w:ascii="Times New Roman" w:eastAsia="Times New Roman" w:hAnsi="Times New Roman" w:cs="Times New Roman"/>
          <w:sz w:val="24"/>
          <w:szCs w:val="24"/>
        </w:rPr>
        <w:t>развитие  следующих</w:t>
      </w:r>
      <w:proofErr w:type="gramEnd"/>
      <w:r w:rsidRPr="00040C56">
        <w:rPr>
          <w:rFonts w:ascii="Times New Roman" w:eastAsia="Times New Roman" w:hAnsi="Times New Roman" w:cs="Times New Roman"/>
          <w:sz w:val="24"/>
          <w:szCs w:val="24"/>
        </w:rPr>
        <w:t xml:space="preserve"> компетенций:</w:t>
      </w:r>
    </w:p>
    <w:p w14:paraId="24B3B79C" w14:textId="6B1189D1" w:rsidR="00040C56" w:rsidRPr="00040C56" w:rsidRDefault="00F72146" w:rsidP="00E06842">
      <w:pPr>
        <w:widowControl w:val="0"/>
        <w:pBdr>
          <w:top w:val="nil"/>
          <w:left w:val="nil"/>
          <w:bottom w:val="nil"/>
          <w:right w:val="nil"/>
          <w:between w:val="nil"/>
          <w:bar w:val="nil"/>
        </w:pBdr>
        <w:spacing w:after="0" w:line="317" w:lineRule="exact"/>
        <w:ind w:firstLine="708"/>
        <w:jc w:val="both"/>
        <w:rPr>
          <w:rFonts w:ascii="Times New Roman" w:eastAsia="Arial Unicode MS" w:hAnsi="Times New Roman" w:cs="Arial Unicode MS"/>
          <w:color w:val="000000"/>
          <w:sz w:val="24"/>
          <w:szCs w:val="24"/>
          <w:u w:color="000000"/>
          <w:bdr w:val="nil"/>
          <w:lang w:eastAsia="ru-RU"/>
        </w:rPr>
      </w:pPr>
      <w:r>
        <w:rPr>
          <w:rFonts w:ascii="Times New Roman" w:eastAsia="Arial Unicode MS" w:hAnsi="Times New Roman" w:cs="Arial Unicode MS"/>
          <w:color w:val="000000"/>
          <w:sz w:val="24"/>
          <w:szCs w:val="24"/>
          <w:u w:color="000000"/>
          <w:bdr w:val="nil"/>
          <w:lang w:eastAsia="ru-RU"/>
        </w:rPr>
        <w:t>ОПК-2 – способность</w:t>
      </w:r>
      <w:r w:rsidR="00040C56" w:rsidRPr="00040C56">
        <w:rPr>
          <w:rFonts w:ascii="Times New Roman" w:eastAsia="Arial Unicode MS" w:hAnsi="Times New Roman" w:cs="Arial Unicode MS"/>
          <w:color w:val="000000"/>
          <w:sz w:val="24"/>
          <w:szCs w:val="24"/>
          <w:u w:color="000000"/>
          <w:bdr w:val="nil"/>
          <w:lang w:eastAsia="ru-RU"/>
        </w:rPr>
        <w:t xml:space="preserve">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1D97A242" w14:textId="77777777" w:rsidR="00040C56" w:rsidRPr="00040C56" w:rsidRDefault="00040C56" w:rsidP="00E06842">
      <w:pPr>
        <w:widowControl w:val="0"/>
        <w:pBdr>
          <w:top w:val="nil"/>
          <w:left w:val="nil"/>
          <w:bottom w:val="nil"/>
          <w:right w:val="nil"/>
          <w:between w:val="nil"/>
          <w:bar w:val="nil"/>
        </w:pBdr>
        <w:spacing w:after="0" w:line="317" w:lineRule="exact"/>
        <w:ind w:firstLine="708"/>
        <w:jc w:val="both"/>
        <w:rPr>
          <w:rFonts w:ascii="Times New Roman" w:eastAsia="Arial Unicode MS" w:hAnsi="Times New Roman" w:cs="Arial Unicode MS"/>
          <w:color w:val="000000"/>
          <w:sz w:val="24"/>
          <w:szCs w:val="24"/>
          <w:u w:color="000000"/>
          <w:bdr w:val="nil"/>
          <w:lang w:eastAsia="ru-RU"/>
        </w:rPr>
      </w:pPr>
    </w:p>
    <w:p w14:paraId="5D38757F" w14:textId="77777777" w:rsidR="00040C56" w:rsidRPr="00040C56" w:rsidRDefault="00040C56" w:rsidP="00E06842">
      <w:pPr>
        <w:widowControl w:val="0"/>
        <w:pBdr>
          <w:top w:val="nil"/>
          <w:left w:val="nil"/>
          <w:bottom w:val="nil"/>
          <w:right w:val="nil"/>
          <w:between w:val="nil"/>
          <w:bar w:val="nil"/>
        </w:pBdr>
        <w:spacing w:after="0" w:line="317" w:lineRule="exact"/>
        <w:ind w:firstLine="708"/>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lastRenderedPageBreak/>
        <w:t>В результате освоения дисциплины обучающийся должен:</w:t>
      </w:r>
    </w:p>
    <w:p w14:paraId="5A0079D4" w14:textId="77777777" w:rsidR="00040C56" w:rsidRPr="00040C56" w:rsidRDefault="00040C56" w:rsidP="00E06842">
      <w:pPr>
        <w:widowControl w:val="0"/>
        <w:pBdr>
          <w:top w:val="nil"/>
          <w:left w:val="nil"/>
          <w:bottom w:val="nil"/>
          <w:right w:val="nil"/>
          <w:between w:val="nil"/>
          <w:bar w:val="nil"/>
        </w:pBdr>
        <w:spacing w:after="0" w:line="317" w:lineRule="exact"/>
        <w:ind w:firstLine="851"/>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Знать – </w:t>
      </w:r>
      <w:r w:rsidRPr="00040C56">
        <w:rPr>
          <w:rFonts w:ascii="Times New Roman" w:eastAsia="Arial Unicode MS" w:hAnsi="Times New Roman" w:cs="Arial Unicode MS"/>
          <w:color w:val="000000"/>
          <w:sz w:val="24"/>
          <w:szCs w:val="24"/>
          <w:u w:color="000000"/>
          <w:bdr w:val="nil"/>
          <w:lang w:eastAsia="ru-RU"/>
        </w:rPr>
        <w:t>информационно-коммуникационные технологии и программные средства для решения стандартных задач профессиональной деятельности, требования информационной безопасности;</w:t>
      </w:r>
    </w:p>
    <w:p w14:paraId="5F4E9B0C" w14:textId="77777777" w:rsidR="00040C56" w:rsidRPr="00040C56" w:rsidRDefault="00040C56" w:rsidP="00E06842">
      <w:pPr>
        <w:widowControl w:val="0"/>
        <w:pBdr>
          <w:top w:val="nil"/>
          <w:left w:val="nil"/>
          <w:bottom w:val="nil"/>
          <w:right w:val="nil"/>
          <w:between w:val="nil"/>
          <w:bar w:val="nil"/>
        </w:pBdr>
        <w:spacing w:after="0" w:line="317" w:lineRule="exact"/>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Уметь – </w:t>
      </w:r>
      <w:r w:rsidRPr="00040C56">
        <w:rPr>
          <w:rFonts w:ascii="Times New Roman" w:eastAsia="Arial Unicode MS" w:hAnsi="Times New Roman" w:cs="Arial Unicode MS"/>
          <w:color w:val="000000"/>
          <w:sz w:val="24"/>
          <w:szCs w:val="24"/>
          <w:u w:color="000000"/>
          <w:bdr w:val="nil"/>
          <w:lang w:eastAsia="ru-RU"/>
        </w:rPr>
        <w:t>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659EFDD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1F7C085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Владеть – </w:t>
      </w:r>
      <w:r w:rsidRPr="00040C56">
        <w:rPr>
          <w:rFonts w:ascii="Times New Roman" w:eastAsia="Times New Roman" w:hAnsi="Times New Roman" w:cs="Times New Roman"/>
          <w:sz w:val="24"/>
          <w:szCs w:val="24"/>
        </w:rPr>
        <w:t>навыками применения информационно-коммуникационных технологий и программных средств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74584A57" w14:textId="77777777" w:rsidR="00040C56" w:rsidRPr="00040C56" w:rsidRDefault="00040C56" w:rsidP="00E06842">
      <w:pPr>
        <w:widowControl w:val="0"/>
        <w:pBdr>
          <w:top w:val="nil"/>
          <w:left w:val="nil"/>
          <w:bottom w:val="nil"/>
          <w:right w:val="nil"/>
          <w:between w:val="nil"/>
          <w:bar w:val="nil"/>
        </w:pBdr>
        <w:tabs>
          <w:tab w:val="num" w:pos="567"/>
        </w:tabs>
        <w:spacing w:after="0" w:line="317" w:lineRule="exact"/>
        <w:ind w:hanging="283"/>
        <w:jc w:val="both"/>
        <w:rPr>
          <w:rFonts w:ascii="Times New Roman" w:eastAsia="Arial Unicode MS" w:hAnsi="Times New Roman" w:cs="Arial Unicode MS"/>
          <w:color w:val="000000"/>
          <w:sz w:val="24"/>
          <w:szCs w:val="24"/>
          <w:u w:color="000000"/>
          <w:bdr w:val="nil"/>
          <w:lang w:eastAsia="ru-RU"/>
        </w:rPr>
      </w:pPr>
    </w:p>
    <w:p w14:paraId="0DE2C1D9"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4F33576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3 зачетных единиц, 108 часов, из которых 30.3 часов составляет контактная работа бакалавра с преподавателем и 77.7 часа - самостоятельная работа, ИКР-0,3 ч.</w:t>
      </w:r>
    </w:p>
    <w:p w14:paraId="7FAD05BF" w14:textId="77777777" w:rsidR="00040C56" w:rsidRPr="00E06842" w:rsidRDefault="00040C56" w:rsidP="00E06842">
      <w:pPr>
        <w:widowControl w:val="0"/>
        <w:autoSpaceDE w:val="0"/>
        <w:autoSpaceDN w:val="0"/>
        <w:spacing w:after="0" w:line="240" w:lineRule="auto"/>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color w:val="000000"/>
          <w:sz w:val="24"/>
          <w:szCs w:val="24"/>
        </w:rPr>
        <w:t>Краткая характеристика содержания учебной дисциплины:</w:t>
      </w:r>
    </w:p>
    <w:p w14:paraId="2BC26FD7" w14:textId="77777777"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Тема 1. Информационное общество и проблемы обеспечения информационной безопасности.</w:t>
      </w:r>
    </w:p>
    <w:p w14:paraId="5D4963E5" w14:textId="77777777"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Тема 2. Основы информационной безопасности и защита информации в ИКТ системах государственного управления. Интеллектуальные системы и виды компьютерных систем поддержки принятия решений.</w:t>
      </w:r>
    </w:p>
    <w:p w14:paraId="638A2B65" w14:textId="77777777"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Тема 3. Стратегия развития и концепция формирования электронного правительства</w:t>
      </w:r>
    </w:p>
    <w:p w14:paraId="46AFAE6A" w14:textId="77777777"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 xml:space="preserve">Тема 4. Распределенная обработка информации и компьютерные сети. Международная компьютерная сеть </w:t>
      </w:r>
      <w:r w:rsidRPr="00E06842">
        <w:rPr>
          <w:rFonts w:ascii="Times New Roman" w:eastAsia="Times New Roman" w:hAnsi="Times New Roman" w:cs="Times New Roman"/>
          <w:sz w:val="24"/>
          <w:szCs w:val="24"/>
          <w:lang w:val="en-US"/>
        </w:rPr>
        <w:t>INTERNET</w:t>
      </w:r>
      <w:r w:rsidRPr="00E06842">
        <w:rPr>
          <w:rFonts w:ascii="Times New Roman" w:eastAsia="Times New Roman" w:hAnsi="Times New Roman" w:cs="Times New Roman"/>
          <w:sz w:val="24"/>
          <w:szCs w:val="24"/>
        </w:rPr>
        <w:t>, основные протоколы и адресация в глобальной сети.</w:t>
      </w:r>
    </w:p>
    <w:p w14:paraId="5CC2E17D" w14:textId="77777777"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Интеллектуальный кабинет руководителя и применение ситуационных (кризисных) центров.</w:t>
      </w:r>
    </w:p>
    <w:p w14:paraId="3B514F1A" w14:textId="3DC3A236"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Тема 5.</w:t>
      </w:r>
      <w:r w:rsidR="00AF1DAA">
        <w:rPr>
          <w:rFonts w:ascii="Times New Roman" w:eastAsia="Times New Roman" w:hAnsi="Times New Roman" w:cs="Times New Roman"/>
          <w:sz w:val="24"/>
          <w:szCs w:val="24"/>
        </w:rPr>
        <w:t xml:space="preserve"> </w:t>
      </w:r>
      <w:r w:rsidRPr="00E06842">
        <w:rPr>
          <w:rFonts w:ascii="Times New Roman" w:eastAsia="Times New Roman" w:hAnsi="Times New Roman" w:cs="Times New Roman"/>
          <w:sz w:val="24"/>
          <w:szCs w:val="24"/>
        </w:rPr>
        <w:t>Методы работы аналитических центров</w:t>
      </w:r>
    </w:p>
    <w:p w14:paraId="3954785B" w14:textId="77777777" w:rsidR="00040C56" w:rsidRPr="00040C56" w:rsidRDefault="00040C56" w:rsidP="00E06842">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E06842">
        <w:rPr>
          <w:rFonts w:ascii="Times New Roman" w:eastAsia="Times New Roman" w:hAnsi="Times New Roman" w:cs="Times New Roman"/>
          <w:sz w:val="24"/>
          <w:szCs w:val="24"/>
        </w:rPr>
        <w:t xml:space="preserve">Тем 6. Международная информационная безопасность и глобальная культура </w:t>
      </w:r>
      <w:proofErr w:type="spellStart"/>
      <w:r w:rsidRPr="00E06842">
        <w:rPr>
          <w:rFonts w:ascii="Times New Roman" w:eastAsia="Times New Roman" w:hAnsi="Times New Roman" w:cs="Times New Roman"/>
          <w:sz w:val="24"/>
          <w:szCs w:val="24"/>
        </w:rPr>
        <w:t>кибербезопасности</w:t>
      </w:r>
      <w:proofErr w:type="spellEnd"/>
      <w:r w:rsidRPr="00E06842">
        <w:rPr>
          <w:rFonts w:ascii="Times New Roman" w:eastAsia="Times New Roman" w:hAnsi="Times New Roman" w:cs="Times New Roman"/>
          <w:sz w:val="24"/>
          <w:szCs w:val="24"/>
        </w:rPr>
        <w:t xml:space="preserve">. Виды ассиметричных войн и </w:t>
      </w:r>
      <w:proofErr w:type="spellStart"/>
      <w:r w:rsidRPr="00E06842">
        <w:rPr>
          <w:rFonts w:ascii="Times New Roman" w:eastAsia="Times New Roman" w:hAnsi="Times New Roman" w:cs="Times New Roman"/>
          <w:sz w:val="24"/>
          <w:szCs w:val="24"/>
        </w:rPr>
        <w:t>кибероружие</w:t>
      </w:r>
      <w:proofErr w:type="spellEnd"/>
      <w:r w:rsidRPr="00E06842">
        <w:rPr>
          <w:rFonts w:ascii="Times New Roman" w:eastAsia="Times New Roman" w:hAnsi="Times New Roman" w:cs="Times New Roman"/>
          <w:sz w:val="24"/>
          <w:szCs w:val="24"/>
        </w:rPr>
        <w:t>.</w:t>
      </w:r>
    </w:p>
    <w:p w14:paraId="789A01B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740AE55"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лекции, семинары, практические занятия в компьютерном классе</w:t>
      </w:r>
    </w:p>
    <w:p w14:paraId="176CDF9A" w14:textId="77777777" w:rsidR="00040C56" w:rsidRPr="00040C56" w:rsidRDefault="00040C56" w:rsidP="00E06842">
      <w:pPr>
        <w:widowControl w:val="0"/>
        <w:tabs>
          <w:tab w:val="left" w:pos="2694"/>
          <w:tab w:val="left" w:pos="4536"/>
          <w:tab w:val="left" w:pos="907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 выставление балльной оценки за контрольные, практические работы, рефераты, презентации, выступления, контрольные вопросы к лекциям, к семинарам, задания к семинарам, тесты и контрольные задания, вопросы к зачёту</w:t>
      </w:r>
    </w:p>
    <w:p w14:paraId="46CADFED"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xml:space="preserve"> – зачёт с оценкой</w:t>
      </w:r>
    </w:p>
    <w:p w14:paraId="6FFD5DC9" w14:textId="77777777" w:rsidR="00040C56" w:rsidRPr="00040C56" w:rsidRDefault="00040C56" w:rsidP="00E06842">
      <w:pPr>
        <w:widowControl w:val="0"/>
        <w:autoSpaceDE w:val="0"/>
        <w:autoSpaceDN w:val="0"/>
        <w:spacing w:after="0" w:line="36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О.В. </w:t>
      </w:r>
      <w:proofErr w:type="spellStart"/>
      <w:r w:rsidRPr="00040C56">
        <w:rPr>
          <w:rFonts w:ascii="Times New Roman" w:eastAsia="Times New Roman" w:hAnsi="Times New Roman" w:cs="Times New Roman"/>
          <w:sz w:val="24"/>
          <w:szCs w:val="24"/>
        </w:rPr>
        <w:t>Семёнова</w:t>
      </w:r>
      <w:proofErr w:type="spellEnd"/>
      <w:r w:rsidRPr="00040C56">
        <w:rPr>
          <w:rFonts w:ascii="Times New Roman" w:eastAsia="Times New Roman" w:hAnsi="Times New Roman" w:cs="Times New Roman"/>
          <w:sz w:val="24"/>
          <w:szCs w:val="24"/>
        </w:rPr>
        <w:t xml:space="preserve"> </w:t>
      </w:r>
      <w:bookmarkStart w:id="1" w:name="_Toc359934983"/>
    </w:p>
    <w:bookmarkEnd w:id="1"/>
    <w:p w14:paraId="4DAFB184" w14:textId="77777777" w:rsidR="00BC0CD6" w:rsidRDefault="00BC0CD6" w:rsidP="00E06842">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rPr>
      </w:pPr>
    </w:p>
    <w:p w14:paraId="3FD979E7" w14:textId="041B65E9"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15 Процесс принятия внешнеполитических решений</w:t>
      </w:r>
    </w:p>
    <w:p w14:paraId="2A214AED" w14:textId="77777777" w:rsidR="00D354B1" w:rsidRPr="00040C56" w:rsidRDefault="00D354B1" w:rsidP="00E06842">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rPr>
      </w:pPr>
    </w:p>
    <w:p w14:paraId="152677C6"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освоения дисциплины (модуля)</w:t>
      </w:r>
    </w:p>
    <w:p w14:paraId="7FCDAD22" w14:textId="7FC97B8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6842">
        <w:rPr>
          <w:rFonts w:ascii="Times New Roman" w:eastAsia="Arial Unicode MS" w:hAnsi="Times New Roman" w:cs="Times New Roman"/>
          <w:sz w:val="24"/>
          <w:szCs w:val="24"/>
        </w:rPr>
        <w:t xml:space="preserve">Цель: </w:t>
      </w:r>
      <w:r w:rsidRPr="00040C56">
        <w:rPr>
          <w:rFonts w:ascii="Times New Roman" w:eastAsia="Times New Roman" w:hAnsi="Times New Roman" w:cs="Times New Roman"/>
          <w:sz w:val="24"/>
          <w:szCs w:val="24"/>
        </w:rPr>
        <w:t>ознакомление с</w:t>
      </w:r>
      <w:r w:rsidR="00340292">
        <w:rPr>
          <w:rFonts w:ascii="Times New Roman" w:eastAsia="Times New Roman" w:hAnsi="Times New Roman" w:cs="Times New Roman"/>
          <w:sz w:val="24"/>
          <w:szCs w:val="24"/>
        </w:rPr>
        <w:t>тудентов</w:t>
      </w:r>
      <w:r w:rsidRPr="00040C56">
        <w:rPr>
          <w:rFonts w:ascii="Times New Roman" w:eastAsia="Times New Roman" w:hAnsi="Times New Roman" w:cs="Times New Roman"/>
          <w:sz w:val="24"/>
          <w:szCs w:val="24"/>
        </w:rPr>
        <w:t xml:space="preserve"> с основными положениями теории принятия решения, международной безопасности, особенностями их применения в практической деятельности государственного внешнеполитического механизма Российской Федерации, а также изучение основных принципов, организационных форм и методов принятия </w:t>
      </w:r>
      <w:r w:rsidRPr="00040C56">
        <w:rPr>
          <w:rFonts w:ascii="Times New Roman" w:eastAsia="Times New Roman" w:hAnsi="Times New Roman" w:cs="Times New Roman"/>
          <w:sz w:val="24"/>
          <w:szCs w:val="24"/>
        </w:rPr>
        <w:lastRenderedPageBreak/>
        <w:t xml:space="preserve">решений в органах исполнительной и законодательной власти. </w:t>
      </w:r>
    </w:p>
    <w:p w14:paraId="1077F92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Cs/>
          <w:sz w:val="24"/>
          <w:szCs w:val="24"/>
        </w:rPr>
      </w:pPr>
      <w:r w:rsidRPr="00040C56">
        <w:rPr>
          <w:rFonts w:ascii="Times New Roman" w:eastAsia="Times New Roman" w:hAnsi="Times New Roman" w:cs="Times New Roman"/>
          <w:b/>
          <w:iCs/>
          <w:sz w:val="24"/>
          <w:szCs w:val="24"/>
        </w:rPr>
        <w:t>Задачи дисциплины:</w:t>
      </w:r>
    </w:p>
    <w:p w14:paraId="659CF93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040C56">
        <w:rPr>
          <w:rFonts w:ascii="Times New Roman" w:eastAsia="Times New Roman" w:hAnsi="Times New Roman" w:cs="Times New Roman"/>
          <w:iCs/>
          <w:sz w:val="24"/>
          <w:szCs w:val="24"/>
        </w:rPr>
        <w:t>освоить концептуальные и нормативные основы внешней политики государства в области национальной и международной безопасности, методологических и методических положений теории принятия решений;</w:t>
      </w:r>
    </w:p>
    <w:p w14:paraId="5210D25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iCs/>
          <w:sz w:val="24"/>
          <w:szCs w:val="24"/>
        </w:rPr>
        <w:t>выработать у слушателей навыков и компетенций аналитической работы</w:t>
      </w:r>
      <w:r w:rsidRPr="00040C56">
        <w:rPr>
          <w:rFonts w:ascii="Times New Roman" w:eastAsia="Times New Roman" w:hAnsi="Times New Roman" w:cs="Times New Roman"/>
          <w:sz w:val="24"/>
          <w:szCs w:val="24"/>
        </w:rPr>
        <w:t xml:space="preserve"> в среде информационно-коммуникационных и прогнозно-аналитических (</w:t>
      </w:r>
      <w:proofErr w:type="spellStart"/>
      <w:r w:rsidRPr="00040C56">
        <w:rPr>
          <w:rFonts w:ascii="Times New Roman" w:eastAsia="Times New Roman" w:hAnsi="Times New Roman" w:cs="Times New Roman"/>
          <w:sz w:val="24"/>
          <w:szCs w:val="24"/>
        </w:rPr>
        <w:t>экспертно</w:t>
      </w:r>
      <w:proofErr w:type="spellEnd"/>
      <w:r w:rsidRPr="00040C56">
        <w:rPr>
          <w:rFonts w:ascii="Times New Roman" w:eastAsia="Times New Roman" w:hAnsi="Times New Roman" w:cs="Times New Roman"/>
          <w:sz w:val="24"/>
          <w:szCs w:val="24"/>
        </w:rPr>
        <w:t xml:space="preserve"> - моделирующих) систем, применяемых в МИД РФ;</w:t>
      </w:r>
    </w:p>
    <w:p w14:paraId="6A6187D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w:t>
      </w:r>
      <w:r w:rsidRPr="00040C56">
        <w:rPr>
          <w:rFonts w:ascii="Times New Roman" w:eastAsia="Times New Roman" w:hAnsi="Times New Roman" w:cs="Times New Roman"/>
          <w:iCs/>
          <w:sz w:val="24"/>
          <w:szCs w:val="24"/>
        </w:rPr>
        <w:t>формировать целостное представление</w:t>
      </w:r>
      <w:r w:rsidRPr="00040C56">
        <w:rPr>
          <w:rFonts w:ascii="Times New Roman" w:eastAsia="Times New Roman" w:hAnsi="Times New Roman" w:cs="Times New Roman"/>
          <w:sz w:val="24"/>
          <w:szCs w:val="24"/>
        </w:rPr>
        <w:t xml:space="preserve"> о практике принятия внешнеполитических решений в структуре государственного управления с системной оценкой состояния национальной безопасности страны.</w:t>
      </w:r>
    </w:p>
    <w:p w14:paraId="3AA59DE6"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7EA74303"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w:t>
      </w: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15</w:t>
      </w:r>
      <w:r w:rsidRPr="00040C56">
        <w:rPr>
          <w:rFonts w:ascii="Times New Roman" w:eastAsia="Times New Roman" w:hAnsi="Times New Roman" w:cs="Times New Roman"/>
          <w:sz w:val="24"/>
          <w:szCs w:val="24"/>
        </w:rPr>
        <w:t xml:space="preserve"> «Процесс принятия внешнеполитических решений» относится к обязательным дисциплинам блока Б1-дисциплины (модули), уровень высшего образования </w:t>
      </w:r>
      <w:proofErr w:type="spellStart"/>
      <w:r w:rsidRPr="00040C56">
        <w:rPr>
          <w:rFonts w:ascii="Times New Roman" w:eastAsia="Times New Roman" w:hAnsi="Times New Roman" w:cs="Times New Roman"/>
          <w:sz w:val="24"/>
          <w:szCs w:val="24"/>
        </w:rPr>
        <w:t>Бакалавриат</w:t>
      </w:r>
      <w:proofErr w:type="spellEnd"/>
      <w:r w:rsidRPr="00040C56">
        <w:rPr>
          <w:rFonts w:ascii="Times New Roman" w:eastAsia="Times New Roman" w:hAnsi="Times New Roman" w:cs="Times New Roman"/>
          <w:sz w:val="24"/>
          <w:szCs w:val="24"/>
        </w:rPr>
        <w:t xml:space="preserve">, направление подготовки 41.03.05 «Международные отношения», программа подготовки: </w:t>
      </w:r>
      <w:proofErr w:type="spellStart"/>
      <w:r w:rsidRPr="00040C56">
        <w:rPr>
          <w:rFonts w:ascii="Times New Roman" w:eastAsia="Times New Roman" w:hAnsi="Times New Roman" w:cs="Times New Roman"/>
          <w:sz w:val="24"/>
          <w:szCs w:val="24"/>
        </w:rPr>
        <w:t>бакалавриат</w:t>
      </w:r>
      <w:proofErr w:type="spellEnd"/>
      <w:r w:rsidRPr="00040C56">
        <w:rPr>
          <w:rFonts w:ascii="Times New Roman" w:eastAsia="Times New Roman" w:hAnsi="Times New Roman" w:cs="Times New Roman"/>
          <w:sz w:val="24"/>
          <w:szCs w:val="24"/>
        </w:rPr>
        <w:t>, (форма обучения – очная), 4 курс, 7 семестр.</w:t>
      </w:r>
    </w:p>
    <w:p w14:paraId="71C2CEB6"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5981097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«Процесс принятия внешнеполитических решений» направлен на развитие следующих компетенций:</w:t>
      </w:r>
    </w:p>
    <w:p w14:paraId="4653E820" w14:textId="43E0112C"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i/>
          <w:sz w:val="24"/>
          <w:szCs w:val="24"/>
        </w:rPr>
        <w:t xml:space="preserve">УК-2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определить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BFCF6AF" w14:textId="3ADBB20F"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i/>
          <w:sz w:val="24"/>
          <w:szCs w:val="24"/>
        </w:rPr>
        <w:t xml:space="preserve">УК-3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социальное взаимодействие и реализовывать свою роль в команде;</w:t>
      </w:r>
    </w:p>
    <w:p w14:paraId="52904FFF" w14:textId="60FF8469"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i/>
          <w:color w:val="000000"/>
          <w:sz w:val="24"/>
          <w:szCs w:val="24"/>
          <w:u w:color="000000"/>
          <w:bdr w:val="nil"/>
          <w:lang w:eastAsia="ru-RU"/>
        </w:rPr>
        <w:t xml:space="preserve">ОПК-6 – </w:t>
      </w:r>
      <w:r w:rsidR="00F72146">
        <w:rPr>
          <w:rFonts w:ascii="Times New Roman" w:eastAsia="Arial Unicode MS" w:hAnsi="Times New Roman" w:cs="Arial Unicode MS"/>
          <w:color w:val="000000"/>
          <w:sz w:val="24"/>
          <w:szCs w:val="24"/>
          <w:u w:color="000000"/>
          <w:bdr w:val="nil"/>
          <w:lang w:eastAsia="ru-RU"/>
        </w:rPr>
        <w:t>способность</w:t>
      </w:r>
      <w:r w:rsidRPr="00040C56">
        <w:rPr>
          <w:rFonts w:ascii="Times New Roman" w:eastAsia="Arial Unicode MS" w:hAnsi="Times New Roman" w:cs="Arial Unicode MS"/>
          <w:color w:val="000000"/>
          <w:sz w:val="24"/>
          <w:szCs w:val="24"/>
          <w:u w:color="000000"/>
          <w:bdr w:val="nil"/>
          <w:lang w:eastAsia="ru-RU"/>
        </w:rPr>
        <w:t xml:space="preserve"> участвовать в организационно-управленческой деятельности и исполнять управленческие решения по профилю деятельности;</w:t>
      </w:r>
    </w:p>
    <w:p w14:paraId="0559BADD" w14:textId="7F3D9241"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i/>
          <w:color w:val="000000"/>
          <w:sz w:val="24"/>
          <w:szCs w:val="24"/>
          <w:u w:color="000000"/>
          <w:bdr w:val="nil"/>
          <w:lang w:eastAsia="ru-RU"/>
        </w:rPr>
        <w:t xml:space="preserve">ОПК-7 – </w:t>
      </w:r>
      <w:r w:rsidR="00F72146">
        <w:rPr>
          <w:rFonts w:ascii="Times New Roman" w:eastAsia="Arial Unicode MS" w:hAnsi="Times New Roman" w:cs="Arial Unicode MS"/>
          <w:color w:val="000000"/>
          <w:sz w:val="24"/>
          <w:szCs w:val="24"/>
          <w:u w:color="000000"/>
          <w:bdr w:val="nil"/>
          <w:lang w:eastAsia="ru-RU"/>
        </w:rPr>
        <w:t>способность</w:t>
      </w:r>
      <w:r w:rsidRPr="00040C56">
        <w:rPr>
          <w:rFonts w:ascii="Times New Roman" w:eastAsia="Arial Unicode MS" w:hAnsi="Times New Roman" w:cs="Arial Unicode MS"/>
          <w:color w:val="000000"/>
          <w:sz w:val="24"/>
          <w:szCs w:val="24"/>
          <w:u w:color="000000"/>
          <w:bdr w:val="nil"/>
          <w:lang w:eastAsia="ru-RU"/>
        </w:rPr>
        <w:t xml:space="preserve"> составлять и оформлять документы и отчеты по результатам профессиональной деятельности;</w:t>
      </w:r>
    </w:p>
    <w:p w14:paraId="7F04883C" w14:textId="77777777" w:rsidR="00040C56" w:rsidRPr="00040C56" w:rsidRDefault="00040C56" w:rsidP="00E06842">
      <w:pPr>
        <w:pBdr>
          <w:top w:val="nil"/>
          <w:left w:val="nil"/>
          <w:bottom w:val="nil"/>
          <w:right w:val="nil"/>
          <w:between w:val="nil"/>
          <w:bar w:val="nil"/>
        </w:pBdr>
        <w:spacing w:before="100" w:after="100" w:line="276" w:lineRule="auto"/>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t>В результате изучения дисциплины «Процесс принятия внешнеполитических решений» обучающийся должен:</w:t>
      </w:r>
    </w:p>
    <w:p w14:paraId="6BEB55A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040C56">
        <w:rPr>
          <w:rFonts w:ascii="Times New Roman" w:eastAsia="Times New Roman" w:hAnsi="Times New Roman" w:cs="Times New Roman"/>
          <w:b/>
          <w:iCs/>
          <w:sz w:val="24"/>
          <w:szCs w:val="24"/>
        </w:rPr>
        <w:t>знать</w:t>
      </w:r>
      <w:r w:rsidRPr="00040C56">
        <w:rPr>
          <w:rFonts w:ascii="Times New Roman" w:eastAsia="Times New Roman" w:hAnsi="Times New Roman" w:cs="Times New Roman"/>
          <w:iCs/>
          <w:sz w:val="24"/>
          <w:szCs w:val="24"/>
        </w:rPr>
        <w:t xml:space="preserve">: </w:t>
      </w:r>
    </w:p>
    <w:p w14:paraId="3E423BF1"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способы достижения профессиональных задач в области изучения и исследования системы международных отношений (УК-2);</w:t>
      </w:r>
    </w:p>
    <w:p w14:paraId="0E0256A9"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и способы социального взаимодействия, в том числе при работе в команде в процессе решения профессиональных задач (УК-3);</w:t>
      </w:r>
    </w:p>
    <w:p w14:paraId="0AC33729"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организационно-управленческие основы профессиональной деятельности (ОПК-6);</w:t>
      </w:r>
    </w:p>
    <w:p w14:paraId="7E27E859"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составления и оформления документов и отчетов по результатам профессиональной деятельности (ОПК-7);</w:t>
      </w:r>
    </w:p>
    <w:p w14:paraId="5C0990F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60B76F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Cs/>
          <w:sz w:val="24"/>
          <w:szCs w:val="24"/>
        </w:rPr>
      </w:pPr>
      <w:r w:rsidRPr="00040C56">
        <w:rPr>
          <w:rFonts w:ascii="Times New Roman" w:eastAsia="Times New Roman" w:hAnsi="Times New Roman" w:cs="Times New Roman"/>
          <w:b/>
          <w:iCs/>
          <w:sz w:val="24"/>
          <w:szCs w:val="24"/>
        </w:rPr>
        <w:t xml:space="preserve">уметь: </w:t>
      </w:r>
    </w:p>
    <w:p w14:paraId="30E10CF9"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в области изучения и исследования системы международных отношений (УК-2);</w:t>
      </w:r>
    </w:p>
    <w:p w14:paraId="44BB7B82"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осуществлять социальное взаимодействие и реализовывать свою роль в команде в процессе решения профессиональных задач (УК-3);</w:t>
      </w:r>
    </w:p>
    <w:p w14:paraId="677DF5E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участвовать в организационно-управленческой деятельности и исполнять управленческие решения по профилю деятельности (ОПК-6);</w:t>
      </w:r>
    </w:p>
    <w:p w14:paraId="664F8A4A"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составлять и оформлять документы и отчеты по результатам профессиональной деятельности (ОПК-7);</w:t>
      </w:r>
    </w:p>
    <w:p w14:paraId="14791DE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057C619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Cs/>
          <w:sz w:val="24"/>
          <w:szCs w:val="24"/>
        </w:rPr>
      </w:pPr>
      <w:r w:rsidRPr="00040C56">
        <w:rPr>
          <w:rFonts w:ascii="Times New Roman" w:eastAsia="Times New Roman" w:hAnsi="Times New Roman" w:cs="Times New Roman"/>
          <w:b/>
          <w:iCs/>
          <w:sz w:val="24"/>
          <w:szCs w:val="24"/>
        </w:rPr>
        <w:t>владеть (и</w:t>
      </w:r>
      <w:r w:rsidRPr="00040C56">
        <w:rPr>
          <w:rFonts w:ascii="Times New Roman" w:eastAsia="Times New Roman" w:hAnsi="Times New Roman" w:cs="Times New Roman"/>
          <w:b/>
          <w:i/>
          <w:sz w:val="24"/>
          <w:szCs w:val="24"/>
        </w:rPr>
        <w:t>меть практический опыт в)</w:t>
      </w:r>
      <w:r w:rsidRPr="00040C56">
        <w:rPr>
          <w:rFonts w:ascii="Times New Roman" w:eastAsia="Times New Roman" w:hAnsi="Times New Roman" w:cs="Times New Roman"/>
          <w:b/>
          <w:iCs/>
          <w:sz w:val="24"/>
          <w:szCs w:val="24"/>
        </w:rPr>
        <w:t>:</w:t>
      </w:r>
    </w:p>
    <w:p w14:paraId="0FB976D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оптимальными способами решения профессиональных задач, исходя из действующих правовых норм, имеющихся ресурсов и ограничений в области изучения и исследования системы международных отношений (УК-2);</w:t>
      </w:r>
    </w:p>
    <w:p w14:paraId="5910CF6D"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социального взаимодействия и реализации своей роли в команде в процессе решения профессиональных задач (УК-3);</w:t>
      </w:r>
    </w:p>
    <w:p w14:paraId="74F260B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организационно-управленческой деятельности и обладать способностями исполнять управленческие решения по профилю деятельности (ОПК-6);</w:t>
      </w:r>
    </w:p>
    <w:p w14:paraId="1175175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составления и оформления документов и отчетов по результатам профессиональной деятельности (ОПК-7).</w:t>
      </w:r>
    </w:p>
    <w:p w14:paraId="540D036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124852FF"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sz w:val="24"/>
          <w:szCs w:val="24"/>
        </w:rPr>
        <w:t>Объем дисциплины</w:t>
      </w:r>
    </w:p>
    <w:p w14:paraId="7BA4CC8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2 зачетных единицы, 72 часа, из которых 24.3 часов составляет контактная работа бакалавра с преподавателем, контроль (зачёт с оценкой) – 47.7 часа составляет самостоятельная работа бакалавра, ИКР-0,3 ч.</w:t>
      </w:r>
    </w:p>
    <w:p w14:paraId="7C47A40B" w14:textId="77777777" w:rsidR="00040C56" w:rsidRPr="00040C56" w:rsidRDefault="00040C56" w:rsidP="00E06842">
      <w:pPr>
        <w:pBdr>
          <w:top w:val="nil"/>
          <w:left w:val="nil"/>
          <w:bottom w:val="nil"/>
          <w:right w:val="nil"/>
          <w:between w:val="nil"/>
          <w:bar w:val="nil"/>
        </w:pBdr>
        <w:spacing w:before="100" w:after="100" w:line="276" w:lineRule="auto"/>
        <w:ind w:firstLine="709"/>
        <w:jc w:val="both"/>
        <w:rPr>
          <w:rFonts w:ascii="Times New Roman" w:eastAsia="Arial Unicode MS" w:hAnsi="Times New Roman" w:cs="Arial Unicode MS"/>
          <w:b/>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Краткая характеристика содержания учебной дисциплины:</w:t>
      </w:r>
    </w:p>
    <w:p w14:paraId="636D38F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Тема №1.  Процесс принятия внешнеполитических решений (ППВР) в Российской Федерации – методология и предмет изучения курса. Теория принятия решения.</w:t>
      </w:r>
    </w:p>
    <w:p w14:paraId="70308A5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u w:val="single"/>
        </w:rPr>
      </w:pPr>
      <w:r w:rsidRPr="00040C56">
        <w:rPr>
          <w:rFonts w:ascii="Times New Roman" w:eastAsia="Times New Roman" w:hAnsi="Times New Roman" w:cs="Times New Roman"/>
          <w:sz w:val="24"/>
          <w:szCs w:val="24"/>
        </w:rPr>
        <w:t>Тема №2. Типология и уровни выработки внешнеполитических решений. Особенности функционирования государственного управления России в современных условиях.</w:t>
      </w:r>
      <w:r w:rsidRPr="00040C56">
        <w:rPr>
          <w:rFonts w:ascii="Times New Roman" w:eastAsia="Times New Roman" w:hAnsi="Times New Roman" w:cs="Times New Roman"/>
          <w:bCs/>
          <w:sz w:val="24"/>
          <w:szCs w:val="24"/>
        </w:rPr>
        <w:t xml:space="preserve"> Структура государственного внешнеполитического механизма (ГВМ).</w:t>
      </w:r>
    </w:p>
    <w:p w14:paraId="1138278A" w14:textId="77777777" w:rsidR="00040C56" w:rsidRPr="00040C56" w:rsidRDefault="00040C56" w:rsidP="00E0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rPr>
      </w:pPr>
      <w:r w:rsidRPr="00040C56">
        <w:rPr>
          <w:rFonts w:ascii="Times New Roman" w:eastAsia="Times New Roman" w:hAnsi="Times New Roman" w:cs="Times New Roman"/>
          <w:sz w:val="24"/>
          <w:szCs w:val="24"/>
        </w:rPr>
        <w:t xml:space="preserve">Тема №3. </w:t>
      </w:r>
      <w:r w:rsidRPr="00040C56">
        <w:rPr>
          <w:rFonts w:ascii="Times New Roman" w:eastAsia="Times New Roman" w:hAnsi="Times New Roman" w:cs="Times New Roman"/>
          <w:bCs/>
          <w:color w:val="000000"/>
          <w:sz w:val="24"/>
          <w:szCs w:val="24"/>
        </w:rPr>
        <w:t xml:space="preserve">Информационно-аналитическое </w:t>
      </w:r>
      <w:r w:rsidRPr="00040C56">
        <w:rPr>
          <w:rFonts w:ascii="Times New Roman" w:eastAsia="Times New Roman" w:hAnsi="Times New Roman" w:cs="Times New Roman"/>
          <w:bCs/>
          <w:color w:val="000000"/>
          <w:spacing w:val="2"/>
          <w:sz w:val="24"/>
          <w:szCs w:val="24"/>
        </w:rPr>
        <w:t xml:space="preserve">обеспечение процесса принятия </w:t>
      </w:r>
      <w:r w:rsidRPr="00040C56">
        <w:rPr>
          <w:rFonts w:ascii="Times New Roman" w:eastAsia="Times New Roman" w:hAnsi="Times New Roman" w:cs="Times New Roman"/>
          <w:bCs/>
          <w:color w:val="000000"/>
          <w:spacing w:val="3"/>
          <w:sz w:val="24"/>
          <w:szCs w:val="24"/>
        </w:rPr>
        <w:t xml:space="preserve">внешнеполитических решений. </w:t>
      </w:r>
      <w:proofErr w:type="gramStart"/>
      <w:r w:rsidRPr="00040C56">
        <w:rPr>
          <w:rFonts w:ascii="Times New Roman" w:eastAsia="Times New Roman" w:hAnsi="Times New Roman" w:cs="Times New Roman"/>
          <w:bCs/>
          <w:color w:val="000000"/>
          <w:spacing w:val="3"/>
          <w:sz w:val="24"/>
          <w:szCs w:val="24"/>
        </w:rPr>
        <w:t>Организационные  основы</w:t>
      </w:r>
      <w:proofErr w:type="gramEnd"/>
      <w:r w:rsidRPr="00040C56">
        <w:rPr>
          <w:rFonts w:ascii="Times New Roman" w:eastAsia="Times New Roman" w:hAnsi="Times New Roman" w:cs="Times New Roman"/>
          <w:bCs/>
          <w:color w:val="000000"/>
          <w:spacing w:val="3"/>
          <w:sz w:val="24"/>
          <w:szCs w:val="24"/>
        </w:rPr>
        <w:t xml:space="preserve"> и принципы построения ИС ВПВ МИД России.</w:t>
      </w:r>
      <w:r w:rsidRPr="00040C56">
        <w:rPr>
          <w:rFonts w:ascii="Times New Roman" w:eastAsia="Times New Roman" w:hAnsi="Times New Roman" w:cs="Times New Roman"/>
          <w:bCs/>
          <w:color w:val="000000"/>
          <w:spacing w:val="2"/>
          <w:sz w:val="24"/>
          <w:szCs w:val="24"/>
        </w:rPr>
        <w:t xml:space="preserve"> Роль международных организаций в управлении Интернетом.</w:t>
      </w:r>
    </w:p>
    <w:p w14:paraId="32519D6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 xml:space="preserve">Тема №4. Основные направления, методы прогнозирования и моделирования   внешнеполитической деятельности. Системы </w:t>
      </w:r>
      <w:proofErr w:type="gramStart"/>
      <w:r w:rsidRPr="00040C56">
        <w:rPr>
          <w:rFonts w:ascii="Times New Roman" w:eastAsia="Times New Roman" w:hAnsi="Times New Roman" w:cs="Times New Roman"/>
          <w:bCs/>
          <w:sz w:val="24"/>
          <w:szCs w:val="24"/>
        </w:rPr>
        <w:t>информационной  поддержки</w:t>
      </w:r>
      <w:proofErr w:type="gramEnd"/>
      <w:r w:rsidRPr="00040C56">
        <w:rPr>
          <w:rFonts w:ascii="Times New Roman" w:eastAsia="Times New Roman" w:hAnsi="Times New Roman" w:cs="Times New Roman"/>
          <w:bCs/>
          <w:sz w:val="24"/>
          <w:szCs w:val="24"/>
        </w:rPr>
        <w:t xml:space="preserve"> и принятия внешнеполитических решений.  Внешнеполитическое планирование и контроль выполнения внешнеполитических решений.</w:t>
      </w:r>
    </w:p>
    <w:p w14:paraId="000FF161"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Виды учебной работы</w:t>
      </w:r>
      <w:r w:rsidRPr="00E06842">
        <w:rPr>
          <w:rFonts w:ascii="Times New Roman" w:eastAsia="Arial Unicode MS" w:hAnsi="Times New Roman" w:cs="Times New Roman"/>
          <w:sz w:val="24"/>
          <w:szCs w:val="24"/>
        </w:rPr>
        <w:t>: лекции, семинарские занятия, практические занятия.</w:t>
      </w:r>
    </w:p>
    <w:p w14:paraId="7EABC6D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shd w:val="clear" w:color="auto" w:fill="FFFFFF"/>
        </w:rPr>
        <w:t xml:space="preserve">Формы текущего контроля: </w:t>
      </w:r>
      <w:r w:rsidRPr="00040C56">
        <w:rPr>
          <w:rFonts w:ascii="Times New Roman" w:eastAsia="Times New Roman" w:hAnsi="Times New Roman" w:cs="Times New Roman"/>
          <w:sz w:val="24"/>
          <w:szCs w:val="24"/>
          <w:shd w:val="clear" w:color="auto" w:fill="FFFFFF"/>
        </w:rPr>
        <w:t>тематические выступления (доклады); выполнение контрольных работ; решение практических задач; тестирование по изучаемой дисциплине; индивидуальные задания.</w:t>
      </w:r>
    </w:p>
    <w:p w14:paraId="1EF90812" w14:textId="68FA0F7E"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0043051F">
        <w:rPr>
          <w:rFonts w:ascii="Times New Roman" w:eastAsia="Times New Roman" w:hAnsi="Times New Roman" w:cs="Times New Roman"/>
          <w:sz w:val="24"/>
          <w:szCs w:val="24"/>
        </w:rPr>
        <w:t>зачет с оценкой</w:t>
      </w:r>
    </w:p>
    <w:p w14:paraId="52B75E80" w14:textId="5C18D6FA"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00943F8E">
        <w:rPr>
          <w:rFonts w:ascii="Times New Roman" w:eastAsia="Times New Roman" w:hAnsi="Times New Roman" w:cs="Times New Roman"/>
          <w:sz w:val="24"/>
          <w:szCs w:val="24"/>
        </w:rPr>
        <w:t xml:space="preserve"> –</w:t>
      </w:r>
      <w:r w:rsidR="00FA19DF">
        <w:rPr>
          <w:rFonts w:ascii="Times New Roman" w:eastAsia="Times New Roman" w:hAnsi="Times New Roman" w:cs="Times New Roman"/>
          <w:sz w:val="24"/>
          <w:szCs w:val="24"/>
        </w:rPr>
        <w:t xml:space="preserve"> </w:t>
      </w:r>
      <w:proofErr w:type="gramStart"/>
      <w:r w:rsidR="00FA19DF">
        <w:rPr>
          <w:rFonts w:ascii="Times New Roman" w:eastAsia="Times New Roman" w:hAnsi="Times New Roman" w:cs="Times New Roman"/>
          <w:sz w:val="24"/>
          <w:szCs w:val="24"/>
        </w:rPr>
        <w:t>к.э.н.</w:t>
      </w:r>
      <w:r w:rsidR="00943F8E">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w:t>
      </w:r>
      <w:proofErr w:type="gramEnd"/>
      <w:r w:rsidRPr="00040C56">
        <w:rPr>
          <w:rFonts w:ascii="Times New Roman" w:eastAsia="Times New Roman" w:hAnsi="Times New Roman" w:cs="Times New Roman"/>
          <w:sz w:val="24"/>
          <w:szCs w:val="24"/>
        </w:rPr>
        <w:t xml:space="preserve"> доцент Ершова Наталья Анатольевна.</w:t>
      </w:r>
    </w:p>
    <w:p w14:paraId="5FB124AC"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29D8C1F6"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C00000"/>
          <w:sz w:val="24"/>
          <w:szCs w:val="24"/>
        </w:rPr>
      </w:pPr>
    </w:p>
    <w:p w14:paraId="7B95CE49"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16 Современная государственная служба</w:t>
      </w:r>
    </w:p>
    <w:p w14:paraId="3D17B125" w14:textId="77777777" w:rsidR="00040C56" w:rsidRPr="00E06842" w:rsidRDefault="00040C56" w:rsidP="00E06842">
      <w:pPr>
        <w:widowControl w:val="0"/>
        <w:autoSpaceDE w:val="0"/>
        <w:autoSpaceDN w:val="0"/>
        <w:spacing w:after="12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Цели и задачи дисциплины</w:t>
      </w:r>
    </w:p>
    <w:p w14:paraId="50F39E33" w14:textId="77777777" w:rsidR="00040C56" w:rsidRPr="00040C56" w:rsidRDefault="00040C56" w:rsidP="00E06842">
      <w:pPr>
        <w:widowControl w:val="0"/>
        <w:autoSpaceDE w:val="0"/>
        <w:autoSpaceDN w:val="0"/>
        <w:spacing w:after="12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формирование у бакалавров основных знаний и понятий в области современной государственной службы и структуры государственных учреждений, а также принципов труда специалистов, содержание деятельности которых сосредоточено на административно-управленческих функциях, что сопряжено с персональной ответственностью за результативную работу конкретного государственного и муниципального органа.</w:t>
      </w:r>
    </w:p>
    <w:p w14:paraId="2D08E87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49CBD4B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исследовать основные модели современной государственной службы; </w:t>
      </w:r>
    </w:p>
    <w:p w14:paraId="2BAC00A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изучить новейшие теоретические представления о проблемах и перспективах развития современной российской государственности в целом и государствен</w:t>
      </w:r>
      <w:r w:rsidRPr="00040C56">
        <w:rPr>
          <w:rFonts w:ascii="Times New Roman" w:eastAsia="Times New Roman" w:hAnsi="Times New Roman" w:cs="Times New Roman"/>
          <w:sz w:val="24"/>
          <w:szCs w:val="24"/>
        </w:rPr>
        <w:softHyphen/>
        <w:t xml:space="preserve">ного </w:t>
      </w:r>
      <w:r w:rsidRPr="00040C56">
        <w:rPr>
          <w:rFonts w:ascii="Times New Roman" w:eastAsia="Times New Roman" w:hAnsi="Times New Roman" w:cs="Times New Roman"/>
          <w:sz w:val="24"/>
          <w:szCs w:val="24"/>
        </w:rPr>
        <w:lastRenderedPageBreak/>
        <w:t xml:space="preserve">аппарата, в частности; </w:t>
      </w:r>
    </w:p>
    <w:p w14:paraId="00A25C9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формировать практические навыки проведения экспертизы и анализа основных направлений совершенствования организации государственных учреждений;</w:t>
      </w:r>
    </w:p>
    <w:p w14:paraId="6FC6D6B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закрепить в ходе практических и семинарских занятий теоретические знания по разработке административных регламентов, проектов должностных регламентов государственных и муниципальных служащих, должностных обязанностей сотрудников государственных и муниципальных организаций и выработать (совершенствовать) на их основе профессиональные компетенции.</w:t>
      </w:r>
    </w:p>
    <w:p w14:paraId="3A28C7E2"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49890989"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293F9DD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1.О.</w:t>
      </w:r>
      <w:proofErr w:type="gramEnd"/>
      <w:r w:rsidRPr="00040C56">
        <w:rPr>
          <w:rFonts w:ascii="Times New Roman" w:eastAsia="Times New Roman" w:hAnsi="Times New Roman" w:cs="Times New Roman"/>
          <w:sz w:val="24"/>
          <w:szCs w:val="24"/>
        </w:rPr>
        <w:t>16 «Современная государственная служба» относится к дисциплинам обязательной части блока Б1 и изучается на очной форме обучения на 3-ом курсе в 5-ом семестре.</w:t>
      </w:r>
    </w:p>
    <w:p w14:paraId="08972F7B"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2B052427"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7F48B4E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«Современная государственная служба» направлен на развитие следующих компетенций:</w:t>
      </w:r>
    </w:p>
    <w:p w14:paraId="2351A9E3" w14:textId="1B709C54"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i/>
          <w:color w:val="000000"/>
          <w:sz w:val="24"/>
          <w:szCs w:val="24"/>
          <w:u w:color="000000"/>
          <w:bdr w:val="nil"/>
          <w:lang w:eastAsia="ru-RU"/>
        </w:rPr>
        <w:t xml:space="preserve">ОПК-2 – </w:t>
      </w:r>
      <w:r w:rsidR="00F72146">
        <w:rPr>
          <w:rFonts w:ascii="Times New Roman" w:eastAsia="Arial Unicode MS" w:hAnsi="Times New Roman" w:cs="Times New Roman"/>
          <w:color w:val="000000"/>
          <w:sz w:val="24"/>
          <w:szCs w:val="24"/>
          <w:u w:color="000000"/>
          <w:bdr w:val="nil"/>
          <w:lang w:eastAsia="ru-RU"/>
        </w:rPr>
        <w:t>способность</w:t>
      </w:r>
      <w:r w:rsidRPr="00040C56">
        <w:rPr>
          <w:rFonts w:ascii="Times New Roman" w:eastAsia="Arial Unicode MS" w:hAnsi="Times New Roman" w:cs="Times New Roman"/>
          <w:color w:val="000000"/>
          <w:sz w:val="24"/>
          <w:szCs w:val="24"/>
          <w:u w:color="000000"/>
          <w:bdr w:val="nil"/>
          <w:lang w:eastAsia="ru-RU"/>
        </w:rPr>
        <w:t xml:space="preserve">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14:paraId="0EEF2F87" w14:textId="4A72390B"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Times New Roman"/>
          <w:i/>
          <w:color w:val="000000"/>
          <w:sz w:val="24"/>
          <w:szCs w:val="24"/>
          <w:u w:color="000000"/>
          <w:bdr w:val="nil"/>
          <w:lang w:eastAsia="ru-RU"/>
        </w:rPr>
        <w:t xml:space="preserve">ОПК-6 – </w:t>
      </w:r>
      <w:r w:rsidR="00F72146">
        <w:rPr>
          <w:rFonts w:ascii="Times New Roman" w:eastAsia="Arial Unicode MS" w:hAnsi="Times New Roman" w:cs="Arial Unicode MS"/>
          <w:color w:val="000000"/>
          <w:sz w:val="24"/>
          <w:szCs w:val="24"/>
          <w:u w:color="000000"/>
          <w:bdr w:val="nil"/>
          <w:lang w:eastAsia="ru-RU"/>
        </w:rPr>
        <w:t>способность</w:t>
      </w:r>
      <w:r w:rsidRPr="00040C56">
        <w:rPr>
          <w:rFonts w:ascii="Times New Roman" w:eastAsia="Arial Unicode MS" w:hAnsi="Times New Roman" w:cs="Arial Unicode MS"/>
          <w:color w:val="000000"/>
          <w:sz w:val="24"/>
          <w:szCs w:val="24"/>
          <w:u w:color="000000"/>
          <w:bdr w:val="nil"/>
          <w:lang w:eastAsia="ru-RU"/>
        </w:rPr>
        <w:t xml:space="preserve"> участвовать в организационно-управленческой деятельности и исполнять управленческие решения по профилю деятельности;</w:t>
      </w:r>
    </w:p>
    <w:p w14:paraId="08FEFB27" w14:textId="661CFB41"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Times New Roman"/>
          <w:i/>
          <w:color w:val="000000"/>
          <w:sz w:val="24"/>
          <w:szCs w:val="24"/>
          <w:u w:color="000000"/>
          <w:bdr w:val="nil"/>
          <w:lang w:eastAsia="ru-RU"/>
        </w:rPr>
        <w:t xml:space="preserve">ОПК-7 – </w:t>
      </w:r>
      <w:r w:rsidR="00F72146">
        <w:rPr>
          <w:rFonts w:ascii="Times New Roman" w:eastAsia="Arial Unicode MS" w:hAnsi="Times New Roman" w:cs="Arial Unicode MS"/>
          <w:color w:val="000000"/>
          <w:sz w:val="24"/>
          <w:szCs w:val="24"/>
          <w:u w:color="000000"/>
          <w:bdr w:val="nil"/>
          <w:lang w:eastAsia="ru-RU"/>
        </w:rPr>
        <w:t>способность</w:t>
      </w:r>
      <w:r w:rsidRPr="00040C56">
        <w:rPr>
          <w:rFonts w:ascii="Times New Roman" w:eastAsia="Arial Unicode MS" w:hAnsi="Times New Roman" w:cs="Arial Unicode MS"/>
          <w:color w:val="000000"/>
          <w:sz w:val="24"/>
          <w:szCs w:val="24"/>
          <w:u w:color="000000"/>
          <w:bdr w:val="nil"/>
          <w:lang w:eastAsia="ru-RU"/>
        </w:rPr>
        <w:t xml:space="preserve"> составлять и оформлять документы и отчеты по результатам профессиональной деятельности;</w:t>
      </w:r>
    </w:p>
    <w:p w14:paraId="4805C698" w14:textId="77777777" w:rsidR="00040C56" w:rsidRPr="00040C56" w:rsidRDefault="00040C56" w:rsidP="00BC0CD6">
      <w:pPr>
        <w:pBdr>
          <w:top w:val="nil"/>
          <w:left w:val="nil"/>
          <w:bottom w:val="nil"/>
          <w:right w:val="nil"/>
          <w:between w:val="nil"/>
          <w:bar w:val="nil"/>
        </w:pBdr>
        <w:spacing w:before="100" w:after="100" w:line="276" w:lineRule="auto"/>
        <w:ind w:firstLine="709"/>
        <w:jc w:val="both"/>
        <w:rPr>
          <w:rFonts w:ascii="Times New Roman" w:eastAsia="Arial Unicode MS" w:hAnsi="Times New Roman" w:cs="Times New Roman"/>
          <w:b/>
          <w:i/>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В результате изучения дисциплины «Современная государственная служба» обучающийся должен:</w:t>
      </w:r>
    </w:p>
    <w:p w14:paraId="20A089F7"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Знать:</w:t>
      </w:r>
      <w:r w:rsidRPr="00040C56">
        <w:rPr>
          <w:rFonts w:ascii="Times New Roman" w:eastAsia="Times New Roman" w:hAnsi="Times New Roman" w:cs="Times New Roman"/>
          <w:sz w:val="24"/>
          <w:szCs w:val="24"/>
        </w:rPr>
        <w:t xml:space="preserve"> информационно-коммуникационные технологии и программные средства для решения стандартных задач профессиональной деятельности, требования информационной безопасности (ОПК-2);</w:t>
      </w:r>
    </w:p>
    <w:p w14:paraId="49D98CEA"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организационно-управленческие основы профессиональной деятельности (ОПК-6);</w:t>
      </w:r>
    </w:p>
    <w:p w14:paraId="39FFD216"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составления и оформления документов и отчетов по результатам профессиональной деятельности (ОПК-7);</w:t>
      </w:r>
    </w:p>
    <w:p w14:paraId="262B711B"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b/>
          <w:i/>
          <w:sz w:val="24"/>
          <w:szCs w:val="24"/>
        </w:rPr>
      </w:pPr>
    </w:p>
    <w:p w14:paraId="6B9EEDDA"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Уметь:</w:t>
      </w:r>
      <w:r w:rsidRPr="00040C56">
        <w:rPr>
          <w:rFonts w:ascii="Times New Roman" w:eastAsia="Times New Roman" w:hAnsi="Times New Roman" w:cs="Times New Roman"/>
          <w:sz w:val="24"/>
          <w:szCs w:val="24"/>
        </w:rPr>
        <w:t xml:space="preserve">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 (ОПК-2);</w:t>
      </w:r>
    </w:p>
    <w:p w14:paraId="4B17A441"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участвовать в организационно-управленческой деятельности и исполнять управленческие решения по профилю деятельности (ОПК-6);</w:t>
      </w:r>
    </w:p>
    <w:p w14:paraId="6505265B"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составлять и оформлять документы и отчеты по результатам профессиональной деятельности (ОПК-7);</w:t>
      </w:r>
    </w:p>
    <w:p w14:paraId="119D5B9C"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b/>
          <w:i/>
          <w:sz w:val="24"/>
          <w:szCs w:val="24"/>
        </w:rPr>
      </w:pPr>
    </w:p>
    <w:p w14:paraId="5CD02E63"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Владеть:</w:t>
      </w:r>
      <w:r w:rsidRPr="00040C56">
        <w:rPr>
          <w:rFonts w:ascii="Times New Roman" w:eastAsia="Times New Roman" w:hAnsi="Times New Roman" w:cs="Times New Roman"/>
          <w:sz w:val="24"/>
          <w:szCs w:val="24"/>
        </w:rPr>
        <w:t xml:space="preserve"> навыками применения информационно-коммуникационных технологий и программных средств для решения стандартных задач профессиональной деятельности на основе информационной и библиографической культуры и требований информационной </w:t>
      </w:r>
      <w:r w:rsidRPr="00040C56">
        <w:rPr>
          <w:rFonts w:ascii="Times New Roman" w:eastAsia="Times New Roman" w:hAnsi="Times New Roman" w:cs="Times New Roman"/>
          <w:sz w:val="24"/>
          <w:szCs w:val="24"/>
        </w:rPr>
        <w:lastRenderedPageBreak/>
        <w:t>безопасности (ОПК-2);</w:t>
      </w:r>
    </w:p>
    <w:p w14:paraId="39906714"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организационно-управленческой деятельности и обладать способностями исполнять управленческие решения по профилю деятельности (ОПК-6);</w:t>
      </w:r>
    </w:p>
    <w:p w14:paraId="73CF3F4E"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составления и оформления документов и отчетов по результатам профессиональной деятельности (ОПК-7).</w:t>
      </w:r>
    </w:p>
    <w:p w14:paraId="70BC99C1" w14:textId="77777777" w:rsidR="00040C56" w:rsidRPr="00E06842" w:rsidRDefault="00040C56" w:rsidP="00BC0CD6">
      <w:pPr>
        <w:widowControl w:val="0"/>
        <w:autoSpaceDE w:val="0"/>
        <w:autoSpaceDN w:val="0"/>
        <w:spacing w:after="0" w:line="276" w:lineRule="auto"/>
        <w:ind w:firstLine="709"/>
        <w:jc w:val="both"/>
        <w:rPr>
          <w:rFonts w:ascii="Times New Roman" w:eastAsia="Arial Unicode MS" w:hAnsi="Times New Roman" w:cs="Times New Roman"/>
          <w:b/>
          <w:sz w:val="24"/>
          <w:szCs w:val="24"/>
        </w:rPr>
      </w:pPr>
    </w:p>
    <w:p w14:paraId="0E637C39"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Объем дисциплины</w:t>
      </w:r>
    </w:p>
    <w:p w14:paraId="19A15AF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зачетных единицы, 72 часа, из которых 24,3 часа составляет контактная работа магистра с преподавателем и 47,7 часов составляет самостоятельная работа бакалавра, ИКР-0,3 ч.</w:t>
      </w:r>
    </w:p>
    <w:p w14:paraId="5E2BA1C7"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4AEA2649"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Краткая характеристика содержания учебной дисциплины:</w:t>
      </w:r>
    </w:p>
    <w:p w14:paraId="13CB93F1"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709"/>
        <w:jc w:val="both"/>
        <w:rPr>
          <w:rFonts w:ascii="Times New Roman" w:eastAsia="Arial Unicode MS" w:hAnsi="Times New Roman" w:cs="Times New Roman"/>
          <w:b/>
          <w:bCs/>
          <w:color w:val="000000"/>
          <w:sz w:val="24"/>
          <w:szCs w:val="24"/>
          <w:u w:color="000000"/>
          <w:bdr w:val="nil"/>
          <w:lang w:eastAsia="ru-RU"/>
        </w:rPr>
      </w:pPr>
    </w:p>
    <w:p w14:paraId="03F73ABA"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709"/>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bCs/>
          <w:color w:val="000000"/>
          <w:sz w:val="24"/>
          <w:szCs w:val="24"/>
          <w:u w:color="000000"/>
          <w:bdr w:val="nil"/>
          <w:lang w:eastAsia="ru-RU"/>
        </w:rPr>
        <w:t>Тема 1.</w:t>
      </w:r>
      <w:r w:rsidRPr="00040C56">
        <w:rPr>
          <w:rFonts w:ascii="Times New Roman" w:eastAsia="Arial Unicode MS" w:hAnsi="Times New Roman" w:cs="Times New Roman"/>
          <w:bCs/>
          <w:color w:val="000000"/>
          <w:sz w:val="24"/>
          <w:szCs w:val="24"/>
          <w:u w:color="000000"/>
          <w:bdr w:val="nil"/>
          <w:lang w:eastAsia="ru-RU"/>
        </w:rPr>
        <w:t xml:space="preserve"> Теоретико-методологические основы курса «Современная государственная служба.</w:t>
      </w:r>
    </w:p>
    <w:p w14:paraId="3E94B18F"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709"/>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bCs/>
          <w:color w:val="000000"/>
          <w:sz w:val="24"/>
          <w:szCs w:val="24"/>
          <w:u w:color="000000"/>
          <w:bdr w:val="nil"/>
          <w:lang w:eastAsia="ru-RU"/>
        </w:rPr>
        <w:t>Тема 2.</w:t>
      </w:r>
      <w:r w:rsidRPr="00040C56">
        <w:rPr>
          <w:rFonts w:ascii="Times New Roman" w:eastAsia="Arial Unicode MS" w:hAnsi="Times New Roman" w:cs="Times New Roman"/>
          <w:bCs/>
          <w:color w:val="000000"/>
          <w:sz w:val="24"/>
          <w:szCs w:val="24"/>
          <w:u w:color="000000"/>
          <w:bdr w:val="nil"/>
          <w:lang w:eastAsia="ru-RU"/>
        </w:rPr>
        <w:t xml:space="preserve"> Особенности организации государственного аппарата РСФСР и СССР (1917-1991гг.).</w:t>
      </w:r>
    </w:p>
    <w:p w14:paraId="696C996E"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709"/>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bCs/>
          <w:color w:val="000000"/>
          <w:sz w:val="24"/>
          <w:szCs w:val="24"/>
          <w:u w:color="000000"/>
          <w:bdr w:val="nil"/>
          <w:lang w:eastAsia="ru-RU"/>
        </w:rPr>
        <w:t>Тема 3.</w:t>
      </w:r>
      <w:r w:rsidRPr="00040C56">
        <w:rPr>
          <w:rFonts w:ascii="Times New Roman" w:eastAsia="Arial Unicode MS" w:hAnsi="Times New Roman" w:cs="Times New Roman"/>
          <w:bCs/>
          <w:color w:val="000000"/>
          <w:sz w:val="24"/>
          <w:szCs w:val="24"/>
          <w:u w:color="000000"/>
          <w:bdr w:val="nil"/>
          <w:lang w:eastAsia="ru-RU"/>
        </w:rPr>
        <w:t xml:space="preserve"> Становление новой системы органов государственного управления России в период 1991-1993гг.</w:t>
      </w:r>
    </w:p>
    <w:p w14:paraId="0647130A"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709"/>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
          <w:bCs/>
          <w:color w:val="000000"/>
          <w:sz w:val="24"/>
          <w:szCs w:val="24"/>
          <w:u w:color="000000"/>
          <w:bdr w:val="nil"/>
          <w:lang w:eastAsia="ru-RU"/>
        </w:rPr>
        <w:t>Тема 4.</w:t>
      </w:r>
      <w:r w:rsidRPr="00040C56">
        <w:rPr>
          <w:rFonts w:ascii="Times New Roman" w:eastAsia="Arial Unicode MS" w:hAnsi="Times New Roman" w:cs="Times New Roman"/>
          <w:bCs/>
          <w:color w:val="000000"/>
          <w:sz w:val="24"/>
          <w:szCs w:val="24"/>
          <w:u w:color="000000"/>
          <w:bdr w:val="nil"/>
          <w:lang w:eastAsia="ru-RU"/>
        </w:rPr>
        <w:t xml:space="preserve"> </w:t>
      </w:r>
      <w:r w:rsidRPr="00040C56">
        <w:rPr>
          <w:rFonts w:ascii="Times New Roman" w:eastAsia="+mn-ea" w:hAnsi="Times New Roman" w:cs="Arial Unicode MS"/>
          <w:color w:val="000000"/>
          <w:kern w:val="24"/>
          <w:sz w:val="24"/>
          <w:szCs w:val="24"/>
          <w:u w:color="000000"/>
          <w:bdr w:val="nil"/>
          <w:lang w:eastAsia="ru-RU"/>
        </w:rPr>
        <w:t>Система государственного управления Российской Федерации</w:t>
      </w:r>
      <w:r w:rsidRPr="00040C56">
        <w:rPr>
          <w:rFonts w:ascii="Times New Roman" w:eastAsia="Arial Unicode MS" w:hAnsi="Times New Roman" w:cs="Times New Roman"/>
          <w:bCs/>
          <w:color w:val="000000"/>
          <w:sz w:val="24"/>
          <w:szCs w:val="24"/>
          <w:u w:color="000000"/>
          <w:bdr w:val="nil"/>
          <w:lang w:eastAsia="ru-RU"/>
        </w:rPr>
        <w:t>.</w:t>
      </w:r>
    </w:p>
    <w:p w14:paraId="6FB226B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Тема 5.</w:t>
      </w:r>
      <w:r w:rsidRPr="00040C56">
        <w:rPr>
          <w:rFonts w:ascii="Times New Roman" w:eastAsia="Times New Roman" w:hAnsi="Times New Roman" w:cs="Times New Roman"/>
          <w:bCs/>
          <w:sz w:val="24"/>
          <w:szCs w:val="24"/>
        </w:rPr>
        <w:t xml:space="preserve"> </w:t>
      </w:r>
      <w:r w:rsidRPr="00040C56">
        <w:rPr>
          <w:rFonts w:ascii="Times New Roman" w:eastAsia="+mn-ea" w:hAnsi="Times New Roman" w:cs="Times New Roman"/>
          <w:kern w:val="24"/>
          <w:sz w:val="24"/>
          <w:szCs w:val="24"/>
        </w:rPr>
        <w:t>Государственная служба Российской Федерации: цели, задачи, принципы организации (ФЗ №79 и ФЗ №205 от 27 июля 2010г. «Об особенностях прохождения федеральной государственной гражданской службы в системе Министерства иностранных дел Российской Федерации»)</w:t>
      </w:r>
      <w:r w:rsidRPr="00040C56">
        <w:rPr>
          <w:rFonts w:ascii="Times New Roman" w:eastAsia="Times New Roman" w:hAnsi="Times New Roman" w:cs="Times New Roman"/>
          <w:bCs/>
          <w:sz w:val="24"/>
          <w:szCs w:val="24"/>
        </w:rPr>
        <w:t>.</w:t>
      </w:r>
    </w:p>
    <w:p w14:paraId="2083601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Тема 6.</w:t>
      </w:r>
      <w:r w:rsidRPr="00040C56">
        <w:rPr>
          <w:rFonts w:ascii="Times New Roman" w:eastAsia="Times New Roman" w:hAnsi="Times New Roman" w:cs="Times New Roman"/>
          <w:bCs/>
          <w:sz w:val="24"/>
          <w:szCs w:val="24"/>
        </w:rPr>
        <w:t xml:space="preserve"> </w:t>
      </w:r>
      <w:r w:rsidRPr="00040C56">
        <w:rPr>
          <w:rFonts w:ascii="Times New Roman" w:eastAsia="+mn-ea" w:hAnsi="Times New Roman" w:cs="Times New Roman"/>
          <w:kern w:val="24"/>
          <w:sz w:val="24"/>
          <w:szCs w:val="24"/>
        </w:rPr>
        <w:t>Современные тенденции и проблемы государственной службы Российской Федерации</w:t>
      </w:r>
      <w:r w:rsidRPr="00040C56">
        <w:rPr>
          <w:rFonts w:ascii="Times New Roman" w:eastAsia="Times New Roman" w:hAnsi="Times New Roman" w:cs="Times New Roman"/>
          <w:bCs/>
          <w:sz w:val="24"/>
          <w:szCs w:val="24"/>
        </w:rPr>
        <w:t>.</w:t>
      </w:r>
    </w:p>
    <w:p w14:paraId="6B0B36A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Тема 7.</w:t>
      </w:r>
      <w:r w:rsidRPr="00040C56">
        <w:rPr>
          <w:rFonts w:ascii="Times New Roman" w:eastAsia="Times New Roman" w:hAnsi="Times New Roman" w:cs="Times New Roman"/>
          <w:bCs/>
          <w:sz w:val="24"/>
          <w:szCs w:val="24"/>
        </w:rPr>
        <w:t xml:space="preserve"> </w:t>
      </w:r>
      <w:r w:rsidRPr="00040C56">
        <w:rPr>
          <w:rFonts w:ascii="Times New Roman" w:eastAsia="Times New Roman" w:hAnsi="Times New Roman" w:cs="Times New Roman"/>
          <w:sz w:val="24"/>
          <w:szCs w:val="24"/>
        </w:rPr>
        <w:t>Англо-саксонская (позиционная) и романо-германская (карьерная) модель государственной службы. Государственное устройство и государственная служба в США, Великобритании, Швеции, Канаде, Франции и др</w:t>
      </w:r>
      <w:r w:rsidRPr="00040C56">
        <w:rPr>
          <w:rFonts w:ascii="Times New Roman" w:eastAsia="Times New Roman" w:hAnsi="Times New Roman" w:cs="Times New Roman"/>
          <w:bCs/>
          <w:sz w:val="24"/>
          <w:szCs w:val="24"/>
        </w:rPr>
        <w:t>.</w:t>
      </w:r>
    </w:p>
    <w:p w14:paraId="283BFFF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rPr>
        <w:t>Тема 8.</w:t>
      </w:r>
      <w:r w:rsidRPr="00040C56">
        <w:rPr>
          <w:rFonts w:ascii="Times New Roman" w:eastAsia="Times New Roman" w:hAnsi="Times New Roman" w:cs="Times New Roman"/>
          <w:bCs/>
          <w:sz w:val="24"/>
          <w:szCs w:val="24"/>
        </w:rPr>
        <w:t xml:space="preserve"> </w:t>
      </w:r>
      <w:r w:rsidRPr="00040C56">
        <w:rPr>
          <w:rFonts w:ascii="Times New Roman" w:eastAsia="Times New Roman" w:hAnsi="Times New Roman" w:cs="Times New Roman"/>
          <w:sz w:val="24"/>
          <w:szCs w:val="24"/>
        </w:rPr>
        <w:t>Государственная служба стран исламской ориентации и трудовая модель (Иран, Пакистан, Египет, Саудовская Аравия, Турция). Особенности государственной службы в Японии, Китае, Чили, Бразилии</w:t>
      </w:r>
      <w:r w:rsidRPr="00040C56">
        <w:rPr>
          <w:rFonts w:ascii="Times New Roman" w:eastAsia="Times New Roman" w:hAnsi="Times New Roman" w:cs="Times New Roman"/>
          <w:bCs/>
          <w:sz w:val="24"/>
          <w:szCs w:val="24"/>
        </w:rPr>
        <w:t>.</w:t>
      </w:r>
    </w:p>
    <w:p w14:paraId="20D70D7B"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 xml:space="preserve">Виды учебной работы: </w:t>
      </w:r>
      <w:r w:rsidRPr="00E06842">
        <w:rPr>
          <w:rFonts w:ascii="Times New Roman" w:eastAsia="Arial Unicode MS" w:hAnsi="Times New Roman" w:cs="Times New Roman"/>
          <w:sz w:val="24"/>
          <w:szCs w:val="24"/>
        </w:rPr>
        <w:t>лекции, семинарские занятия, практические занятия.</w:t>
      </w:r>
    </w:p>
    <w:p w14:paraId="752CF95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6842">
        <w:rPr>
          <w:rFonts w:ascii="Times New Roman" w:eastAsia="Arial Unicode MS" w:hAnsi="Times New Roman" w:cs="Times New Roman"/>
          <w:b/>
          <w:sz w:val="24"/>
          <w:szCs w:val="24"/>
        </w:rPr>
        <w:t>Формы текущего контроля:</w:t>
      </w:r>
      <w:r w:rsidRPr="00E06842">
        <w:rPr>
          <w:rFonts w:ascii="Times New Roman" w:eastAsia="Arial Unicode MS" w:hAnsi="Times New Roman" w:cs="Times New Roman"/>
          <w:sz w:val="24"/>
          <w:szCs w:val="24"/>
        </w:rPr>
        <w:t xml:space="preserve"> выполнение, оформление и защита эссе; тематические выступления (доклады); тестирование по изучаемой дисциплине, индивидуальные задания.</w:t>
      </w:r>
    </w:p>
    <w:p w14:paraId="5966F17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зачёт с оценкой.</w:t>
      </w:r>
    </w:p>
    <w:p w14:paraId="5D49971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кандидат социологических наук, доцент </w:t>
      </w:r>
      <w:proofErr w:type="spellStart"/>
      <w:r w:rsidRPr="00040C56">
        <w:rPr>
          <w:rFonts w:ascii="Times New Roman" w:eastAsia="Times New Roman" w:hAnsi="Times New Roman" w:cs="Times New Roman"/>
          <w:sz w:val="24"/>
          <w:szCs w:val="24"/>
        </w:rPr>
        <w:t>Магадиев</w:t>
      </w:r>
      <w:proofErr w:type="spellEnd"/>
      <w:r w:rsidRPr="00040C56">
        <w:rPr>
          <w:rFonts w:ascii="Times New Roman" w:eastAsia="Times New Roman" w:hAnsi="Times New Roman" w:cs="Times New Roman"/>
          <w:sz w:val="24"/>
          <w:szCs w:val="24"/>
        </w:rPr>
        <w:t xml:space="preserve"> Марат </w:t>
      </w:r>
      <w:proofErr w:type="spellStart"/>
      <w:r w:rsidRPr="00040C56">
        <w:rPr>
          <w:rFonts w:ascii="Times New Roman" w:eastAsia="Times New Roman" w:hAnsi="Times New Roman" w:cs="Times New Roman"/>
          <w:sz w:val="24"/>
          <w:szCs w:val="24"/>
        </w:rPr>
        <w:t>Флюсович</w:t>
      </w:r>
      <w:proofErr w:type="spellEnd"/>
      <w:r w:rsidRPr="00040C56">
        <w:rPr>
          <w:rFonts w:ascii="Times New Roman" w:eastAsia="Times New Roman" w:hAnsi="Times New Roman" w:cs="Times New Roman"/>
          <w:sz w:val="24"/>
          <w:szCs w:val="24"/>
        </w:rPr>
        <w:t>.</w:t>
      </w:r>
    </w:p>
    <w:p w14:paraId="6B35ACFC"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053A2DC5" w14:textId="77777777" w:rsidR="00040C56" w:rsidRPr="00040C56" w:rsidRDefault="00040C56" w:rsidP="00E06842">
      <w:pPr>
        <w:widowControl w:val="0"/>
        <w:tabs>
          <w:tab w:val="left" w:pos="2940"/>
        </w:tabs>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ab/>
      </w:r>
    </w:p>
    <w:p w14:paraId="23FA9989"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1.О.</w:t>
      </w:r>
      <w:proofErr w:type="gramEnd"/>
      <w:r w:rsidRPr="00040C56">
        <w:rPr>
          <w:rFonts w:ascii="Times New Roman" w:eastAsia="Times New Roman" w:hAnsi="Times New Roman" w:cs="Times New Roman"/>
          <w:b/>
          <w:sz w:val="24"/>
          <w:szCs w:val="24"/>
        </w:rPr>
        <w:t>17 Практикум: прикладной анализ внешней политики России</w:t>
      </w:r>
    </w:p>
    <w:p w14:paraId="5FE0F4BC" w14:textId="77777777" w:rsidR="00040C56" w:rsidRPr="00040C56" w:rsidRDefault="00040C56" w:rsidP="00E06842">
      <w:pPr>
        <w:widowControl w:val="0"/>
        <w:autoSpaceDE w:val="0"/>
        <w:autoSpaceDN w:val="0"/>
        <w:spacing w:after="0" w:line="240" w:lineRule="auto"/>
        <w:ind w:firstLine="709"/>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освоения дисциплины</w:t>
      </w:r>
    </w:p>
    <w:p w14:paraId="5419B393"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14:paraId="790B021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Целями освоения дисциплины (модуля) является формирование у студента знаний по теоретическим и практическим аспектам политического анализа, освоение способов и методов анализа внешней политики России и формирование у них целостного представления о практике их применения во внешнеполитическом ведомстве, дать студенту навыки практического применения современных методик и моделей прикладного политического анализа. </w:t>
      </w:r>
    </w:p>
    <w:p w14:paraId="365C179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посвящена изучению теоретико-методологических основ, положений и выводов для анализа внешней политики, изложенных в трудах известных государственных деятелей, отечественных и зарубежных учёных-политологов, международников, юристов, </w:t>
      </w:r>
      <w:r w:rsidRPr="00040C56">
        <w:rPr>
          <w:rFonts w:ascii="Times New Roman" w:eastAsia="Times New Roman" w:hAnsi="Times New Roman" w:cs="Times New Roman"/>
          <w:sz w:val="24"/>
          <w:szCs w:val="24"/>
        </w:rPr>
        <w:lastRenderedPageBreak/>
        <w:t xml:space="preserve">социологов, историков, экономистов. </w:t>
      </w:r>
    </w:p>
    <w:p w14:paraId="06015FE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содержит основы политического анализа как прикладной дисциплины, содержание и характер информационно-аналитической работы в процессе внешнеполитического управления, типы политического анализа, содержание анализа политических процессов, институтов, решений, взаимодействий, последствий, результатов и др.</w:t>
      </w:r>
    </w:p>
    <w:p w14:paraId="7DC92AA2"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Задачи: </w:t>
      </w:r>
    </w:p>
    <w:p w14:paraId="29758383"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-сформировать умение ведения первичной аналитической работы под руководством опытного специалиста с использованием материалов на иностранных языках;</w:t>
      </w:r>
    </w:p>
    <w:p w14:paraId="1C42F968"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-обеспечить применение полученных навыков владения основами международно-политического анализа;</w:t>
      </w:r>
    </w:p>
    <w:p w14:paraId="5066C2D4"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сформировать умение ведения референтской, вспомогательной научной, научно-организационной работы в исследовательских и аналитических учреждениях и организациях с использованием материалов на иностранных языках.</w:t>
      </w:r>
    </w:p>
    <w:p w14:paraId="114D13C3" w14:textId="77777777" w:rsidR="00040C56" w:rsidRPr="00E06842" w:rsidRDefault="00040C56" w:rsidP="00BC0CD6">
      <w:pPr>
        <w:widowControl w:val="0"/>
        <w:autoSpaceDE w:val="0"/>
        <w:autoSpaceDN w:val="0"/>
        <w:spacing w:after="0" w:line="276" w:lineRule="auto"/>
        <w:ind w:firstLine="709"/>
        <w:contextualSpacing/>
        <w:jc w:val="both"/>
        <w:rPr>
          <w:rFonts w:ascii="Times New Roman" w:eastAsia="Times New Roman" w:hAnsi="Times New Roman" w:cs="Times New Roman"/>
          <w:b/>
          <w:sz w:val="24"/>
          <w:szCs w:val="24"/>
        </w:rPr>
      </w:pPr>
      <w:r w:rsidRPr="00E06842">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54FBE406"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Изучение дисциплины позволяет обеспечить реализацию таких общепрофессиональных компетенций как: </w:t>
      </w:r>
    </w:p>
    <w:p w14:paraId="5E679F42"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ОПК-4</w:t>
      </w:r>
      <w:r w:rsidRPr="00040C56">
        <w:rPr>
          <w:rFonts w:ascii="Times New Roman" w:eastAsia="Times New Roman" w:hAnsi="Times New Roman" w:cs="Times New Roman"/>
          <w:sz w:val="24"/>
          <w:szCs w:val="24"/>
        </w:rPr>
        <w:t xml:space="preserve"> (способность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w:t>
      </w:r>
    </w:p>
    <w:p w14:paraId="48558217"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ОПК-6</w:t>
      </w:r>
      <w:r w:rsidRPr="00040C56">
        <w:rPr>
          <w:rFonts w:ascii="Times New Roman" w:eastAsia="Times New Roman" w:hAnsi="Times New Roman" w:cs="Times New Roman"/>
          <w:sz w:val="24"/>
          <w:szCs w:val="24"/>
        </w:rPr>
        <w:t xml:space="preserve"> (способность участвовать в организационно-управленческой деятельности и исполнять управленческие решения по профилю деятельности), </w:t>
      </w:r>
    </w:p>
    <w:p w14:paraId="136C8167" w14:textId="77777777" w:rsidR="00040C56" w:rsidRPr="00040C56" w:rsidRDefault="00040C56" w:rsidP="00BC0CD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ОПК-7</w:t>
      </w:r>
      <w:r w:rsidRPr="00040C56">
        <w:rPr>
          <w:rFonts w:ascii="Times New Roman" w:eastAsia="Times New Roman" w:hAnsi="Times New Roman" w:cs="Times New Roman"/>
          <w:sz w:val="24"/>
          <w:szCs w:val="24"/>
        </w:rPr>
        <w:t xml:space="preserve"> (способность составлять и оформлять документы и отчеты по результатам профессиональной деятельности)</w:t>
      </w:r>
    </w:p>
    <w:p w14:paraId="44AD061D" w14:textId="77777777" w:rsidR="00040C56" w:rsidRPr="00040C56" w:rsidRDefault="00040C56" w:rsidP="00BC0CD6">
      <w:pPr>
        <w:widowControl w:val="0"/>
        <w:suppressAutoHyphens/>
        <w:autoSpaceDE w:val="0"/>
        <w:autoSpaceDN w:val="0"/>
        <w:spacing w:after="0" w:line="276"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3CD05B21"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общественно-политические и социально-экономические события и процессы в экономическом, социальном и культурно-цивилизационном контексте; организационно-управленческие основы профессиональной деятельности; основы составления и оформления документов и отчетов по результатам профессиональной деятельности</w:t>
      </w:r>
    </w:p>
    <w:p w14:paraId="2044DD9A"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участвовать в организационно-управленческой деятельности и исполнять управленческие решения по профилю деятельности; составлять и оформлять документы и отчеты по результатам профессиональной деятельности</w:t>
      </w:r>
    </w:p>
    <w:p w14:paraId="0CF623E8" w14:textId="77777777" w:rsidR="00040C56" w:rsidRPr="00040C56" w:rsidRDefault="00040C56" w:rsidP="00BC0CD6">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владеть – методами определения причинно-следственных связей, оценки общественно-политических и социально-экономических событий и процессов, выявления их связи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w:t>
      </w:r>
      <w:r w:rsidRPr="00040C56">
        <w:rPr>
          <w:rFonts w:ascii="Times New Roman" w:eastAsia="Times New Roman" w:hAnsi="Times New Roman" w:cs="Times New Roman"/>
          <w:sz w:val="24"/>
          <w:szCs w:val="24"/>
        </w:rPr>
        <w:lastRenderedPageBreak/>
        <w:t>локальном уровнях; навыками организационно-управленческой деятельности и обладать способностями исполнять управленческие решения по профилю деятельности; навыками составления и оформления документов и отчетов по результатам профессиональной деятельности</w:t>
      </w:r>
    </w:p>
    <w:p w14:paraId="59CC2F48" w14:textId="77777777" w:rsidR="00040C56" w:rsidRPr="00040C56" w:rsidRDefault="00040C56" w:rsidP="00E06842">
      <w:pPr>
        <w:widowControl w:val="0"/>
        <w:spacing w:after="0" w:line="240" w:lineRule="auto"/>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p>
    <w:p w14:paraId="093EB93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Практикум: прикладной анализ внешней политики России относится </w:t>
      </w:r>
      <w:proofErr w:type="gramStart"/>
      <w:r w:rsidRPr="00040C56">
        <w:rPr>
          <w:rFonts w:ascii="Times New Roman" w:eastAsia="Times New Roman" w:hAnsi="Times New Roman" w:cs="Times New Roman"/>
          <w:sz w:val="24"/>
          <w:szCs w:val="24"/>
        </w:rPr>
        <w:t>к  обязательным</w:t>
      </w:r>
      <w:proofErr w:type="gramEnd"/>
      <w:r w:rsidRPr="00040C56">
        <w:rPr>
          <w:rFonts w:ascii="Times New Roman" w:eastAsia="Times New Roman" w:hAnsi="Times New Roman" w:cs="Times New Roman"/>
          <w:sz w:val="24"/>
          <w:szCs w:val="24"/>
        </w:rPr>
        <w:t xml:space="preserve"> дисциплинам  ОПОП ВО (Б1.О.17)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бакалавров «Международные отношения», по профилю подготовки «Международные отношения и внешняя политика».  </w:t>
      </w:r>
    </w:p>
    <w:p w14:paraId="4655626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связана с дисциплинами «Теория международных отношений», «Россия в глобальной политике», «Методология исследования в международных отношениях»,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 </w:t>
      </w:r>
    </w:p>
    <w:p w14:paraId="54ADE6C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Объем дисциплины</w:t>
      </w:r>
    </w:p>
    <w:p w14:paraId="2E7C6CA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составляет 3 </w:t>
      </w:r>
      <w:proofErr w:type="spellStart"/>
      <w:r w:rsidRPr="00040C56">
        <w:rPr>
          <w:rFonts w:ascii="Times New Roman" w:eastAsia="Times New Roman" w:hAnsi="Times New Roman" w:cs="Times New Roman"/>
          <w:sz w:val="24"/>
          <w:szCs w:val="24"/>
        </w:rPr>
        <w:t>з.е</w:t>
      </w:r>
      <w:proofErr w:type="spellEnd"/>
      <w:r w:rsidRPr="00040C56">
        <w:rPr>
          <w:rFonts w:ascii="Times New Roman" w:eastAsia="Times New Roman" w:hAnsi="Times New Roman" w:cs="Times New Roman"/>
          <w:sz w:val="24"/>
          <w:szCs w:val="24"/>
        </w:rPr>
        <w:t>., 108 ч, контактная работа 20,5 ч, СРС 0 61 ч, ИКР-0,5 ч</w:t>
      </w:r>
    </w:p>
    <w:p w14:paraId="76618AF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71C7A46"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3A8B9BC8" w14:textId="4D1273FC"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Тема 1.</w:t>
      </w:r>
      <w:r w:rsidR="00FB43A5">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color w:val="000000"/>
          <w:sz w:val="24"/>
          <w:szCs w:val="24"/>
        </w:rPr>
        <w:t>Основы прикладного анализа внешней политики России</w:t>
      </w:r>
    </w:p>
    <w:p w14:paraId="18E42505" w14:textId="57F87A44"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Тема 2.</w:t>
      </w:r>
      <w:r w:rsidR="00FB43A5">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color w:val="000000"/>
          <w:sz w:val="24"/>
          <w:szCs w:val="24"/>
        </w:rPr>
        <w:t>Особенности реализации методов исследования международных отношений.</w:t>
      </w:r>
    </w:p>
    <w:p w14:paraId="036CF0BC" w14:textId="727755DF"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Тема 3.</w:t>
      </w:r>
      <w:r w:rsidR="00FB43A5">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color w:val="000000"/>
          <w:sz w:val="24"/>
          <w:szCs w:val="24"/>
        </w:rPr>
        <w:t>Моделирование международно-политических ситуаций.</w:t>
      </w:r>
    </w:p>
    <w:p w14:paraId="055C0D74" w14:textId="67263DAD"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rPr>
        <w:t>Тема 4.</w:t>
      </w:r>
      <w:r w:rsidR="00FB43A5">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color w:val="000000"/>
          <w:sz w:val="24"/>
          <w:szCs w:val="24"/>
        </w:rPr>
        <w:t>Прогнозирование при принятии внешнеполитических решений в международных отношениях.</w:t>
      </w:r>
    </w:p>
    <w:p w14:paraId="377CD49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Виды учебной работы: </w:t>
      </w:r>
      <w:r w:rsidRPr="00040C56">
        <w:rPr>
          <w:rFonts w:ascii="Times New Roman" w:eastAsia="Times New Roman" w:hAnsi="Times New Roman" w:cs="Times New Roman"/>
          <w:sz w:val="24"/>
          <w:szCs w:val="24"/>
        </w:rPr>
        <w:t xml:space="preserve">лекции, практические занятия (семинары) </w:t>
      </w:r>
    </w:p>
    <w:p w14:paraId="4AF54AB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 </w:t>
      </w:r>
      <w:r w:rsidRPr="00040C56">
        <w:rPr>
          <w:rFonts w:ascii="Times New Roman" w:eastAsia="Times New Roman" w:hAnsi="Times New Roman" w:cs="Times New Roman"/>
          <w:sz w:val="24"/>
          <w:szCs w:val="24"/>
        </w:rPr>
        <w:t>контрольные вопросы к лекциям, к семинарам, задания к семинарам, летучки-тестирование, работа в составе группы при проведении мозгового штурма и имитационной игры.</w:t>
      </w:r>
    </w:p>
    <w:p w14:paraId="3F40842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Форма промежуточной аттестации – </w:t>
      </w:r>
      <w:r w:rsidRPr="00040C56">
        <w:rPr>
          <w:rFonts w:ascii="Times New Roman" w:eastAsia="Times New Roman" w:hAnsi="Times New Roman" w:cs="Times New Roman"/>
          <w:sz w:val="24"/>
          <w:szCs w:val="24"/>
        </w:rPr>
        <w:t xml:space="preserve">экзамен </w:t>
      </w:r>
    </w:p>
    <w:p w14:paraId="291BC4E9" w14:textId="5139756A" w:rsid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 –</w:t>
      </w:r>
      <w:r w:rsidRPr="00040C56">
        <w:rPr>
          <w:rFonts w:ascii="Times New Roman" w:eastAsia="Times New Roman" w:hAnsi="Times New Roman" w:cs="Times New Roman"/>
          <w:sz w:val="24"/>
          <w:szCs w:val="24"/>
        </w:rPr>
        <w:t>д.и.н., профессор Воробьев С.В.</w:t>
      </w:r>
    </w:p>
    <w:p w14:paraId="245A37CE" w14:textId="341B9A93" w:rsidR="00306BC2" w:rsidRDefault="00306BC2"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AC9C78C" w14:textId="79F8EEFE" w:rsidR="00491BB8" w:rsidRDefault="00491BB8" w:rsidP="00491BB8">
      <w:pPr>
        <w:widowControl w:val="0"/>
        <w:autoSpaceDE w:val="0"/>
        <w:autoSpaceDN w:val="0"/>
        <w:spacing w:after="0" w:line="240" w:lineRule="auto"/>
        <w:ind w:firstLine="709"/>
        <w:rPr>
          <w:rFonts w:ascii="Times New Roman" w:eastAsia="Times New Roman" w:hAnsi="Times New Roman" w:cs="Times New Roman"/>
          <w:sz w:val="24"/>
          <w:szCs w:val="24"/>
        </w:rPr>
      </w:pPr>
    </w:p>
    <w:p w14:paraId="2D99BA7D" w14:textId="7FA863A9" w:rsidR="00491BB8" w:rsidRPr="00491BB8" w:rsidRDefault="00034EF1" w:rsidP="00491BB8">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Pr>
          <w:rFonts w:ascii="Times New Roman Полужирный" w:eastAsia="Times New Roman" w:hAnsi="Times New Roman Полужирный" w:cs="Times New Roman"/>
          <w:b/>
          <w:bCs/>
          <w:iCs/>
          <w:sz w:val="24"/>
          <w:szCs w:val="24"/>
        </w:rPr>
        <w:t>Б</w:t>
      </w:r>
      <w:proofErr w:type="gramStart"/>
      <w:r>
        <w:rPr>
          <w:rFonts w:ascii="Times New Roman Полужирный" w:eastAsia="Times New Roman" w:hAnsi="Times New Roman Полужирный" w:cs="Times New Roman"/>
          <w:b/>
          <w:bCs/>
          <w:iCs/>
          <w:sz w:val="24"/>
          <w:szCs w:val="24"/>
        </w:rPr>
        <w:t>1.О</w:t>
      </w:r>
      <w:r w:rsidR="00491BB8" w:rsidRPr="00491BB8">
        <w:rPr>
          <w:rFonts w:eastAsia="Times New Roman" w:cs="Times New Roman"/>
          <w:b/>
          <w:bCs/>
          <w:iCs/>
          <w:sz w:val="24"/>
          <w:szCs w:val="24"/>
        </w:rPr>
        <w:t>.</w:t>
      </w:r>
      <w:proofErr w:type="gramEnd"/>
      <w:r>
        <w:rPr>
          <w:rFonts w:eastAsia="Times New Roman" w:cs="Times New Roman"/>
          <w:b/>
          <w:bCs/>
          <w:iCs/>
          <w:sz w:val="24"/>
          <w:szCs w:val="24"/>
        </w:rPr>
        <w:t>17</w:t>
      </w:r>
      <w:r w:rsidR="00491BB8" w:rsidRPr="00491BB8">
        <w:rPr>
          <w:rFonts w:ascii="Times New Roman" w:eastAsia="Times New Roman" w:hAnsi="Times New Roman" w:cs="Times New Roman"/>
          <w:b/>
          <w:bCs/>
          <w:iCs/>
          <w:sz w:val="24"/>
          <w:szCs w:val="24"/>
        </w:rPr>
        <w:t xml:space="preserve"> </w:t>
      </w:r>
      <w:r w:rsidR="00491BB8" w:rsidRPr="00491BB8">
        <w:rPr>
          <w:rFonts w:ascii="Times New Roman" w:eastAsia="Times New Roman" w:hAnsi="Times New Roman" w:cs="Times New Roman"/>
          <w:b/>
          <w:sz w:val="24"/>
          <w:szCs w:val="24"/>
        </w:rPr>
        <w:t>«ИНОСТРАННЫЙ ЯЗЫК (второй)»</w:t>
      </w:r>
    </w:p>
    <w:p w14:paraId="7D940E4B"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14:paraId="33F55EFD"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491BB8">
        <w:rPr>
          <w:rFonts w:ascii="Times New Roman" w:eastAsia="Times New Roman" w:hAnsi="Times New Roman" w:cs="Times New Roman"/>
          <w:b/>
          <w:color w:val="000000"/>
          <w:sz w:val="24"/>
          <w:szCs w:val="24"/>
        </w:rPr>
        <w:t>Цели и задачи освоения дисциплины</w:t>
      </w:r>
    </w:p>
    <w:p w14:paraId="6749E09B" w14:textId="77777777" w:rsidR="00491BB8" w:rsidRPr="00491BB8" w:rsidRDefault="00491BB8" w:rsidP="00491BB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91BB8">
        <w:rPr>
          <w:rFonts w:ascii="Times New Roman" w:eastAsia="Times New Roman" w:hAnsi="Times New Roman" w:cs="Times New Roman"/>
          <w:b/>
          <w:sz w:val="24"/>
          <w:szCs w:val="24"/>
        </w:rPr>
        <w:t>Цель: -</w:t>
      </w:r>
      <w:r w:rsidRPr="00491BB8">
        <w:rPr>
          <w:rFonts w:ascii="Times New Roman" w:eastAsia="Times New Roman" w:hAnsi="Times New Roman" w:cs="Times New Roman"/>
          <w:sz w:val="24"/>
          <w:szCs w:val="24"/>
        </w:rPr>
        <w:t xml:space="preserve"> освоение обучающимися навыков межкультурной коммуникации на иностранном языке;</w:t>
      </w:r>
    </w:p>
    <w:p w14:paraId="183A8C34" w14:textId="77777777" w:rsidR="00491BB8" w:rsidRPr="00491BB8" w:rsidRDefault="00491BB8" w:rsidP="00491BB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14:paraId="19215DF7"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491BB8">
        <w:rPr>
          <w:rFonts w:ascii="Times New Roman" w:eastAsia="Times New Roman" w:hAnsi="Times New Roman" w:cs="Times New Roman"/>
          <w:b/>
          <w:sz w:val="24"/>
          <w:szCs w:val="24"/>
        </w:rPr>
        <w:t>Задачи:</w:t>
      </w:r>
    </w:p>
    <w:p w14:paraId="301E939D" w14:textId="070BC34C" w:rsidR="00491BB8" w:rsidRPr="00491BB8" w:rsidRDefault="00491BB8" w:rsidP="00491BB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1) Развитие умения пользоваться широким спектром грамматических и лексических структур</w:t>
      </w:r>
      <w:r w:rsidR="00FB43A5">
        <w:rPr>
          <w:rFonts w:ascii="Times New Roman" w:eastAsia="Times New Roman" w:hAnsi="Times New Roman" w:cs="Times New Roman"/>
          <w:sz w:val="24"/>
          <w:szCs w:val="24"/>
        </w:rPr>
        <w:t xml:space="preserve">, </w:t>
      </w:r>
      <w:r w:rsidRPr="00491BB8">
        <w:rPr>
          <w:rFonts w:ascii="Times New Roman" w:eastAsia="Times New Roman" w:hAnsi="Times New Roman" w:cs="Times New Roman"/>
          <w:sz w:val="24"/>
          <w:szCs w:val="24"/>
        </w:rPr>
        <w:t xml:space="preserve">формирование и расширение лексического минимума за счет общего и терминологического </w:t>
      </w:r>
      <w:proofErr w:type="spellStart"/>
      <w:r w:rsidRPr="00491BB8">
        <w:rPr>
          <w:rFonts w:ascii="Times New Roman" w:eastAsia="Times New Roman" w:hAnsi="Times New Roman" w:cs="Times New Roman"/>
          <w:sz w:val="24"/>
          <w:szCs w:val="24"/>
        </w:rPr>
        <w:t>вокабуляра</w:t>
      </w:r>
      <w:proofErr w:type="spellEnd"/>
      <w:r w:rsidRPr="00491BB8">
        <w:rPr>
          <w:rFonts w:ascii="Times New Roman" w:eastAsia="Times New Roman" w:hAnsi="Times New Roman" w:cs="Times New Roman"/>
          <w:sz w:val="24"/>
          <w:szCs w:val="24"/>
        </w:rPr>
        <w:t>;</w:t>
      </w:r>
    </w:p>
    <w:p w14:paraId="2011C16F" w14:textId="77777777" w:rsidR="00491BB8" w:rsidRPr="00491BB8" w:rsidRDefault="00491BB8" w:rsidP="00491BB8">
      <w:pPr>
        <w:widowControl w:val="0"/>
        <w:autoSpaceDE w:val="0"/>
        <w:autoSpaceDN w:val="0"/>
        <w:spacing w:after="0" w:line="240" w:lineRule="auto"/>
        <w:ind w:firstLine="705"/>
        <w:jc w:val="both"/>
        <w:rPr>
          <w:rFonts w:ascii="Times New Roman" w:eastAsia="Times New Roman" w:hAnsi="Times New Roman" w:cs="Times New Roman"/>
          <w:sz w:val="24"/>
          <w:szCs w:val="24"/>
          <w:lang w:eastAsia="ru-RU"/>
        </w:rPr>
      </w:pPr>
      <w:r w:rsidRPr="00491BB8">
        <w:rPr>
          <w:rFonts w:ascii="Times New Roman" w:eastAsia="Times New Roman" w:hAnsi="Times New Roman" w:cs="Times New Roman"/>
          <w:color w:val="000000"/>
          <w:sz w:val="24"/>
          <w:szCs w:val="24"/>
          <w:lang w:eastAsia="ru-RU"/>
        </w:rPr>
        <w:t>2) Р</w:t>
      </w:r>
      <w:r w:rsidRPr="00491BB8">
        <w:rPr>
          <w:rFonts w:ascii="Times New Roman" w:eastAsia="Times New Roman" w:hAnsi="Times New Roman" w:cs="Times New Roman"/>
          <w:sz w:val="24"/>
          <w:szCs w:val="24"/>
          <w:lang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6436792B" w14:textId="77777777" w:rsidR="00491BB8" w:rsidRPr="00491BB8" w:rsidRDefault="00491BB8" w:rsidP="00491BB8">
      <w:pPr>
        <w:widowControl w:val="0"/>
        <w:autoSpaceDE w:val="0"/>
        <w:autoSpaceDN w:val="0"/>
        <w:spacing w:after="0" w:line="240" w:lineRule="auto"/>
        <w:ind w:firstLine="705"/>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3) Формирование базовых переводческих компетенций на материале текстов профессионального характера (со словарем), </w:t>
      </w:r>
    </w:p>
    <w:p w14:paraId="18D34928" w14:textId="77777777" w:rsidR="00491BB8" w:rsidRPr="00491BB8" w:rsidRDefault="00491BB8" w:rsidP="00491BB8">
      <w:pPr>
        <w:widowControl w:val="0"/>
        <w:autoSpaceDE w:val="0"/>
        <w:autoSpaceDN w:val="0"/>
        <w:spacing w:after="0" w:line="240" w:lineRule="auto"/>
        <w:ind w:firstLine="705"/>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491BB8">
        <w:rPr>
          <w:rFonts w:ascii="Times New Roman" w:eastAsia="Times New Roman" w:hAnsi="Times New Roman" w:cs="Times New Roman"/>
          <w:sz w:val="24"/>
          <w:szCs w:val="24"/>
        </w:rPr>
        <w:t>содержания</w:t>
      </w:r>
      <w:proofErr w:type="gramEnd"/>
      <w:r w:rsidRPr="00491BB8">
        <w:rPr>
          <w:rFonts w:ascii="Times New Roman" w:eastAsia="Times New Roman" w:hAnsi="Times New Roman" w:cs="Times New Roman"/>
          <w:sz w:val="24"/>
          <w:szCs w:val="24"/>
        </w:rPr>
        <w:t xml:space="preserve"> прочитанного и/или прослушанного материала по специальности, его анализа и обоснования собственной точки </w:t>
      </w:r>
      <w:r w:rsidRPr="00491BB8">
        <w:rPr>
          <w:rFonts w:ascii="Times New Roman" w:eastAsia="Times New Roman" w:hAnsi="Times New Roman" w:cs="Times New Roman"/>
          <w:sz w:val="24"/>
          <w:szCs w:val="24"/>
        </w:rPr>
        <w:lastRenderedPageBreak/>
        <w:t xml:space="preserve">зрения в устной и письменной форме с использованием профессиональной терминологии. </w:t>
      </w:r>
    </w:p>
    <w:p w14:paraId="7CAA3189" w14:textId="77777777" w:rsidR="00491BB8" w:rsidRPr="00491BB8" w:rsidRDefault="00491BB8" w:rsidP="00491BB8">
      <w:pPr>
        <w:widowControl w:val="0"/>
        <w:autoSpaceDE w:val="0"/>
        <w:autoSpaceDN w:val="0"/>
        <w:spacing w:after="0" w:line="240" w:lineRule="auto"/>
        <w:ind w:firstLine="705"/>
        <w:jc w:val="both"/>
        <w:rPr>
          <w:rFonts w:ascii="Times New Roman" w:eastAsia="Times New Roman" w:hAnsi="Times New Roman" w:cs="Times New Roman"/>
          <w:color w:val="000000"/>
          <w:sz w:val="24"/>
          <w:szCs w:val="24"/>
        </w:rPr>
      </w:pPr>
    </w:p>
    <w:p w14:paraId="283B42D7" w14:textId="77777777" w:rsidR="00491BB8" w:rsidRPr="00491BB8" w:rsidRDefault="00491BB8" w:rsidP="00491BB8">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491BB8">
        <w:rPr>
          <w:rFonts w:ascii="Times New Roman" w:eastAsia="Times New Roman" w:hAnsi="Times New Roman" w:cs="Times New Roman"/>
          <w:b/>
          <w:sz w:val="24"/>
          <w:szCs w:val="24"/>
        </w:rPr>
        <w:t>Место дисциплины в структуре ОПОП ВО</w:t>
      </w:r>
    </w:p>
    <w:p w14:paraId="04800581" w14:textId="7569EEEB"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Дисциплина «Иностранный язык (второй)» (английский) относится к обязательным дисциплинам вариативной части учебного плана подготовки в </w:t>
      </w:r>
      <w:proofErr w:type="spellStart"/>
      <w:r w:rsidRPr="00491BB8">
        <w:rPr>
          <w:rFonts w:ascii="Times New Roman" w:eastAsia="Times New Roman" w:hAnsi="Times New Roman" w:cs="Times New Roman"/>
          <w:sz w:val="24"/>
          <w:szCs w:val="24"/>
        </w:rPr>
        <w:t>бакалавриате</w:t>
      </w:r>
      <w:proofErr w:type="spellEnd"/>
      <w:r w:rsidRPr="00491BB8">
        <w:rPr>
          <w:rFonts w:ascii="Times New Roman" w:eastAsia="Times New Roman" w:hAnsi="Times New Roman" w:cs="Times New Roman"/>
          <w:sz w:val="24"/>
          <w:szCs w:val="24"/>
        </w:rPr>
        <w:t xml:space="preserve"> по направлению 41.03.05 Международные отношения, профиль «Международные отношения и внешняя политика</w:t>
      </w:r>
      <w:r w:rsidRPr="00491BB8">
        <w:rPr>
          <w:rFonts w:ascii="Times New Roman" w:eastAsia="Times New Roman" w:hAnsi="Times New Roman" w:cs="Times New Roman"/>
          <w:i/>
          <w:sz w:val="24"/>
          <w:szCs w:val="24"/>
        </w:rPr>
        <w:t>»</w:t>
      </w:r>
      <w:r w:rsidRPr="00491BB8">
        <w:rPr>
          <w:rFonts w:ascii="Times New Roman" w:eastAsia="Times New Roman" w:hAnsi="Times New Roman" w:cs="Times New Roman"/>
          <w:sz w:val="24"/>
          <w:szCs w:val="24"/>
        </w:rPr>
        <w:t xml:space="preserve"> и изучается на очной форме обучения со </w:t>
      </w:r>
      <w:r w:rsidR="00034EF1">
        <w:rPr>
          <w:rFonts w:ascii="Times New Roman" w:eastAsia="Times New Roman" w:hAnsi="Times New Roman" w:cs="Times New Roman"/>
          <w:sz w:val="24"/>
          <w:szCs w:val="24"/>
        </w:rPr>
        <w:t>3</w:t>
      </w:r>
      <w:r w:rsidRPr="00491BB8">
        <w:rPr>
          <w:rFonts w:ascii="Times New Roman" w:eastAsia="Times New Roman" w:hAnsi="Times New Roman" w:cs="Times New Roman"/>
          <w:sz w:val="24"/>
          <w:szCs w:val="24"/>
        </w:rPr>
        <w:t xml:space="preserve"> по 7 семестр.</w:t>
      </w:r>
    </w:p>
    <w:p w14:paraId="3E5FDFB5"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7F160548"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491BB8">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0AD595E4" w14:textId="77777777" w:rsidR="00491BB8" w:rsidRPr="00491BB8" w:rsidRDefault="00491BB8" w:rsidP="00491BB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Процесс изучения дисциплины </w:t>
      </w:r>
      <w:r w:rsidRPr="00491BB8">
        <w:rPr>
          <w:rFonts w:ascii="Times New Roman" w:eastAsia="Times New Roman" w:hAnsi="Times New Roman" w:cs="Times New Roman"/>
          <w:b/>
          <w:sz w:val="24"/>
          <w:szCs w:val="24"/>
        </w:rPr>
        <w:t xml:space="preserve">«Иностранный язык (второй)» (английский) </w:t>
      </w:r>
      <w:r w:rsidRPr="00491BB8">
        <w:rPr>
          <w:rFonts w:ascii="Times New Roman" w:eastAsia="Times New Roman" w:hAnsi="Times New Roman" w:cs="Times New Roman"/>
          <w:sz w:val="24"/>
          <w:szCs w:val="24"/>
        </w:rPr>
        <w:t>направлен на развитие следующих компетенций:</w:t>
      </w:r>
    </w:p>
    <w:p w14:paraId="601BC98B" w14:textId="28996C32" w:rsidR="00C94CD5" w:rsidRPr="00040C56" w:rsidRDefault="00FB43A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УК-4: Способность</w:t>
      </w:r>
      <w:r w:rsidR="00C94CD5" w:rsidRPr="00040C56">
        <w:rPr>
          <w:rFonts w:ascii="Times New Roman" w:eastAsia="Times New Roman" w:hAnsi="Times New Roman" w:cs="Times New Roman"/>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 языке;</w:t>
      </w:r>
    </w:p>
    <w:p w14:paraId="250FBE47" w14:textId="015FDBD6" w:rsidR="00C94CD5" w:rsidRPr="00040C56" w:rsidRDefault="00FB43A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ОПК-1: Способность</w:t>
      </w:r>
      <w:r w:rsidR="00C94CD5" w:rsidRPr="00040C56">
        <w:rPr>
          <w:rFonts w:ascii="Times New Roman" w:eastAsia="Times New Roman" w:hAnsi="Times New Roman" w:cs="Times New Roman"/>
          <w:sz w:val="24"/>
          <w:szCs w:val="24"/>
        </w:rPr>
        <w:t xml:space="preserve"> осуществлять эффективную коммуникацию в </w:t>
      </w:r>
      <w:proofErr w:type="spellStart"/>
      <w:r w:rsidR="00C94CD5" w:rsidRPr="00040C56">
        <w:rPr>
          <w:rFonts w:ascii="Times New Roman" w:eastAsia="Times New Roman" w:hAnsi="Times New Roman" w:cs="Times New Roman"/>
          <w:sz w:val="24"/>
          <w:szCs w:val="24"/>
        </w:rPr>
        <w:t>мультикультурной</w:t>
      </w:r>
      <w:proofErr w:type="spellEnd"/>
      <w:r w:rsidR="00C94CD5"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00C94CD5" w:rsidRPr="00040C56">
        <w:rPr>
          <w:rFonts w:ascii="Times New Roman" w:eastAsia="Times New Roman" w:hAnsi="Times New Roman" w:cs="Times New Roman"/>
          <w:sz w:val="24"/>
          <w:szCs w:val="24"/>
        </w:rPr>
        <w:t>ых</w:t>
      </w:r>
      <w:proofErr w:type="spellEnd"/>
      <w:r w:rsidR="00C94CD5" w:rsidRPr="00040C56">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68036908" w14:textId="046AE535" w:rsidR="00C94CD5" w:rsidRPr="00040C56" w:rsidRDefault="00FB43A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 Способность</w:t>
      </w:r>
      <w:r w:rsidR="00C94CD5" w:rsidRPr="00040C56">
        <w:rPr>
          <w:rFonts w:ascii="Times New Roman" w:eastAsia="Times New Roman" w:hAnsi="Times New Roman" w:cs="Times New Roman"/>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65E13D6F"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бакалавр должен:</w:t>
      </w:r>
    </w:p>
    <w:p w14:paraId="0CFEA9E3"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 xml:space="preserve">Знать: </w:t>
      </w:r>
    </w:p>
    <w:p w14:paraId="20C825C9"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литературную норму английского языка (орфоэпическую, орфографическую, лексическую, грамматическую и стилистическую) как системы, а также особенности его основных вариантов; (ОПК-1)</w:t>
      </w:r>
    </w:p>
    <w:p w14:paraId="395E4BF7"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языковые особенности, характерные для разных видов дискурса: устного и письменного дискурса, подготовленной и неподготовленной речи, официальной и неофициальной речь; (УК-4; ОПК-3)</w:t>
      </w:r>
    </w:p>
    <w:p w14:paraId="71950231"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лексические особенности англоязычного текста, включая освоение речевых шаблонов и штампов на английском языке; (ОПК-1)</w:t>
      </w:r>
    </w:p>
    <w:p w14:paraId="7C820C3B"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риторические приемы, используемые в презентациях и выступлениях на английском языке; (УК-4; ОПК-3)</w:t>
      </w:r>
    </w:p>
    <w:p w14:paraId="241C2C25"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основы культуры и традиций страны изучаемого языка или региона; национальные, этнокультурные и конфессиональные особенности и народные традиции населения; (ОПК-1)</w:t>
      </w:r>
    </w:p>
    <w:p w14:paraId="67D652E4"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Уметь:</w:t>
      </w:r>
    </w:p>
    <w:p w14:paraId="2436F1A9"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совершенствовать различные виды речевой деятельности (письмо, чтение, говорение, </w:t>
      </w:r>
      <w:proofErr w:type="spellStart"/>
      <w:r w:rsidRPr="00040C56">
        <w:rPr>
          <w:rFonts w:ascii="Times New Roman" w:eastAsia="Times New Roman" w:hAnsi="Times New Roman" w:cs="Times New Roman"/>
          <w:sz w:val="24"/>
          <w:szCs w:val="24"/>
        </w:rPr>
        <w:t>аудирование</w:t>
      </w:r>
      <w:proofErr w:type="spellEnd"/>
      <w:r w:rsidRPr="00040C56">
        <w:rPr>
          <w:rFonts w:ascii="Times New Roman" w:eastAsia="Times New Roman" w:hAnsi="Times New Roman" w:cs="Times New Roman"/>
          <w:sz w:val="24"/>
          <w:szCs w:val="24"/>
        </w:rPr>
        <w:t>) на английском языке; (ОПК-1)</w:t>
      </w:r>
    </w:p>
    <w:p w14:paraId="6AE1AB65"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общаться спонтанно в диалогических и </w:t>
      </w:r>
      <w:proofErr w:type="spellStart"/>
      <w:r w:rsidRPr="00040C56">
        <w:rPr>
          <w:rFonts w:ascii="Times New Roman" w:eastAsia="Times New Roman" w:hAnsi="Times New Roman" w:cs="Times New Roman"/>
          <w:sz w:val="24"/>
          <w:szCs w:val="24"/>
        </w:rPr>
        <w:t>полилогических</w:t>
      </w:r>
      <w:proofErr w:type="spellEnd"/>
      <w:r w:rsidRPr="00040C56">
        <w:rPr>
          <w:rFonts w:ascii="Times New Roman" w:eastAsia="Times New Roman" w:hAnsi="Times New Roman" w:cs="Times New Roman"/>
          <w:sz w:val="24"/>
          <w:szCs w:val="24"/>
        </w:rPr>
        <w:t xml:space="preserve"> ситуациях на английском языке; (УК-4; ОПК-1)</w:t>
      </w:r>
    </w:p>
    <w:p w14:paraId="6E793B13"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освоить социально-коммуникативные роли в общении на английском языке; (ОПК-1)</w:t>
      </w:r>
    </w:p>
    <w:p w14:paraId="3BDC2BA2"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соблюдать речевую норму в общении на английском языке; (УК-4, ОПК-1)</w:t>
      </w:r>
    </w:p>
    <w:p w14:paraId="0882B6B4"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использовать оригинальные англоязычные тексты как инструмент для углубления общекультурных и страноведческих знаний. (ОПК-3)</w:t>
      </w:r>
    </w:p>
    <w:p w14:paraId="19A7CA7F"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Владеть:</w:t>
      </w:r>
    </w:p>
    <w:p w14:paraId="551018F7"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основными речевыми формами высказывания: повествованием, описанием, рассуждением, монологом, диалогом; (УК-4; ОПК-1)</w:t>
      </w:r>
    </w:p>
    <w:p w14:paraId="659AA9B9" w14:textId="77777777" w:rsidR="00C94CD5" w:rsidRPr="00040C56" w:rsidRDefault="00C94CD5" w:rsidP="00C94CD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дискурсивными способами выражения информации в англоязычном тексте: официально-деловом и художественном; (УК-4; ОПК-3)</w:t>
      </w:r>
    </w:p>
    <w:p w14:paraId="796E10EB" w14:textId="77777777" w:rsidR="00C94CD5" w:rsidRPr="00040C56" w:rsidRDefault="00C94CD5" w:rsidP="00C94CD5">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 xml:space="preserve">различными видами чтения </w:t>
      </w:r>
      <w:r w:rsidRPr="00040C56">
        <w:rPr>
          <w:rFonts w:ascii="Times New Roman" w:eastAsia="Times New Roman" w:hAnsi="Times New Roman" w:cs="Times New Roman"/>
          <w:sz w:val="24"/>
          <w:szCs w:val="24"/>
        </w:rPr>
        <w:t xml:space="preserve">(просмотрового, ознакомительного, поискового, </w:t>
      </w:r>
      <w:r w:rsidRPr="00040C56">
        <w:rPr>
          <w:rFonts w:ascii="Times New Roman" w:eastAsia="Times New Roman" w:hAnsi="Times New Roman" w:cs="Times New Roman"/>
          <w:sz w:val="24"/>
          <w:szCs w:val="24"/>
        </w:rPr>
        <w:lastRenderedPageBreak/>
        <w:t>аналитического); (ОПК-3)</w:t>
      </w:r>
    </w:p>
    <w:p w14:paraId="0E8C0B19" w14:textId="77777777" w:rsidR="00C94CD5" w:rsidRPr="00040C56" w:rsidRDefault="00C94CD5" w:rsidP="00C94CD5">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навыками поиска необходимой информации на английском языке, в том числе в электронных средствах информации. (ОПК-3)</w:t>
      </w:r>
    </w:p>
    <w:p w14:paraId="4B7BC189" w14:textId="77777777" w:rsidR="00C94CD5" w:rsidRDefault="00C94CD5" w:rsidP="00491BB8">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1261F0A3"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491BB8">
        <w:rPr>
          <w:rFonts w:ascii="Times New Roman" w:eastAsia="Times New Roman" w:hAnsi="Times New Roman" w:cs="Times New Roman"/>
          <w:b/>
          <w:color w:val="000000"/>
          <w:sz w:val="24"/>
          <w:szCs w:val="24"/>
        </w:rPr>
        <w:t>Объем дисциплины</w:t>
      </w:r>
    </w:p>
    <w:p w14:paraId="525956E9" w14:textId="03B46CD2" w:rsidR="00491BB8" w:rsidRPr="00491BB8" w:rsidRDefault="00491BB8" w:rsidP="00491BB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Общая трудоемкость дисциплины </w:t>
      </w:r>
      <w:r w:rsidRPr="00491BB8">
        <w:rPr>
          <w:rFonts w:ascii="Times New Roman" w:eastAsia="Times New Roman" w:hAnsi="Times New Roman" w:cs="Times New Roman"/>
          <w:b/>
          <w:sz w:val="24"/>
          <w:szCs w:val="24"/>
        </w:rPr>
        <w:t>«Иностранный язык (второй)» (английский)</w:t>
      </w:r>
      <w:r w:rsidRPr="00491BB8">
        <w:rPr>
          <w:rFonts w:ascii="Times New Roman" w:eastAsia="Times New Roman" w:hAnsi="Times New Roman" w:cs="Times New Roman"/>
          <w:sz w:val="24"/>
          <w:szCs w:val="24"/>
        </w:rPr>
        <w:t xml:space="preserve"> по очной форме обучения составляет 3</w:t>
      </w:r>
      <w:r w:rsidR="00FE19CC">
        <w:rPr>
          <w:rFonts w:ascii="Times New Roman" w:eastAsia="Times New Roman" w:hAnsi="Times New Roman" w:cs="Times New Roman"/>
          <w:sz w:val="24"/>
          <w:szCs w:val="24"/>
        </w:rPr>
        <w:t>4 зачетные</w:t>
      </w:r>
      <w:r w:rsidRPr="00491BB8">
        <w:rPr>
          <w:rFonts w:ascii="Times New Roman" w:eastAsia="Times New Roman" w:hAnsi="Times New Roman" w:cs="Times New Roman"/>
          <w:sz w:val="24"/>
          <w:szCs w:val="24"/>
        </w:rPr>
        <w:t xml:space="preserve"> единиц</w:t>
      </w:r>
      <w:r w:rsidR="00FE19CC">
        <w:rPr>
          <w:rFonts w:ascii="Times New Roman" w:eastAsia="Times New Roman" w:hAnsi="Times New Roman" w:cs="Times New Roman"/>
          <w:sz w:val="24"/>
          <w:szCs w:val="24"/>
        </w:rPr>
        <w:t>ы</w:t>
      </w:r>
      <w:r w:rsidRPr="00491BB8">
        <w:rPr>
          <w:rFonts w:ascii="Times New Roman" w:eastAsia="Times New Roman" w:hAnsi="Times New Roman" w:cs="Times New Roman"/>
          <w:sz w:val="24"/>
          <w:szCs w:val="24"/>
        </w:rPr>
        <w:t>, 12</w:t>
      </w:r>
      <w:r w:rsidR="00FE19CC">
        <w:rPr>
          <w:rFonts w:ascii="Times New Roman" w:eastAsia="Times New Roman" w:hAnsi="Times New Roman" w:cs="Times New Roman"/>
          <w:sz w:val="24"/>
          <w:szCs w:val="24"/>
        </w:rPr>
        <w:t>24 часа, из которых 542</w:t>
      </w:r>
      <w:r w:rsidRPr="00491BB8">
        <w:rPr>
          <w:rFonts w:ascii="Times New Roman" w:eastAsia="Times New Roman" w:hAnsi="Times New Roman" w:cs="Times New Roman"/>
          <w:sz w:val="24"/>
          <w:szCs w:val="24"/>
        </w:rPr>
        <w:t>,6 часа составляет контактная работа обучающегося с преподавателем, 5</w:t>
      </w:r>
      <w:r w:rsidR="003C0C15">
        <w:rPr>
          <w:rFonts w:ascii="Times New Roman" w:eastAsia="Times New Roman" w:hAnsi="Times New Roman" w:cs="Times New Roman"/>
          <w:sz w:val="24"/>
          <w:szCs w:val="24"/>
        </w:rPr>
        <w:t xml:space="preserve">46,9 </w:t>
      </w:r>
      <w:proofErr w:type="gramStart"/>
      <w:r w:rsidR="003C0C15">
        <w:rPr>
          <w:rFonts w:ascii="Times New Roman" w:eastAsia="Times New Roman" w:hAnsi="Times New Roman" w:cs="Times New Roman"/>
          <w:sz w:val="24"/>
          <w:szCs w:val="24"/>
        </w:rPr>
        <w:t>часа</w:t>
      </w:r>
      <w:r w:rsidRPr="00491BB8">
        <w:rPr>
          <w:rFonts w:ascii="Times New Roman" w:eastAsia="Times New Roman" w:hAnsi="Times New Roman" w:cs="Times New Roman"/>
          <w:sz w:val="24"/>
          <w:szCs w:val="24"/>
        </w:rPr>
        <w:t xml:space="preserve">  на</w:t>
      </w:r>
      <w:proofErr w:type="gramEnd"/>
      <w:r w:rsidRPr="00491BB8">
        <w:rPr>
          <w:rFonts w:ascii="Times New Roman" w:eastAsia="Times New Roman" w:hAnsi="Times New Roman" w:cs="Times New Roman"/>
          <w:sz w:val="24"/>
          <w:szCs w:val="24"/>
        </w:rPr>
        <w:t xml:space="preserve">  самостоятельную работу обучающегося, ИКР – 2,6 часа;</w:t>
      </w:r>
    </w:p>
    <w:p w14:paraId="586AE9C5"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189717E4"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491BB8">
        <w:rPr>
          <w:rFonts w:ascii="Times New Roman" w:eastAsia="Times New Roman" w:hAnsi="Times New Roman" w:cs="Times New Roman"/>
          <w:b/>
          <w:color w:val="000000"/>
          <w:sz w:val="24"/>
          <w:szCs w:val="24"/>
        </w:rPr>
        <w:t>Краткая характеристика содержания учебной дисциплины:</w:t>
      </w:r>
    </w:p>
    <w:p w14:paraId="777C39D3" w14:textId="77777777" w:rsidR="00491BB8" w:rsidRPr="00491BB8" w:rsidRDefault="00491BB8" w:rsidP="00491BB8">
      <w:pPr>
        <w:widowControl w:val="0"/>
        <w:autoSpaceDE w:val="0"/>
        <w:autoSpaceDN w:val="0"/>
        <w:spacing w:after="0" w:line="240" w:lineRule="auto"/>
        <w:jc w:val="center"/>
        <w:rPr>
          <w:rFonts w:ascii="Times New Roman" w:eastAsia="Times New Roman" w:hAnsi="Times New Roman" w:cs="Times New Roman"/>
          <w:b/>
          <w:sz w:val="24"/>
          <w:szCs w:val="24"/>
        </w:rPr>
      </w:pPr>
      <w:r w:rsidRPr="00491BB8">
        <w:rPr>
          <w:rFonts w:ascii="Times New Roman" w:eastAsia="Times New Roman" w:hAnsi="Times New Roman" w:cs="Times New Roman"/>
          <w:b/>
          <w:sz w:val="24"/>
          <w:szCs w:val="24"/>
        </w:rPr>
        <w:t xml:space="preserve">Модуль 1 Английский язык для общих целей </w:t>
      </w:r>
    </w:p>
    <w:p w14:paraId="73C3561A" w14:textId="77777777" w:rsidR="00491BB8" w:rsidRPr="00491BB8" w:rsidRDefault="00491BB8" w:rsidP="00491BB8">
      <w:pPr>
        <w:widowControl w:val="0"/>
        <w:autoSpaceDE w:val="0"/>
        <w:autoSpaceDN w:val="0"/>
        <w:spacing w:after="0" w:line="240" w:lineRule="auto"/>
        <w:ind w:firstLine="562"/>
        <w:contextualSpacing/>
        <w:jc w:val="both"/>
        <w:rPr>
          <w:rFonts w:ascii="Times New Roman" w:eastAsia="Times New Roman" w:hAnsi="Times New Roman" w:cs="Times New Roman"/>
          <w:sz w:val="24"/>
          <w:szCs w:val="24"/>
        </w:rPr>
      </w:pPr>
    </w:p>
    <w:p w14:paraId="27CB066D"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№1. Наши ежедневные заботы и дела. Краткое изложение плана рабочего дня. </w:t>
      </w:r>
    </w:p>
    <w:p w14:paraId="32C25B7D"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№2. Моя жизнь. Карьерный рост. </w:t>
      </w:r>
    </w:p>
    <w:p w14:paraId="653CA6B8"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№3. Путешествия. Новые города и страны. Народные праздники и традиции. </w:t>
      </w:r>
    </w:p>
    <w:p w14:paraId="62D4D8A7"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№4. Времена года. Погода и климат. Защита окружающей среды.</w:t>
      </w:r>
    </w:p>
    <w:p w14:paraId="1A886985"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№5. География, экономика, население стран изучаемого языка. </w:t>
      </w:r>
    </w:p>
    <w:p w14:paraId="7E44C78A"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№6. Политический строй стран изучаемого языка. Выборы в органы власти. </w:t>
      </w:r>
    </w:p>
    <w:p w14:paraId="2FA7EA20"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№7. Пресса. Телевидение. Радио. </w:t>
      </w:r>
    </w:p>
    <w:p w14:paraId="57CDA42B"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№8. Спорт. Здоровье. Социальная защищенность.</w:t>
      </w:r>
    </w:p>
    <w:p w14:paraId="071FD799"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№9. Книги. Фильмы. Драматургия. Англоязычная литература.  </w:t>
      </w:r>
    </w:p>
    <w:p w14:paraId="6B9EB11E"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№10. Традиции, праздники и религии мира и англоязычных стран. </w:t>
      </w:r>
    </w:p>
    <w:p w14:paraId="41FDB001"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3C55E39D" w14:textId="77777777" w:rsidR="00491BB8" w:rsidRPr="00491BB8" w:rsidRDefault="00491BB8" w:rsidP="00491BB8">
      <w:pPr>
        <w:widowControl w:val="0"/>
        <w:autoSpaceDE w:val="0"/>
        <w:autoSpaceDN w:val="0"/>
        <w:spacing w:after="0" w:line="240" w:lineRule="auto"/>
        <w:jc w:val="center"/>
        <w:rPr>
          <w:rFonts w:ascii="Times New Roman" w:eastAsia="Times New Roman" w:hAnsi="Times New Roman" w:cs="Times New Roman"/>
          <w:b/>
          <w:sz w:val="24"/>
          <w:szCs w:val="24"/>
        </w:rPr>
      </w:pPr>
      <w:r w:rsidRPr="00491BB8">
        <w:rPr>
          <w:rFonts w:ascii="Times New Roman" w:eastAsia="Times New Roman" w:hAnsi="Times New Roman" w:cs="Times New Roman"/>
          <w:b/>
          <w:sz w:val="24"/>
          <w:szCs w:val="24"/>
        </w:rPr>
        <w:t>Модуль 2 «Введение в политический дискурс»</w:t>
      </w:r>
    </w:p>
    <w:p w14:paraId="4609E24A" w14:textId="77777777" w:rsidR="00491BB8" w:rsidRPr="00491BB8" w:rsidRDefault="00491BB8" w:rsidP="00491BB8">
      <w:pPr>
        <w:widowControl w:val="0"/>
        <w:autoSpaceDE w:val="0"/>
        <w:autoSpaceDN w:val="0"/>
        <w:spacing w:after="0" w:line="240" w:lineRule="auto"/>
        <w:jc w:val="center"/>
        <w:rPr>
          <w:rFonts w:ascii="Times New Roman" w:eastAsia="Times New Roman" w:hAnsi="Times New Roman" w:cs="Times New Roman"/>
          <w:b/>
          <w:sz w:val="24"/>
          <w:szCs w:val="24"/>
        </w:rPr>
      </w:pPr>
    </w:p>
    <w:p w14:paraId="043B0C13"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№1. Визиты. Поездки. Отъезды. Урок 1. Визиты. Введение лексических единиц и речевых оборотов по теме занятий. Особенности заголовков англоязычных газет. Употребление заглавных букв. Урок 2. Поездки. Введение лексических единиц и речевых оборотов по теме урока. Употребление артикля с названиями должностей, рангами, титулами и т.д. Урок 3. Отъезды. Введение лексических единиц и речевых оборотов. Модальный глагол </w:t>
      </w:r>
      <w:r w:rsidRPr="00491BB8">
        <w:rPr>
          <w:rFonts w:ascii="Times New Roman" w:eastAsia="Times New Roman" w:hAnsi="Times New Roman" w:cs="Times New Roman"/>
          <w:i/>
          <w:sz w:val="24"/>
          <w:szCs w:val="24"/>
          <w:lang w:val="en-US"/>
        </w:rPr>
        <w:t>to</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be</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to</w:t>
      </w:r>
      <w:r w:rsidRPr="00491BB8">
        <w:rPr>
          <w:rFonts w:ascii="Times New Roman" w:eastAsia="Times New Roman" w:hAnsi="Times New Roman" w:cs="Times New Roman"/>
          <w:sz w:val="24"/>
          <w:szCs w:val="24"/>
        </w:rPr>
        <w:t xml:space="preserve">… Артикли </w:t>
      </w:r>
      <w:r w:rsidRPr="00491BB8">
        <w:rPr>
          <w:rFonts w:ascii="Times New Roman" w:eastAsia="Times New Roman" w:hAnsi="Times New Roman" w:cs="Times New Roman"/>
          <w:sz w:val="24"/>
          <w:szCs w:val="24"/>
          <w:lang w:val="en-US"/>
        </w:rPr>
        <w:t>c</w:t>
      </w:r>
      <w:r w:rsidRPr="00491BB8">
        <w:rPr>
          <w:rFonts w:ascii="Times New Roman" w:eastAsia="Times New Roman" w:hAnsi="Times New Roman" w:cs="Times New Roman"/>
          <w:sz w:val="24"/>
          <w:szCs w:val="24"/>
        </w:rPr>
        <w:t xml:space="preserve"> названиями должностей (продолжение).</w:t>
      </w:r>
    </w:p>
    <w:p w14:paraId="684AEA8D"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№2. Встречи и обмен мнениями. Введение лексических единиц и речевых оборотов по теме урока. Употребление инфинитива цели при переводе. Порядок слов. Порядок слов в английском предложении.</w:t>
      </w:r>
    </w:p>
    <w:p w14:paraId="1D14FF2A"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№3. Дискуссии и консультации. Введение лексических единиц и речевых оборотов. Перевод многозначных слов («обстановка»). </w:t>
      </w:r>
    </w:p>
    <w:p w14:paraId="498D9CDD"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№4. Переговоры. Введение лексических единиц и речевых оборотов. Перевод атрибутивных словосочетаний. Использование действительного залога при переводе глаголов «начинаться», «открываться», «заканчиваться», «завершаться», «продолжаться». План пересказа статьи.</w:t>
      </w:r>
    </w:p>
    <w:p w14:paraId="58C7A360"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№5. Договоры и соглашения. Введение лексических единиц и речевых оборотов. Перевод прилагательного «оба», «обе». Этапы подписания договора. </w:t>
      </w:r>
    </w:p>
    <w:p w14:paraId="7DD37296"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№6. Заявления. Коммюнике. Использование страдательного залога. Использование предлогов после глаголов.</w:t>
      </w:r>
    </w:p>
    <w:p w14:paraId="33DFE718"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№7. Дипломатические отношения. Введение лексических единиц и речевых оборотов. Понятие двустороннего перевода. Инфинитив цели с предлогом </w:t>
      </w:r>
      <w:r w:rsidRPr="00491BB8">
        <w:rPr>
          <w:rFonts w:ascii="Times New Roman" w:eastAsia="Times New Roman" w:hAnsi="Times New Roman" w:cs="Times New Roman"/>
          <w:i/>
          <w:sz w:val="24"/>
          <w:szCs w:val="24"/>
          <w:lang w:val="en-US"/>
        </w:rPr>
        <w:t>in</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order</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to</w:t>
      </w:r>
      <w:r w:rsidRPr="00491BB8">
        <w:rPr>
          <w:rFonts w:ascii="Times New Roman" w:eastAsia="Times New Roman" w:hAnsi="Times New Roman" w:cs="Times New Roman"/>
          <w:sz w:val="24"/>
          <w:szCs w:val="24"/>
        </w:rPr>
        <w:t>.</w:t>
      </w:r>
    </w:p>
    <w:p w14:paraId="2FB14E46"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№8. Выборы. Назначения. Введение лексических единиц и речевых оборотов. «Сложное подлежащее» с конструкцией </w:t>
      </w:r>
      <w:r w:rsidRPr="00491BB8">
        <w:rPr>
          <w:rFonts w:ascii="Times New Roman" w:eastAsia="Times New Roman" w:hAnsi="Times New Roman" w:cs="Times New Roman"/>
          <w:i/>
          <w:sz w:val="24"/>
          <w:szCs w:val="24"/>
          <w:lang w:val="en-US"/>
        </w:rPr>
        <w:t>to</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be</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likely</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to</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do</w:t>
      </w:r>
      <w:r w:rsidRPr="00491BB8">
        <w:rPr>
          <w:rFonts w:ascii="Times New Roman" w:eastAsia="Times New Roman" w:hAnsi="Times New Roman" w:cs="Times New Roman"/>
          <w:i/>
          <w:sz w:val="24"/>
          <w:szCs w:val="24"/>
        </w:rPr>
        <w:t>).</w:t>
      </w:r>
      <w:r w:rsidRPr="00491BB8">
        <w:rPr>
          <w:rFonts w:ascii="Times New Roman" w:eastAsia="Times New Roman" w:hAnsi="Times New Roman" w:cs="Times New Roman"/>
          <w:sz w:val="24"/>
          <w:szCs w:val="24"/>
        </w:rPr>
        <w:t xml:space="preserve"> Модальная </w:t>
      </w:r>
      <w:proofErr w:type="gramStart"/>
      <w:r w:rsidRPr="00491BB8">
        <w:rPr>
          <w:rFonts w:ascii="Times New Roman" w:eastAsia="Times New Roman" w:hAnsi="Times New Roman" w:cs="Times New Roman"/>
          <w:sz w:val="24"/>
          <w:szCs w:val="24"/>
        </w:rPr>
        <w:t xml:space="preserve">конструкция  </w:t>
      </w:r>
      <w:r w:rsidRPr="00491BB8">
        <w:rPr>
          <w:rFonts w:ascii="Times New Roman" w:eastAsia="Times New Roman" w:hAnsi="Times New Roman" w:cs="Times New Roman"/>
          <w:i/>
          <w:sz w:val="24"/>
          <w:szCs w:val="24"/>
          <w:lang w:val="en-US"/>
        </w:rPr>
        <w:t>to</w:t>
      </w:r>
      <w:proofErr w:type="gramEnd"/>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have</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to</w:t>
      </w:r>
      <w:r w:rsidRPr="00491BB8">
        <w:rPr>
          <w:rFonts w:ascii="Times New Roman" w:eastAsia="Times New Roman" w:hAnsi="Times New Roman" w:cs="Times New Roman"/>
          <w:i/>
          <w:sz w:val="24"/>
          <w:szCs w:val="24"/>
        </w:rPr>
        <w:t xml:space="preserve"> (</w:t>
      </w:r>
      <w:r w:rsidRPr="00491BB8">
        <w:rPr>
          <w:rFonts w:ascii="Times New Roman" w:eastAsia="Times New Roman" w:hAnsi="Times New Roman" w:cs="Times New Roman"/>
          <w:i/>
          <w:sz w:val="24"/>
          <w:szCs w:val="24"/>
          <w:lang w:val="en-US"/>
        </w:rPr>
        <w:t>do</w:t>
      </w:r>
      <w:r w:rsidRPr="00491BB8">
        <w:rPr>
          <w:rFonts w:ascii="Times New Roman" w:eastAsia="Times New Roman" w:hAnsi="Times New Roman" w:cs="Times New Roman"/>
          <w:i/>
          <w:sz w:val="24"/>
          <w:szCs w:val="24"/>
        </w:rPr>
        <w:t>)</w:t>
      </w:r>
      <w:r w:rsidRPr="00491BB8">
        <w:rPr>
          <w:rFonts w:ascii="Times New Roman" w:eastAsia="Times New Roman" w:hAnsi="Times New Roman" w:cs="Times New Roman"/>
          <w:sz w:val="24"/>
          <w:szCs w:val="24"/>
        </w:rPr>
        <w:t>.</w:t>
      </w:r>
    </w:p>
    <w:p w14:paraId="4014A301"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p>
    <w:p w14:paraId="72BE3374" w14:textId="77777777" w:rsidR="00491BB8" w:rsidRPr="00491BB8" w:rsidRDefault="00491BB8" w:rsidP="00491BB8">
      <w:pPr>
        <w:widowControl w:val="0"/>
        <w:autoSpaceDE w:val="0"/>
        <w:autoSpaceDN w:val="0"/>
        <w:spacing w:after="0" w:line="240" w:lineRule="auto"/>
        <w:jc w:val="center"/>
        <w:rPr>
          <w:rFonts w:ascii="Times New Roman" w:eastAsia="Times New Roman" w:hAnsi="Times New Roman" w:cs="Times New Roman"/>
          <w:b/>
          <w:sz w:val="24"/>
          <w:szCs w:val="24"/>
        </w:rPr>
      </w:pPr>
      <w:r w:rsidRPr="00491BB8">
        <w:rPr>
          <w:rFonts w:ascii="Times New Roman" w:eastAsia="Times New Roman" w:hAnsi="Times New Roman" w:cs="Times New Roman"/>
          <w:b/>
          <w:sz w:val="24"/>
          <w:szCs w:val="24"/>
        </w:rPr>
        <w:t>Модуль 3 «Перевод и обсуждение политических текстов»</w:t>
      </w:r>
    </w:p>
    <w:p w14:paraId="05C8DE08" w14:textId="77777777" w:rsidR="00491BB8" w:rsidRPr="00491BB8" w:rsidRDefault="00491BB8" w:rsidP="00491BB8">
      <w:pPr>
        <w:widowControl w:val="0"/>
        <w:autoSpaceDE w:val="0"/>
        <w:autoSpaceDN w:val="0"/>
        <w:spacing w:after="0" w:line="240" w:lineRule="auto"/>
        <w:rPr>
          <w:rFonts w:ascii="Times New Roman" w:eastAsia="Times New Roman" w:hAnsi="Times New Roman" w:cs="Times New Roman"/>
          <w:sz w:val="24"/>
          <w:szCs w:val="24"/>
        </w:rPr>
      </w:pPr>
    </w:p>
    <w:p w14:paraId="05FA9A2C"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№1. Визиты. Переговоры. Обсуждения. Перевод словосочетаний. Заглавные буквы и артикли в названиях международных организаций, документов и должностей. Перевод многозначных слов. Отрицательные префиксы. Особенности ссылки на источники в англоязычной прессе.</w:t>
      </w:r>
    </w:p>
    <w:p w14:paraId="79F94579"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№2. Международные отношения. Особенности заголовков англоязычных газет и журналов. Перевод местоимения «</w:t>
      </w:r>
      <w:r w:rsidRPr="00491BB8">
        <w:rPr>
          <w:rFonts w:ascii="Times New Roman" w:eastAsia="Times New Roman" w:hAnsi="Times New Roman" w:cs="Times New Roman"/>
          <w:sz w:val="24"/>
          <w:szCs w:val="24"/>
          <w:lang w:val="en-US"/>
        </w:rPr>
        <w:t>it</w:t>
      </w:r>
      <w:r w:rsidRPr="00491BB8">
        <w:rPr>
          <w:rFonts w:ascii="Times New Roman" w:eastAsia="Times New Roman" w:hAnsi="Times New Roman" w:cs="Times New Roman"/>
          <w:sz w:val="24"/>
          <w:szCs w:val="24"/>
        </w:rPr>
        <w:t>». Подписание договоров. Различные виды договоров. Кейс-анализ: разбор структуры и лексики одного из международных договоров.</w:t>
      </w:r>
    </w:p>
    <w:p w14:paraId="6AEB3BB3"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№3. Официальные заявления, договоры. Перевод герундия в функциях обстоятельства и определения. Перевод многозначных слов “</w:t>
      </w:r>
      <w:r w:rsidRPr="00491BB8">
        <w:rPr>
          <w:rFonts w:ascii="Times New Roman" w:eastAsia="Times New Roman" w:hAnsi="Times New Roman" w:cs="Times New Roman"/>
          <w:sz w:val="24"/>
          <w:szCs w:val="24"/>
          <w:lang w:val="en-US"/>
        </w:rPr>
        <w:t>commit</w:t>
      </w:r>
      <w:r w:rsidRPr="00491BB8">
        <w:rPr>
          <w:rFonts w:ascii="Times New Roman" w:eastAsia="Times New Roman" w:hAnsi="Times New Roman" w:cs="Times New Roman"/>
          <w:sz w:val="24"/>
          <w:szCs w:val="24"/>
        </w:rPr>
        <w:t>”, “</w:t>
      </w:r>
      <w:r w:rsidRPr="00491BB8">
        <w:rPr>
          <w:rFonts w:ascii="Times New Roman" w:eastAsia="Times New Roman" w:hAnsi="Times New Roman" w:cs="Times New Roman"/>
          <w:sz w:val="24"/>
          <w:szCs w:val="24"/>
          <w:lang w:val="en-US"/>
        </w:rPr>
        <w:t>commitment</w:t>
      </w:r>
      <w:r w:rsidRPr="00491BB8">
        <w:rPr>
          <w:rFonts w:ascii="Times New Roman" w:eastAsia="Times New Roman" w:hAnsi="Times New Roman" w:cs="Times New Roman"/>
          <w:sz w:val="24"/>
          <w:szCs w:val="24"/>
        </w:rPr>
        <w:t>”, “поддерживать“.</w:t>
      </w:r>
    </w:p>
    <w:p w14:paraId="5D5E2EE6"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 xml:space="preserve">Тема №4. Разрешение конфликтов и разоружение. </w:t>
      </w:r>
      <w:proofErr w:type="gramStart"/>
      <w:r w:rsidRPr="00491BB8">
        <w:rPr>
          <w:rFonts w:ascii="Times New Roman" w:eastAsia="Times New Roman" w:hAnsi="Times New Roman" w:cs="Times New Roman"/>
          <w:sz w:val="24"/>
          <w:szCs w:val="24"/>
        </w:rPr>
        <w:t>Перевод  причастных</w:t>
      </w:r>
      <w:proofErr w:type="gramEnd"/>
      <w:r w:rsidRPr="00491BB8">
        <w:rPr>
          <w:rFonts w:ascii="Times New Roman" w:eastAsia="Times New Roman" w:hAnsi="Times New Roman" w:cs="Times New Roman"/>
          <w:sz w:val="24"/>
          <w:szCs w:val="24"/>
        </w:rPr>
        <w:t xml:space="preserve"> конструкций и оборотов.  «Ложные друзья переводчика». Атрибутивные словосочетания. Кейс-анализ: рассмотрение и обсуждение одного из урегулированных конфликтов.</w:t>
      </w:r>
    </w:p>
    <w:p w14:paraId="013A048D" w14:textId="77777777" w:rsidR="00491BB8" w:rsidRPr="00491BB8" w:rsidRDefault="00491BB8" w:rsidP="00491BB8">
      <w:pPr>
        <w:widowControl w:val="0"/>
        <w:autoSpaceDE w:val="0"/>
        <w:autoSpaceDN w:val="0"/>
        <w:spacing w:after="0" w:line="240" w:lineRule="auto"/>
        <w:jc w:val="both"/>
        <w:rPr>
          <w:rFonts w:ascii="Times New Roman" w:eastAsia="Times New Roman" w:hAnsi="Times New Roman" w:cs="Times New Roman"/>
          <w:sz w:val="24"/>
          <w:szCs w:val="24"/>
        </w:rPr>
      </w:pPr>
      <w:r w:rsidRPr="00491BB8">
        <w:rPr>
          <w:rFonts w:ascii="Times New Roman" w:eastAsia="Times New Roman" w:hAnsi="Times New Roman" w:cs="Times New Roman"/>
          <w:sz w:val="24"/>
          <w:szCs w:val="24"/>
        </w:rPr>
        <w:t>Тема №5. Выборы и формирование государственных органов власти. Перевод инфинитивных конструкций. Изменение порядка слов. Приемы добавления и опущения слов при переводе. Перевод «ложных друзей переводчика».</w:t>
      </w:r>
    </w:p>
    <w:p w14:paraId="29CD4448"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42C13455"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491BB8">
        <w:rPr>
          <w:rFonts w:ascii="Times New Roman" w:eastAsia="Times New Roman" w:hAnsi="Times New Roman" w:cs="Times New Roman"/>
          <w:b/>
          <w:color w:val="000000"/>
          <w:sz w:val="24"/>
          <w:szCs w:val="24"/>
        </w:rPr>
        <w:t>Виды учебной работы:</w:t>
      </w:r>
      <w:r w:rsidRPr="00491BB8">
        <w:rPr>
          <w:rFonts w:ascii="Times New Roman" w:eastAsia="Times New Roman" w:hAnsi="Times New Roman" w:cs="Times New Roman"/>
          <w:color w:val="000000"/>
          <w:sz w:val="24"/>
          <w:szCs w:val="24"/>
        </w:rPr>
        <w:t xml:space="preserve"> практические занятия.</w:t>
      </w:r>
    </w:p>
    <w:p w14:paraId="09016C5F"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1BB8">
        <w:rPr>
          <w:rFonts w:ascii="Times New Roman" w:eastAsia="Times New Roman" w:hAnsi="Times New Roman" w:cs="Times New Roman"/>
          <w:b/>
          <w:sz w:val="24"/>
          <w:szCs w:val="24"/>
        </w:rPr>
        <w:t xml:space="preserve">Формы текущего контроля: </w:t>
      </w:r>
      <w:r w:rsidRPr="00491BB8">
        <w:rPr>
          <w:rFonts w:ascii="Times New Roman" w:eastAsia="Times New Roman" w:hAnsi="Times New Roman" w:cs="Times New Roman"/>
          <w:sz w:val="24"/>
          <w:szCs w:val="24"/>
        </w:rPr>
        <w:t>тематические выступления (доклады), выполнение контрольных заданий, тестирование по изучаемой дисциплине, индивидуальные задания, рубежный контроль.</w:t>
      </w:r>
    </w:p>
    <w:p w14:paraId="16A73F3F"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1BB8">
        <w:rPr>
          <w:rFonts w:ascii="Times New Roman" w:eastAsia="Times New Roman" w:hAnsi="Times New Roman" w:cs="Times New Roman"/>
          <w:b/>
          <w:sz w:val="24"/>
          <w:szCs w:val="24"/>
        </w:rPr>
        <w:t xml:space="preserve">Форма промежуточной аттестации: </w:t>
      </w:r>
      <w:r w:rsidRPr="00491BB8">
        <w:rPr>
          <w:rFonts w:ascii="Times New Roman" w:eastAsia="Times New Roman" w:hAnsi="Times New Roman" w:cs="Times New Roman"/>
          <w:sz w:val="24"/>
          <w:szCs w:val="24"/>
        </w:rPr>
        <w:t>зачеты и экзамены.</w:t>
      </w:r>
    </w:p>
    <w:p w14:paraId="29321959" w14:textId="77777777" w:rsidR="00491BB8" w:rsidRPr="00491BB8" w:rsidRDefault="00491BB8" w:rsidP="00491BB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1BB8">
        <w:rPr>
          <w:rFonts w:ascii="Times New Roman" w:eastAsia="Times New Roman" w:hAnsi="Times New Roman" w:cs="Times New Roman"/>
          <w:b/>
          <w:sz w:val="24"/>
          <w:szCs w:val="24"/>
        </w:rPr>
        <w:t>Разработчик</w:t>
      </w:r>
      <w:r w:rsidRPr="00491BB8">
        <w:rPr>
          <w:rFonts w:ascii="Times New Roman" w:eastAsia="Times New Roman" w:hAnsi="Times New Roman" w:cs="Times New Roman"/>
          <w:sz w:val="24"/>
          <w:szCs w:val="24"/>
        </w:rPr>
        <w:t xml:space="preserve"> – к.ф.н., Коптелова И.Е.</w:t>
      </w:r>
    </w:p>
    <w:p w14:paraId="5DF57BC2" w14:textId="77777777" w:rsidR="00491BB8" w:rsidRPr="00040C56" w:rsidRDefault="00491BB8" w:rsidP="00491BB8">
      <w:pPr>
        <w:widowControl w:val="0"/>
        <w:autoSpaceDE w:val="0"/>
        <w:autoSpaceDN w:val="0"/>
        <w:spacing w:after="0" w:line="240" w:lineRule="auto"/>
        <w:ind w:firstLine="709"/>
        <w:rPr>
          <w:rFonts w:ascii="Times New Roman" w:eastAsia="Times New Roman" w:hAnsi="Times New Roman" w:cs="Times New Roman"/>
          <w:sz w:val="24"/>
          <w:szCs w:val="24"/>
        </w:rPr>
      </w:pPr>
    </w:p>
    <w:p w14:paraId="295DDD3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575A208"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u w:val="single"/>
        </w:rPr>
      </w:pPr>
      <w:r w:rsidRPr="00040C56">
        <w:rPr>
          <w:rFonts w:ascii="Times New Roman" w:eastAsia="Times New Roman" w:hAnsi="Times New Roman" w:cs="Times New Roman"/>
          <w:b/>
          <w:sz w:val="24"/>
          <w:szCs w:val="24"/>
          <w:u w:val="single"/>
        </w:rPr>
        <w:t>Часть, формируемая участниками образовательных отношений</w:t>
      </w:r>
    </w:p>
    <w:p w14:paraId="7CD5EC36"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01 Мировые религии</w:t>
      </w:r>
    </w:p>
    <w:p w14:paraId="35D3D59E" w14:textId="77777777" w:rsidR="00040C56" w:rsidRPr="00E06842" w:rsidRDefault="00040C56" w:rsidP="00E06842">
      <w:pPr>
        <w:widowControl w:val="0"/>
        <w:autoSpaceDE w:val="0"/>
        <w:autoSpaceDN w:val="0"/>
        <w:spacing w:after="0" w:line="240" w:lineRule="auto"/>
        <w:ind w:firstLine="709"/>
        <w:jc w:val="both"/>
        <w:rPr>
          <w:rFonts w:ascii="Times New Roman" w:eastAsia="Calibri" w:hAnsi="Times New Roman" w:cs="Times New Roman"/>
          <w:b/>
          <w:sz w:val="24"/>
          <w:szCs w:val="24"/>
        </w:rPr>
      </w:pPr>
      <w:r w:rsidRPr="00E06842">
        <w:rPr>
          <w:rFonts w:ascii="Times New Roman" w:eastAsia="Calibri" w:hAnsi="Times New Roman" w:cs="Times New Roman"/>
          <w:b/>
          <w:sz w:val="24"/>
          <w:szCs w:val="24"/>
        </w:rPr>
        <w:t>Цели и задачи освоения дисциплины (модуля)</w:t>
      </w:r>
    </w:p>
    <w:p w14:paraId="1AB6EDEF"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caps/>
          <w:sz w:val="24"/>
          <w:szCs w:val="24"/>
        </w:rPr>
      </w:pPr>
    </w:p>
    <w:p w14:paraId="76D2B400" w14:textId="073A61E4"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сформировать </w:t>
      </w:r>
      <w:proofErr w:type="gramStart"/>
      <w:r w:rsidRPr="00040C56">
        <w:rPr>
          <w:rFonts w:ascii="Times New Roman" w:eastAsia="Times New Roman" w:hAnsi="Times New Roman" w:cs="Times New Roman"/>
          <w:sz w:val="24"/>
          <w:szCs w:val="24"/>
        </w:rPr>
        <w:t xml:space="preserve">у </w:t>
      </w:r>
      <w:r w:rsidR="00306BC2">
        <w:rPr>
          <w:rFonts w:ascii="Times New Roman" w:eastAsia="Times New Roman" w:hAnsi="Times New Roman" w:cs="Times New Roman"/>
          <w:sz w:val="24"/>
          <w:szCs w:val="24"/>
        </w:rPr>
        <w:t xml:space="preserve"> обучающихся</w:t>
      </w:r>
      <w:proofErr w:type="gramEnd"/>
      <w:r w:rsidR="00306BC2">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системное представление об особенностях культа и духовной практики мировых религиозных систем, предоставить краткий </w:t>
      </w:r>
      <w:r w:rsidRPr="00040C56">
        <w:rPr>
          <w:rFonts w:ascii="Times New Roman" w:eastAsia="Times New Roman" w:hAnsi="Times New Roman" w:cs="Times New Roman"/>
          <w:bCs/>
          <w:sz w:val="24"/>
          <w:szCs w:val="24"/>
        </w:rPr>
        <w:t xml:space="preserve">анализ совокупности проблем определения сущности и функций религии, ее места и роли в обществе, истории, культуре, политике. </w:t>
      </w:r>
    </w:p>
    <w:p w14:paraId="0C505D7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021E3C48"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предоставить базовые знания о классификации религиозных традиций, о структуре религии, о дескриптивном, нормативном и практическом содержании мировых и национально-этнических религиозных доктрин,</w:t>
      </w:r>
    </w:p>
    <w:p w14:paraId="5CFB4369"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 сформировать у обучающихся представление о влиянии религии на генезис современной культуры, о взаимодействии религии и государства, религии и общества, </w:t>
      </w:r>
    </w:p>
    <w:p w14:paraId="2E560843"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 - предоставить базовые знания о современной религиозной ситуации в мире и в России, о месте и роли мировых религий в международных отношениях и существующем опыте межрелигиозного диалога.</w:t>
      </w:r>
    </w:p>
    <w:p w14:paraId="3587B926" w14:textId="77777777" w:rsidR="00040C56" w:rsidRPr="00040C56" w:rsidRDefault="00040C56" w:rsidP="00E068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D6B33C"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71A6C2C3"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258A94F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082D2A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01 «Мировые религии» относится к дисциплинам блока Б1-дисциплины (модули), часть, формируемая участниками образовательных отношений;  и изучается на очной форме обучения на 1-ом курсе во 1-ом семестре.</w:t>
      </w:r>
    </w:p>
    <w:p w14:paraId="45D9211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5D7854A" w14:textId="77777777" w:rsidR="00040C56" w:rsidRPr="00E06842" w:rsidRDefault="00040C56" w:rsidP="00E06842">
      <w:pPr>
        <w:widowControl w:val="0"/>
        <w:autoSpaceDE w:val="0"/>
        <w:autoSpaceDN w:val="0"/>
        <w:spacing w:after="0" w:line="240" w:lineRule="auto"/>
        <w:ind w:firstLine="709"/>
        <w:jc w:val="both"/>
        <w:rPr>
          <w:rFonts w:ascii="Times New Roman" w:eastAsia="Calibri" w:hAnsi="Times New Roman" w:cs="Times New Roman"/>
          <w:b/>
          <w:sz w:val="24"/>
          <w:szCs w:val="24"/>
        </w:rPr>
      </w:pPr>
      <w:r w:rsidRPr="00E06842">
        <w:rPr>
          <w:rFonts w:ascii="Times New Roman" w:eastAsia="Calibri" w:hAnsi="Times New Roman" w:cs="Times New Roman"/>
          <w:b/>
          <w:sz w:val="24"/>
          <w:szCs w:val="24"/>
        </w:rPr>
        <w:lastRenderedPageBreak/>
        <w:t>Перечень планируемых результатов обучения, соотнесенных с планируемыми результатами освоения дисциплины (модуля)</w:t>
      </w:r>
    </w:p>
    <w:p w14:paraId="28212D1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BCCAB7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«Мировые религии» направлен на развитие следующих компетенций:</w:t>
      </w:r>
    </w:p>
    <w:p w14:paraId="15D9FC3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6ACE473"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ПК-3 -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11C50B43"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основные характеристики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w:t>
      </w:r>
    </w:p>
    <w:p w14:paraId="4F4DCA01"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отслеживать динамику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понимать их влияния на национальную безопасность России;</w:t>
      </w:r>
    </w:p>
    <w:p w14:paraId="764B58D5"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439BE6BA"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ПК-5 - способность понимать исторические, культурные, географические, экономические, политические, правовые аспекты международных отношений. </w:t>
      </w:r>
    </w:p>
    <w:p w14:paraId="4EEF5772"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исторические, культурные, географические, экономические, политические, правовые аспекты международных отношений; </w:t>
      </w:r>
    </w:p>
    <w:p w14:paraId="4EFA7D24"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анализировать исторические, культурные, географические, экономические, политические, правовые аспекты международных отношений; </w:t>
      </w:r>
    </w:p>
    <w:p w14:paraId="7A9FA7EA"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навыками анализа исторических, культурных, географических, экономических политических, правовых аспекты международных отношений. </w:t>
      </w:r>
    </w:p>
    <w:p w14:paraId="59F9B40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B7CE389"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t>В результате изучения дисциплины «Мировые религии» обучающийся должен:</w:t>
      </w:r>
    </w:p>
    <w:p w14:paraId="50A8C655"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u w:val="single"/>
        </w:rPr>
        <w:t>Знать:</w:t>
      </w:r>
      <w:r w:rsidRPr="00040C56">
        <w:rPr>
          <w:rFonts w:ascii="Times New Roman" w:eastAsia="Times New Roman" w:hAnsi="Times New Roman" w:cs="Times New Roman"/>
          <w:sz w:val="24"/>
          <w:szCs w:val="24"/>
        </w:rPr>
        <w:t xml:space="preserve"> содержание религиозных учений, основные этапы исторической эволюции религии, содержание и формы религиозных представлений, специфику культа и организации религиозных объединений, представляющих мировые, национальные и нетрадиционные религии в т. ч. на территории России, правовые нормы, регулирующие их деятельность; основные понятия религиозной этики, особенностей религиозной морали, ее специфики в разных религиях и конфессиях, религиозные концепции формирования личности, ее нравственных качеств, современные проблемы религиозно-нравственного воспитания (ПК-5). </w:t>
      </w:r>
    </w:p>
    <w:p w14:paraId="75CD9DF7"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u w:val="single"/>
        </w:rPr>
        <w:t>Уметь:</w:t>
      </w:r>
      <w:r w:rsidRPr="00040C56">
        <w:rPr>
          <w:rFonts w:ascii="Times New Roman" w:eastAsia="Times New Roman" w:hAnsi="Times New Roman" w:cs="Times New Roman"/>
          <w:sz w:val="24"/>
          <w:szCs w:val="24"/>
        </w:rPr>
        <w:t xml:space="preserve"> прослеживать взаимосвязь религии с другими сферами общественной жизни и международных отношений, применять полученные знания при решении проблем в профессиональной деятельности;  самостоятельно анализировать актуальные проблемы влияния религии на жизнь человека, давать правовую оценку действиям граждан и организаций, связанных с религиозной деятельностью; реализовывать права и свободы человека и гражданина с позиции толерантности в национально-религиозных и конфессиональных отношениях; взаимодействовать с представителями основных религий и религиозных течений в процессе профессиональной деятельности (ПК-3, ПК-5).</w:t>
      </w:r>
    </w:p>
    <w:p w14:paraId="6C320CEE"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u w:val="single"/>
          <w:lang w:eastAsia="x-none"/>
        </w:rPr>
        <w:t>Владеть</w:t>
      </w:r>
      <w:r w:rsidRPr="00040C56">
        <w:rPr>
          <w:rFonts w:ascii="Times New Roman" w:eastAsia="Times New Roman" w:hAnsi="Times New Roman" w:cs="Times New Roman"/>
          <w:sz w:val="24"/>
          <w:szCs w:val="24"/>
          <w:lang w:eastAsia="x-none"/>
        </w:rPr>
        <w:t xml:space="preserve">: основным понятийно-категориальным аппаратом и методологией религиоведения, разбираться в типологии религии и критериях ее классификации; навыками аргументированной полемики и практического противодействия пропаганде деструктивных сект, </w:t>
      </w:r>
      <w:proofErr w:type="spellStart"/>
      <w:r w:rsidRPr="00040C56">
        <w:rPr>
          <w:rFonts w:ascii="Times New Roman" w:eastAsia="Times New Roman" w:hAnsi="Times New Roman" w:cs="Times New Roman"/>
          <w:sz w:val="24"/>
          <w:szCs w:val="24"/>
          <w:lang w:eastAsia="x-none"/>
        </w:rPr>
        <w:t>квазирелигиозных</w:t>
      </w:r>
      <w:proofErr w:type="spellEnd"/>
      <w:r w:rsidRPr="00040C56">
        <w:rPr>
          <w:rFonts w:ascii="Times New Roman" w:eastAsia="Times New Roman" w:hAnsi="Times New Roman" w:cs="Times New Roman"/>
          <w:sz w:val="24"/>
          <w:szCs w:val="24"/>
          <w:lang w:eastAsia="x-none"/>
        </w:rPr>
        <w:t xml:space="preserve"> культов и иным противоправным действиям на основе верований (ПК-3, ПК-5).</w:t>
      </w:r>
    </w:p>
    <w:p w14:paraId="5726FE92"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bCs/>
          <w:sz w:val="24"/>
          <w:szCs w:val="24"/>
          <w:u w:val="single"/>
          <w:lang w:eastAsia="x-none"/>
        </w:rPr>
        <w:t>Иметь представление:</w:t>
      </w:r>
      <w:r w:rsidRPr="00040C56">
        <w:rPr>
          <w:rFonts w:ascii="Times New Roman" w:eastAsia="Times New Roman" w:hAnsi="Times New Roman" w:cs="Times New Roman"/>
          <w:bCs/>
          <w:sz w:val="24"/>
          <w:szCs w:val="24"/>
          <w:lang w:eastAsia="x-none"/>
        </w:rPr>
        <w:t xml:space="preserve"> </w:t>
      </w:r>
      <w:r w:rsidRPr="00040C56">
        <w:rPr>
          <w:rFonts w:ascii="Times New Roman" w:eastAsia="Times New Roman" w:hAnsi="Times New Roman" w:cs="Times New Roman"/>
          <w:sz w:val="24"/>
          <w:szCs w:val="24"/>
          <w:lang w:eastAsia="x-none"/>
        </w:rPr>
        <w:t xml:space="preserve">об уровне развития отечественного и зарубежного религиоведения, перспективах приоритетных исследований теории и истории религии и межконфессиональных отношений; о современных проблемах и перспективах развития религиозного сознания и религиозных отношений, возможностях прогнозирования и </w:t>
      </w:r>
      <w:r w:rsidRPr="00040C56">
        <w:rPr>
          <w:rFonts w:ascii="Times New Roman" w:eastAsia="Times New Roman" w:hAnsi="Times New Roman" w:cs="Times New Roman"/>
          <w:sz w:val="24"/>
          <w:szCs w:val="24"/>
          <w:lang w:eastAsia="x-none"/>
        </w:rPr>
        <w:lastRenderedPageBreak/>
        <w:t>диагностирования социальных конфликтов на религиозной почве (ПК-3, ПК-5).</w:t>
      </w:r>
    </w:p>
    <w:p w14:paraId="0E01077A"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u w:val="single"/>
        </w:rPr>
        <w:t>Ознакомиться</w:t>
      </w:r>
      <w:r w:rsidRPr="00040C56">
        <w:rPr>
          <w:rFonts w:ascii="Times New Roman" w:eastAsia="Times New Roman" w:hAnsi="Times New Roman" w:cs="Times New Roman"/>
          <w:sz w:val="24"/>
          <w:szCs w:val="24"/>
        </w:rPr>
        <w:t xml:space="preserve"> с необходимым минимумом текстов первоисточников (ПК-5).</w:t>
      </w:r>
    </w:p>
    <w:p w14:paraId="58887E07"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sz w:val="24"/>
          <w:szCs w:val="24"/>
          <w:u w:val="single"/>
        </w:rPr>
      </w:pPr>
    </w:p>
    <w:p w14:paraId="0757C0EB" w14:textId="77777777" w:rsidR="00040C56" w:rsidRPr="00E06842" w:rsidRDefault="00040C56" w:rsidP="00E06842">
      <w:pPr>
        <w:widowControl w:val="0"/>
        <w:autoSpaceDE w:val="0"/>
        <w:autoSpaceDN w:val="0"/>
        <w:spacing w:after="0" w:line="240" w:lineRule="auto"/>
        <w:ind w:firstLine="540"/>
        <w:jc w:val="both"/>
        <w:rPr>
          <w:rFonts w:ascii="Times New Roman" w:eastAsia="Calibri" w:hAnsi="Times New Roman" w:cs="Times New Roman"/>
          <w:b/>
          <w:sz w:val="24"/>
          <w:szCs w:val="24"/>
        </w:rPr>
      </w:pPr>
      <w:r w:rsidRPr="00E06842">
        <w:rPr>
          <w:rFonts w:ascii="Times New Roman" w:eastAsia="Calibri" w:hAnsi="Times New Roman" w:cs="Times New Roman"/>
          <w:b/>
          <w:sz w:val="24"/>
          <w:szCs w:val="24"/>
        </w:rPr>
        <w:t>Объем дисциплины</w:t>
      </w:r>
    </w:p>
    <w:p w14:paraId="4C9099D6" w14:textId="0C4974E4"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3 зачетных единицы, 108 часов, из которых 24,3 часа составляет контактная работа с</w:t>
      </w:r>
      <w:r w:rsidR="00BE3678">
        <w:rPr>
          <w:rFonts w:ascii="Times New Roman" w:eastAsia="Times New Roman" w:hAnsi="Times New Roman" w:cs="Times New Roman"/>
          <w:sz w:val="24"/>
          <w:szCs w:val="24"/>
        </w:rPr>
        <w:t>тудента</w:t>
      </w:r>
      <w:r w:rsidRPr="00040C56">
        <w:rPr>
          <w:rFonts w:ascii="Times New Roman" w:eastAsia="Times New Roman" w:hAnsi="Times New Roman" w:cs="Times New Roman"/>
          <w:sz w:val="24"/>
          <w:szCs w:val="24"/>
        </w:rPr>
        <w:t xml:space="preserve"> с </w:t>
      </w:r>
      <w:proofErr w:type="gramStart"/>
      <w:r w:rsidRPr="00040C56">
        <w:rPr>
          <w:rFonts w:ascii="Times New Roman" w:eastAsia="Times New Roman" w:hAnsi="Times New Roman" w:cs="Times New Roman"/>
          <w:sz w:val="24"/>
          <w:szCs w:val="24"/>
        </w:rPr>
        <w:t>преподавателем,  83</w:t>
      </w:r>
      <w:proofErr w:type="gramEnd"/>
      <w:r w:rsidRPr="00040C56">
        <w:rPr>
          <w:rFonts w:ascii="Times New Roman" w:eastAsia="Times New Roman" w:hAnsi="Times New Roman" w:cs="Times New Roman"/>
          <w:sz w:val="24"/>
          <w:szCs w:val="24"/>
        </w:rPr>
        <w:t>,7 часов составл</w:t>
      </w:r>
      <w:r w:rsidR="00B87B44">
        <w:rPr>
          <w:rFonts w:ascii="Times New Roman" w:eastAsia="Times New Roman" w:hAnsi="Times New Roman" w:cs="Times New Roman"/>
          <w:sz w:val="24"/>
          <w:szCs w:val="24"/>
        </w:rPr>
        <w:t>яет самостоятельная работа студента</w:t>
      </w:r>
      <w:r w:rsidRPr="00040C56">
        <w:rPr>
          <w:rFonts w:ascii="Times New Roman" w:eastAsia="Times New Roman" w:hAnsi="Times New Roman" w:cs="Times New Roman"/>
          <w:sz w:val="24"/>
          <w:szCs w:val="24"/>
        </w:rPr>
        <w:t>,</w:t>
      </w:r>
      <w:r w:rsidR="00B87B44">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ИКР-0,3 ч.</w:t>
      </w:r>
    </w:p>
    <w:p w14:paraId="626A95DC" w14:textId="77777777" w:rsidR="00040C56" w:rsidRPr="00E06842" w:rsidRDefault="00040C56" w:rsidP="00E06842">
      <w:pPr>
        <w:widowControl w:val="0"/>
        <w:autoSpaceDE w:val="0"/>
        <w:autoSpaceDN w:val="0"/>
        <w:spacing w:after="0" w:line="240" w:lineRule="auto"/>
        <w:ind w:firstLine="540"/>
        <w:jc w:val="both"/>
        <w:rPr>
          <w:rFonts w:ascii="Times New Roman" w:eastAsia="Calibri" w:hAnsi="Times New Roman" w:cs="Times New Roman"/>
          <w:b/>
          <w:sz w:val="24"/>
          <w:szCs w:val="24"/>
        </w:rPr>
      </w:pPr>
    </w:p>
    <w:p w14:paraId="2E040113" w14:textId="77777777" w:rsidR="00040C56" w:rsidRPr="00E06842" w:rsidRDefault="00040C56" w:rsidP="00E06842">
      <w:pPr>
        <w:widowControl w:val="0"/>
        <w:autoSpaceDE w:val="0"/>
        <w:autoSpaceDN w:val="0"/>
        <w:spacing w:after="0" w:line="240" w:lineRule="auto"/>
        <w:ind w:firstLine="540"/>
        <w:jc w:val="both"/>
        <w:rPr>
          <w:rFonts w:ascii="Times New Roman" w:eastAsia="Calibri" w:hAnsi="Times New Roman" w:cs="Times New Roman"/>
          <w:b/>
          <w:sz w:val="24"/>
          <w:szCs w:val="24"/>
        </w:rPr>
      </w:pPr>
      <w:r w:rsidRPr="00E06842">
        <w:rPr>
          <w:rFonts w:ascii="Times New Roman" w:eastAsia="Calibri" w:hAnsi="Times New Roman" w:cs="Times New Roman"/>
          <w:b/>
          <w:sz w:val="24"/>
          <w:szCs w:val="24"/>
        </w:rPr>
        <w:t>Краткая характеристика содержания учебной дисциплины:</w:t>
      </w:r>
    </w:p>
    <w:p w14:paraId="6AA9FBCF"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b/>
          <w:sz w:val="24"/>
          <w:szCs w:val="24"/>
        </w:rPr>
      </w:pPr>
    </w:p>
    <w:p w14:paraId="162E2019"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Религия как предмет исследования. Антропология, феноменология и психология религии. Краткая история религии. Ранние формы религиозных учений.</w:t>
      </w:r>
    </w:p>
    <w:p w14:paraId="02922824"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C1AA460"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2. </w:t>
      </w:r>
      <w:proofErr w:type="spellStart"/>
      <w:r w:rsidRPr="00040C56">
        <w:rPr>
          <w:rFonts w:ascii="Times New Roman" w:eastAsia="Times New Roman" w:hAnsi="Times New Roman" w:cs="Times New Roman"/>
          <w:sz w:val="24"/>
          <w:szCs w:val="24"/>
        </w:rPr>
        <w:t>Авраамические</w:t>
      </w:r>
      <w:proofErr w:type="spellEnd"/>
      <w:r w:rsidRPr="00040C56">
        <w:rPr>
          <w:rFonts w:ascii="Times New Roman" w:eastAsia="Times New Roman" w:hAnsi="Times New Roman" w:cs="Times New Roman"/>
          <w:sz w:val="24"/>
          <w:szCs w:val="24"/>
        </w:rPr>
        <w:t xml:space="preserve"> религии: иудаизм, христианство, ислам. </w:t>
      </w:r>
    </w:p>
    <w:p w14:paraId="6520D2AA"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73EA1CB"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3. Основные христианские конфессии </w:t>
      </w:r>
    </w:p>
    <w:p w14:paraId="78D1C102"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E668E2"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Ислам. Основные течения.</w:t>
      </w:r>
    </w:p>
    <w:p w14:paraId="1F526305"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6AD8425"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5. </w:t>
      </w:r>
      <w:proofErr w:type="spellStart"/>
      <w:r w:rsidRPr="00040C56">
        <w:rPr>
          <w:rFonts w:ascii="Times New Roman" w:eastAsia="Times New Roman" w:hAnsi="Times New Roman" w:cs="Times New Roman"/>
          <w:sz w:val="24"/>
          <w:szCs w:val="24"/>
        </w:rPr>
        <w:t>Дхармические</w:t>
      </w:r>
      <w:proofErr w:type="spellEnd"/>
      <w:r w:rsidRPr="00040C56">
        <w:rPr>
          <w:rFonts w:ascii="Times New Roman" w:eastAsia="Times New Roman" w:hAnsi="Times New Roman" w:cs="Times New Roman"/>
          <w:sz w:val="24"/>
          <w:szCs w:val="24"/>
        </w:rPr>
        <w:t xml:space="preserve"> религии: индуизм, буддизм, </w:t>
      </w:r>
      <w:proofErr w:type="gramStart"/>
      <w:r w:rsidRPr="00040C56">
        <w:rPr>
          <w:rFonts w:ascii="Times New Roman" w:eastAsia="Times New Roman" w:hAnsi="Times New Roman" w:cs="Times New Roman"/>
          <w:sz w:val="24"/>
          <w:szCs w:val="24"/>
        </w:rPr>
        <w:t>сикхизм  и</w:t>
      </w:r>
      <w:proofErr w:type="gramEnd"/>
      <w:r w:rsidRPr="00040C56">
        <w:rPr>
          <w:rFonts w:ascii="Times New Roman" w:eastAsia="Times New Roman" w:hAnsi="Times New Roman" w:cs="Times New Roman"/>
          <w:sz w:val="24"/>
          <w:szCs w:val="24"/>
        </w:rPr>
        <w:t xml:space="preserve"> другие религии Индии. Основные течения буддизма.</w:t>
      </w:r>
    </w:p>
    <w:p w14:paraId="39B3444D"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D50150A"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6. Новые религиозные движения (НРД). Правовой статус религии в России и за рубежом. Диалог религий в современных международных отношениях </w:t>
      </w:r>
    </w:p>
    <w:p w14:paraId="7443FD04"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F4E813B" w14:textId="77777777" w:rsidR="00040C56" w:rsidRPr="00E06842" w:rsidRDefault="00040C56" w:rsidP="00E06842">
      <w:pPr>
        <w:widowControl w:val="0"/>
        <w:autoSpaceDE w:val="0"/>
        <w:autoSpaceDN w:val="0"/>
        <w:spacing w:after="0" w:line="240" w:lineRule="auto"/>
        <w:ind w:firstLine="709"/>
        <w:jc w:val="both"/>
        <w:rPr>
          <w:rFonts w:ascii="Times New Roman" w:eastAsia="Calibri" w:hAnsi="Times New Roman" w:cs="Times New Roman"/>
          <w:sz w:val="24"/>
          <w:szCs w:val="24"/>
        </w:rPr>
      </w:pPr>
      <w:r w:rsidRPr="00E06842">
        <w:rPr>
          <w:rFonts w:ascii="Times New Roman" w:eastAsia="Calibri" w:hAnsi="Times New Roman" w:cs="Times New Roman"/>
          <w:b/>
          <w:sz w:val="24"/>
          <w:szCs w:val="24"/>
        </w:rPr>
        <w:t xml:space="preserve">Виды учебной работы: </w:t>
      </w:r>
      <w:r w:rsidRPr="00E06842">
        <w:rPr>
          <w:rFonts w:ascii="Times New Roman" w:eastAsia="Calibri" w:hAnsi="Times New Roman" w:cs="Times New Roman"/>
          <w:sz w:val="24"/>
          <w:szCs w:val="24"/>
        </w:rPr>
        <w:t>лекции, семинарские занятия.</w:t>
      </w:r>
    </w:p>
    <w:p w14:paraId="450D4EE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выполнение контрольных заданий и тестов (ТРК), решение практических задач, индивидуальные задания.</w:t>
      </w:r>
    </w:p>
    <w:p w14:paraId="2A99F4E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 зачет с оценкой</w:t>
      </w:r>
      <w:r w:rsidRPr="00040C56">
        <w:rPr>
          <w:rFonts w:ascii="Times New Roman" w:eastAsia="Times New Roman" w:hAnsi="Times New Roman" w:cs="Times New Roman"/>
          <w:sz w:val="24"/>
          <w:szCs w:val="24"/>
        </w:rPr>
        <w:t>.</w:t>
      </w:r>
    </w:p>
    <w:p w14:paraId="6F54FFB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color w:val="000000"/>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w:t>
      </w:r>
      <w:proofErr w:type="gramStart"/>
      <w:r w:rsidRPr="00040C56">
        <w:rPr>
          <w:rFonts w:ascii="Times New Roman" w:eastAsia="Times New Roman" w:hAnsi="Times New Roman" w:cs="Times New Roman"/>
          <w:sz w:val="24"/>
          <w:szCs w:val="24"/>
        </w:rPr>
        <w:t>.</w:t>
      </w:r>
      <w:proofErr w:type="gramEnd"/>
      <w:r w:rsidRPr="00040C56">
        <w:rPr>
          <w:rFonts w:ascii="Times New Roman" w:eastAsia="Times New Roman" w:hAnsi="Times New Roman" w:cs="Times New Roman"/>
          <w:sz w:val="24"/>
          <w:szCs w:val="24"/>
        </w:rPr>
        <w:t>и.н</w:t>
      </w:r>
      <w:proofErr w:type="spellEnd"/>
      <w:r w:rsidRPr="00040C56">
        <w:rPr>
          <w:rFonts w:ascii="Times New Roman" w:eastAsia="Times New Roman" w:hAnsi="Times New Roman" w:cs="Times New Roman"/>
          <w:sz w:val="24"/>
          <w:szCs w:val="24"/>
        </w:rPr>
        <w:t>, доцент кафедры политологии и политической философии Колосова И.В.</w:t>
      </w:r>
    </w:p>
    <w:p w14:paraId="2AE3A385"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7A04DF15"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02 Культуры народов мира</w:t>
      </w:r>
    </w:p>
    <w:p w14:paraId="27EF2A8E"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1D40623B"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r w:rsidRPr="00040C56">
        <w:rPr>
          <w:rFonts w:ascii="Times New Roman" w:eastAsia="Times New Roman" w:hAnsi="Times New Roman" w:cs="Times New Roman"/>
          <w:sz w:val="24"/>
          <w:szCs w:val="24"/>
        </w:rPr>
        <w:t xml:space="preserve"> </w:t>
      </w:r>
    </w:p>
    <w:p w14:paraId="4A052057"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color w:val="000000"/>
          <w:sz w:val="24"/>
          <w:szCs w:val="24"/>
        </w:rPr>
      </w:pPr>
    </w:p>
    <w:p w14:paraId="41B6783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w:t>
      </w:r>
      <w:r w:rsidRPr="00040C56">
        <w:rPr>
          <w:rFonts w:ascii="Times New Roman" w:eastAsia="Times New Roman" w:hAnsi="Times New Roman" w:cs="Times New Roman"/>
          <w:sz w:val="24"/>
          <w:szCs w:val="24"/>
        </w:rPr>
        <w:t xml:space="preserve"> формирование целостной системы знаний о развитии и взаимодействии культур в современном </w:t>
      </w:r>
      <w:proofErr w:type="gramStart"/>
      <w:r w:rsidRPr="00040C56">
        <w:rPr>
          <w:rFonts w:ascii="Times New Roman" w:eastAsia="Times New Roman" w:hAnsi="Times New Roman" w:cs="Times New Roman"/>
          <w:sz w:val="24"/>
          <w:szCs w:val="24"/>
        </w:rPr>
        <w:t>мире,  их</w:t>
      </w:r>
      <w:proofErr w:type="gramEnd"/>
      <w:r w:rsidRPr="00040C56">
        <w:rPr>
          <w:rFonts w:ascii="Times New Roman" w:eastAsia="Times New Roman" w:hAnsi="Times New Roman" w:cs="Times New Roman"/>
          <w:sz w:val="24"/>
          <w:szCs w:val="24"/>
        </w:rPr>
        <w:t xml:space="preserve"> влиянии на современные политические процессы. </w:t>
      </w:r>
    </w:p>
    <w:p w14:paraId="102E517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5BF8DFC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ознакомление студентов со спецификой становления и взаимодействия культур в различных регионах, их вкладом в развитие культуры в современном мире;</w:t>
      </w:r>
    </w:p>
    <w:p w14:paraId="75ADDE6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формирование понимания уникальности любой культуры и её особой значимости для развития всемирной культуры, толерантного отношения к различным культурам; </w:t>
      </w:r>
    </w:p>
    <w:p w14:paraId="2A3A4B6C" w14:textId="77777777" w:rsidR="00040C56" w:rsidRPr="00E06842" w:rsidRDefault="00040C56" w:rsidP="00E06842">
      <w:pPr>
        <w:widowControl w:val="0"/>
        <w:autoSpaceDE w:val="0"/>
        <w:autoSpaceDN w:val="0"/>
        <w:spacing w:after="0" w:line="240" w:lineRule="auto"/>
        <w:jc w:val="both"/>
        <w:rPr>
          <w:rFonts w:ascii="Times New Roman" w:eastAsia="Calibri" w:hAnsi="Times New Roman" w:cs="Times New Roman"/>
          <w:sz w:val="24"/>
          <w:szCs w:val="24"/>
        </w:rPr>
      </w:pPr>
      <w:r w:rsidRPr="00040C56">
        <w:rPr>
          <w:rFonts w:ascii="Times New Roman" w:eastAsia="Times New Roman" w:hAnsi="Times New Roman" w:cs="Times New Roman"/>
          <w:sz w:val="24"/>
          <w:szCs w:val="24"/>
        </w:rPr>
        <w:t>- формирование установки на внимание к культурному контексту при анализе политической реальности, умения выявлять влияние культурного фактора на характер политического взаимодействия представителей различных культур.</w:t>
      </w:r>
    </w:p>
    <w:p w14:paraId="196C29A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color w:val="000000"/>
          <w:sz w:val="24"/>
          <w:szCs w:val="24"/>
        </w:rPr>
      </w:pPr>
    </w:p>
    <w:p w14:paraId="6586C714" w14:textId="77777777" w:rsidR="00040C56" w:rsidRPr="00040C56" w:rsidRDefault="00040C56" w:rsidP="00E06842">
      <w:pPr>
        <w:widowControl w:val="0"/>
        <w:autoSpaceDE w:val="0"/>
        <w:autoSpaceDN w:val="0"/>
        <w:spacing w:after="0" w:line="360" w:lineRule="auto"/>
        <w:rPr>
          <w:rFonts w:ascii="Times New Roman" w:eastAsia="MS PMincho" w:hAnsi="Times New Roman" w:cs="Times New Roman"/>
          <w:b/>
          <w:sz w:val="24"/>
          <w:szCs w:val="24"/>
        </w:rPr>
      </w:pPr>
      <w:r w:rsidRPr="00040C56">
        <w:rPr>
          <w:rFonts w:ascii="Times New Roman" w:eastAsia="MS PMincho" w:hAnsi="Times New Roman" w:cs="Times New Roman"/>
          <w:b/>
          <w:sz w:val="24"/>
          <w:szCs w:val="24"/>
        </w:rPr>
        <w:t>Место дисциплины в структуре ОПОП ВО</w:t>
      </w:r>
    </w:p>
    <w:p w14:paraId="7E903B2E" w14:textId="77777777" w:rsidR="00040C56" w:rsidRPr="00040C56" w:rsidRDefault="00040C56" w:rsidP="00B87B44">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MS PMincho" w:hAnsi="Times New Roman" w:cs="Times New Roman"/>
          <w:sz w:val="24"/>
          <w:szCs w:val="24"/>
        </w:rPr>
        <w:t xml:space="preserve">Дисциплина Б.1.В.02 «Культуры народов мира» относится </w:t>
      </w:r>
      <w:r w:rsidRPr="00040C56">
        <w:rPr>
          <w:rFonts w:ascii="Times New Roman" w:eastAsia="Times New Roman" w:hAnsi="Times New Roman" w:cs="Times New Roman"/>
          <w:sz w:val="24"/>
          <w:szCs w:val="24"/>
        </w:rPr>
        <w:t xml:space="preserve">к дисциплинам по выбору вариативной части блока Б1 дисциплины (модули) по направлению подготовки </w:t>
      </w:r>
      <w:r w:rsidRPr="00040C56">
        <w:rPr>
          <w:rFonts w:ascii="Times New Roman" w:eastAsia="Times New Roman" w:hAnsi="Times New Roman" w:cs="Times New Roman"/>
          <w:sz w:val="24"/>
          <w:szCs w:val="24"/>
        </w:rPr>
        <w:lastRenderedPageBreak/>
        <w:t>«Международные отношения», направленность «Международные отношения и внешняя политика».</w:t>
      </w:r>
    </w:p>
    <w:p w14:paraId="7E3B49A5"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Arial Unicode MS"/>
          <w:b/>
          <w:color w:val="000000"/>
          <w:sz w:val="24"/>
          <w:szCs w:val="24"/>
          <w:u w:color="000000"/>
          <w:bdr w:val="nil"/>
          <w:lang w:eastAsia="ru-RU"/>
        </w:rPr>
      </w:pPr>
    </w:p>
    <w:p w14:paraId="43853B8C"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Arial Unicode MS"/>
          <w:color w:val="000000"/>
          <w:sz w:val="24"/>
          <w:szCs w:val="24"/>
          <w:u w:color="000000"/>
          <w:bdr w:val="nil"/>
          <w:lang w:eastAsia="ru-RU"/>
        </w:rPr>
      </w:pPr>
      <w:r w:rsidRPr="00040C56">
        <w:rPr>
          <w:rFonts w:ascii="Times New Roman" w:eastAsia="MS PMincho" w:hAnsi="Times New Roman" w:cs="Arial Unicode MS"/>
          <w:b/>
          <w:color w:val="000000"/>
          <w:sz w:val="24"/>
          <w:szCs w:val="24"/>
          <w:u w:color="000000"/>
          <w:bdr w:val="nil"/>
          <w:lang w:eastAsia="ru-RU"/>
        </w:rPr>
        <w:t>Перечень планируемых результатов обучения, соотнесенных с планируемыми результатами освоения дисциплины (модуля)</w:t>
      </w:r>
    </w:p>
    <w:p w14:paraId="694A4665"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p>
    <w:p w14:paraId="617B770B"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t>Процесс изучения дисциплины «</w:t>
      </w:r>
      <w:r w:rsidRPr="00040C56">
        <w:rPr>
          <w:rFonts w:ascii="Times New Roman" w:eastAsia="MS PMincho" w:hAnsi="Times New Roman" w:cs="Arial Unicode MS"/>
          <w:color w:val="000000"/>
          <w:sz w:val="24"/>
          <w:szCs w:val="24"/>
          <w:u w:color="000000"/>
          <w:bdr w:val="nil"/>
          <w:lang w:eastAsia="ru-RU"/>
        </w:rPr>
        <w:t>Культуры народов мира</w:t>
      </w:r>
      <w:r w:rsidRPr="00040C56">
        <w:rPr>
          <w:rFonts w:ascii="Times New Roman" w:eastAsia="Arial Unicode MS" w:hAnsi="Times New Roman" w:cs="Arial Unicode MS"/>
          <w:color w:val="000000"/>
          <w:sz w:val="24"/>
          <w:szCs w:val="24"/>
          <w:u w:color="000000"/>
          <w:bdr w:val="nil"/>
          <w:lang w:eastAsia="ru-RU"/>
        </w:rPr>
        <w:t>» направлен на развитие следующих компетенций:</w:t>
      </w:r>
    </w:p>
    <w:p w14:paraId="5892BF7B"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p>
    <w:p w14:paraId="10C8AD66" w14:textId="28EBE6D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ОПК-1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эффективную коммуникацию в </w:t>
      </w:r>
      <w:proofErr w:type="spellStart"/>
      <w:r w:rsidRPr="00040C56">
        <w:rPr>
          <w:rFonts w:ascii="Times New Roman" w:eastAsia="Times New Roman" w:hAnsi="Times New Roman" w:cs="Times New Roman"/>
          <w:sz w:val="24"/>
          <w:szCs w:val="24"/>
        </w:rPr>
        <w:t>мультикультурной</w:t>
      </w:r>
      <w:proofErr w:type="spellEnd"/>
      <w:r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7DB0E21D"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b/>
          <w:sz w:val="24"/>
          <w:szCs w:val="24"/>
        </w:rPr>
      </w:pPr>
    </w:p>
    <w:p w14:paraId="05DF7E5B"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 научно-практический и профессиональный понятийный аппарат дипломата; русский и иностранный(</w:t>
      </w:r>
      <w:proofErr w:type="spellStart"/>
      <w:r w:rsidRPr="00040C56">
        <w:rPr>
          <w:rFonts w:ascii="Times New Roman" w:eastAsia="Times New Roman" w:hAnsi="Times New Roman" w:cs="Times New Roman"/>
          <w:sz w:val="24"/>
          <w:szCs w:val="24"/>
        </w:rPr>
        <w:t>ые</w:t>
      </w:r>
      <w:proofErr w:type="spellEnd"/>
      <w:r w:rsidRPr="00040C56">
        <w:rPr>
          <w:rFonts w:ascii="Times New Roman" w:eastAsia="Times New Roman" w:hAnsi="Times New Roman" w:cs="Times New Roman"/>
          <w:sz w:val="24"/>
          <w:szCs w:val="24"/>
        </w:rPr>
        <w:t>) языки.</w:t>
      </w:r>
    </w:p>
    <w:p w14:paraId="69FF1A6F"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b/>
          <w:sz w:val="24"/>
          <w:szCs w:val="24"/>
        </w:rPr>
      </w:pPr>
    </w:p>
    <w:p w14:paraId="7AA6090F"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 осуществлять эффективную коммуникацию в </w:t>
      </w:r>
      <w:proofErr w:type="spellStart"/>
      <w:r w:rsidRPr="00040C56">
        <w:rPr>
          <w:rFonts w:ascii="Times New Roman" w:eastAsia="Times New Roman" w:hAnsi="Times New Roman" w:cs="Times New Roman"/>
          <w:sz w:val="24"/>
          <w:szCs w:val="24"/>
        </w:rPr>
        <w:t>мультикультурной</w:t>
      </w:r>
      <w:proofErr w:type="spellEnd"/>
      <w:r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языке(ах) на основе применения научно-практического и профессионального понятийного аппарата дипломата.</w:t>
      </w:r>
    </w:p>
    <w:p w14:paraId="4EB68480"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b/>
          <w:sz w:val="24"/>
          <w:szCs w:val="24"/>
        </w:rPr>
      </w:pPr>
    </w:p>
    <w:p w14:paraId="4B060CAC"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 навыками эффективной коммуникации в </w:t>
      </w:r>
      <w:proofErr w:type="spellStart"/>
      <w:r w:rsidRPr="00040C56">
        <w:rPr>
          <w:rFonts w:ascii="Times New Roman" w:eastAsia="Times New Roman" w:hAnsi="Times New Roman" w:cs="Times New Roman"/>
          <w:sz w:val="24"/>
          <w:szCs w:val="24"/>
        </w:rPr>
        <w:t>мультикультурной</w:t>
      </w:r>
      <w:proofErr w:type="spellEnd"/>
      <w:r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языке(ах) на основе применения научно-практического и профессионального понятийного аппарата дипломата.</w:t>
      </w:r>
    </w:p>
    <w:p w14:paraId="08B3145A"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color w:val="000000"/>
          <w:sz w:val="24"/>
          <w:szCs w:val="24"/>
          <w:u w:color="000000"/>
          <w:bdr w:val="nil"/>
          <w:lang w:eastAsia="ru-RU"/>
        </w:rPr>
      </w:pPr>
    </w:p>
    <w:p w14:paraId="59206D80"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t>ПК-5 - способность понимать исторические, культурные, географические, экономические, политические, правовые аспекты международных отношений.</w:t>
      </w:r>
    </w:p>
    <w:p w14:paraId="4C15B92A"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p>
    <w:p w14:paraId="786D6F26"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исторические, культурные, географические, экономические, политические, правовые аспекты международных отношений.</w:t>
      </w:r>
    </w:p>
    <w:p w14:paraId="194DFE6A"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
    <w:p w14:paraId="6025FADA"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анализировать исторические, культурные, географические, экономические, политические, правовые аспекты международных отношений.</w:t>
      </w:r>
    </w:p>
    <w:p w14:paraId="2C156EF0"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
    <w:p w14:paraId="4D4DBCB0"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навыками анализа исторических, культурных, географических, экономических политических, правовых аспектов международных отношений. </w:t>
      </w:r>
    </w:p>
    <w:p w14:paraId="3A4C7B1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color w:val="000000"/>
          <w:sz w:val="24"/>
          <w:szCs w:val="24"/>
        </w:rPr>
      </w:pPr>
    </w:p>
    <w:p w14:paraId="2319E77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Иметь практический опыт в:</w:t>
      </w:r>
    </w:p>
    <w:p w14:paraId="33D15AC2"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выявлении влияния исторических, культурных, географических, экономических, политических и правовых аспектов международных отношений (ОПК-1, ПК-5);</w:t>
      </w:r>
    </w:p>
    <w:p w14:paraId="0193837F"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использовании навыков анализа международных отношений как многоаспектного механизма (ОПК-1, ПК-5);</w:t>
      </w:r>
    </w:p>
    <w:p w14:paraId="13284966"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использовании знаний о различных культурах для эффективной коммуникации в </w:t>
      </w:r>
      <w:proofErr w:type="spellStart"/>
      <w:r w:rsidRPr="00040C56">
        <w:rPr>
          <w:rFonts w:ascii="Times New Roman" w:eastAsia="Times New Roman" w:hAnsi="Times New Roman" w:cs="Times New Roman"/>
          <w:sz w:val="24"/>
          <w:szCs w:val="24"/>
        </w:rPr>
        <w:t>мультикультурной</w:t>
      </w:r>
      <w:proofErr w:type="spellEnd"/>
      <w:r w:rsidRPr="00040C56">
        <w:rPr>
          <w:rFonts w:ascii="Times New Roman" w:eastAsia="Times New Roman" w:hAnsi="Times New Roman" w:cs="Times New Roman"/>
          <w:sz w:val="24"/>
          <w:szCs w:val="24"/>
        </w:rPr>
        <w:t xml:space="preserve"> среде (ОПК-1).</w:t>
      </w:r>
    </w:p>
    <w:p w14:paraId="0B94929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color w:val="000000"/>
          <w:sz w:val="24"/>
          <w:szCs w:val="24"/>
        </w:rPr>
      </w:pPr>
    </w:p>
    <w:p w14:paraId="15F733E1" w14:textId="77777777" w:rsidR="00040C56" w:rsidRPr="00414461" w:rsidRDefault="00040C56" w:rsidP="00E06842">
      <w:pPr>
        <w:widowControl w:val="0"/>
        <w:autoSpaceDE w:val="0"/>
        <w:autoSpaceDN w:val="0"/>
        <w:spacing w:after="0" w:line="240" w:lineRule="auto"/>
        <w:jc w:val="both"/>
        <w:rPr>
          <w:rFonts w:ascii="Times New Roman" w:eastAsia="Calibri" w:hAnsi="Times New Roman" w:cs="Times New Roman"/>
          <w:b/>
          <w:sz w:val="24"/>
          <w:szCs w:val="24"/>
        </w:rPr>
      </w:pPr>
      <w:r w:rsidRPr="00414461">
        <w:rPr>
          <w:rFonts w:ascii="Times New Roman" w:eastAsia="Calibri" w:hAnsi="Times New Roman" w:cs="Times New Roman"/>
          <w:b/>
          <w:sz w:val="24"/>
          <w:szCs w:val="24"/>
        </w:rPr>
        <w:t>Объем дисциплины</w:t>
      </w:r>
    </w:p>
    <w:p w14:paraId="478DEFB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2B331DE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3 зачетных единицы, 108 часов, из которых 26,5 часов составляет контактная работа бакалавра с </w:t>
      </w:r>
      <w:r w:rsidRPr="00040C56">
        <w:rPr>
          <w:rFonts w:ascii="Times New Roman" w:eastAsia="Times New Roman" w:hAnsi="Times New Roman" w:cs="Times New Roman"/>
          <w:sz w:val="24"/>
          <w:szCs w:val="24"/>
        </w:rPr>
        <w:lastRenderedPageBreak/>
        <w:t>преподавателем, 32 часа составляет самостоятельная работа бакалавра, ИКР – 0,5 ч.</w:t>
      </w:r>
    </w:p>
    <w:p w14:paraId="630FAEA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6BAC97FB" w14:textId="77777777" w:rsidR="00040C56" w:rsidRPr="00040C56" w:rsidRDefault="00040C56" w:rsidP="00BC0CD6">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574F6B6C" w14:textId="77777777" w:rsidR="00040C56" w:rsidRPr="00040C56" w:rsidRDefault="00040C56" w:rsidP="00BC0CD6">
      <w:pPr>
        <w:widowControl w:val="0"/>
        <w:autoSpaceDE w:val="0"/>
        <w:autoSpaceDN w:val="0"/>
        <w:spacing w:after="0" w:line="240" w:lineRule="auto"/>
        <w:rPr>
          <w:rFonts w:ascii="Times New Roman" w:eastAsia="Times New Roman" w:hAnsi="Times New Roman" w:cs="Times New Roman"/>
          <w:b/>
          <w:sz w:val="24"/>
          <w:szCs w:val="24"/>
        </w:rPr>
      </w:pPr>
    </w:p>
    <w:p w14:paraId="4A685A43" w14:textId="6839E965" w:rsidR="00040C56" w:rsidRPr="00040C56" w:rsidRDefault="00040C56" w:rsidP="00BC0CD6">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1</w:t>
      </w:r>
      <w:r w:rsidRPr="00040C56">
        <w:rPr>
          <w:rFonts w:ascii="Times New Roman" w:eastAsia="Times New Roman" w:hAnsi="Times New Roman" w:cs="Times New Roman"/>
          <w:sz w:val="24"/>
          <w:szCs w:val="24"/>
        </w:rPr>
        <w:t>. Культура в жизни общества и проблема её возникновения</w:t>
      </w:r>
      <w:r w:rsidRPr="00E06842">
        <w:rPr>
          <w:rFonts w:ascii="Times New Roman" w:eastAsia="Times New Roman" w:hAnsi="Times New Roman" w:cs="Times New Roman"/>
          <w:b/>
          <w:bCs/>
          <w:sz w:val="24"/>
          <w:szCs w:val="24"/>
        </w:rPr>
        <w:t>.</w:t>
      </w:r>
      <w:r w:rsidRPr="00040C56">
        <w:rPr>
          <w:rFonts w:ascii="Times New Roman" w:eastAsia="Times New Roman" w:hAnsi="Times New Roman" w:cs="Times New Roman"/>
          <w:sz w:val="24"/>
          <w:szCs w:val="24"/>
        </w:rPr>
        <w:br/>
      </w:r>
      <w:r w:rsidRPr="00040C56">
        <w:rPr>
          <w:rFonts w:ascii="Times New Roman" w:eastAsia="Times New Roman" w:hAnsi="Times New Roman" w:cs="Times New Roman"/>
          <w:b/>
          <w:sz w:val="24"/>
          <w:szCs w:val="24"/>
        </w:rPr>
        <w:t>Раздел 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Культура Запада. Античность, средневековье, Новое Время.</w:t>
      </w:r>
    </w:p>
    <w:p w14:paraId="736C8217" w14:textId="77777777" w:rsidR="00040C56" w:rsidRPr="00040C56" w:rsidRDefault="00040C56" w:rsidP="00BC0CD6">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3. </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Традиционные культуры Востока (Индия, Китай, Япония).</w:t>
      </w:r>
      <w:r w:rsidRPr="00040C56">
        <w:rPr>
          <w:rFonts w:ascii="Times New Roman" w:eastAsia="Times New Roman" w:hAnsi="Times New Roman" w:cs="Times New Roman"/>
          <w:sz w:val="24"/>
          <w:szCs w:val="24"/>
        </w:rPr>
        <w:t xml:space="preserve"> </w:t>
      </w:r>
    </w:p>
    <w:p w14:paraId="179BE515" w14:textId="77777777" w:rsidR="00040C56" w:rsidRPr="00040C56" w:rsidRDefault="00040C56" w:rsidP="00BC0CD6">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4. </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Срединные культуры: Классическая арабо-мусульманская культура. Культура России.</w:t>
      </w:r>
    </w:p>
    <w:p w14:paraId="52B01F02"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5. </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Специфические культуры: Культура народов Тропической и Южной Африки. Культура Латинской Америки.</w:t>
      </w:r>
    </w:p>
    <w:p w14:paraId="49A27B6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7964D291" w14:textId="77777777" w:rsidR="00040C56" w:rsidRPr="00E06842" w:rsidRDefault="00040C56" w:rsidP="00E06842">
      <w:pPr>
        <w:widowControl w:val="0"/>
        <w:autoSpaceDE w:val="0"/>
        <w:autoSpaceDN w:val="0"/>
        <w:spacing w:after="0" w:line="240" w:lineRule="auto"/>
        <w:jc w:val="both"/>
        <w:rPr>
          <w:rFonts w:ascii="Times New Roman" w:eastAsia="Calibri" w:hAnsi="Times New Roman" w:cs="Times New Roman"/>
          <w:sz w:val="24"/>
          <w:szCs w:val="24"/>
        </w:rPr>
      </w:pPr>
      <w:r w:rsidRPr="00E06842">
        <w:rPr>
          <w:rFonts w:ascii="Times New Roman" w:eastAsia="Calibri" w:hAnsi="Times New Roman" w:cs="Times New Roman"/>
          <w:b/>
          <w:sz w:val="24"/>
          <w:szCs w:val="24"/>
        </w:rPr>
        <w:t>Виды учебной работы</w:t>
      </w:r>
      <w:r w:rsidRPr="00E06842">
        <w:rPr>
          <w:rFonts w:ascii="Times New Roman" w:eastAsia="Calibri" w:hAnsi="Times New Roman" w:cs="Times New Roman"/>
          <w:sz w:val="24"/>
          <w:szCs w:val="24"/>
        </w:rPr>
        <w:t>: лекции, семинарские занятия.</w:t>
      </w:r>
    </w:p>
    <w:p w14:paraId="2BEEEEB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устный ответ,</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подготовка докладов к семинарским занятиям, тестирование по изучаемой дисциплине, написание эссе.</w:t>
      </w:r>
    </w:p>
    <w:p w14:paraId="084823C5"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 экзамен</w:t>
      </w:r>
    </w:p>
    <w:p w14:paraId="5290EEC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к.ф.н., доцент </w:t>
      </w:r>
      <w:proofErr w:type="spellStart"/>
      <w:r w:rsidRPr="00040C56">
        <w:rPr>
          <w:rFonts w:ascii="Times New Roman" w:eastAsia="Times New Roman" w:hAnsi="Times New Roman" w:cs="Times New Roman"/>
          <w:sz w:val="24"/>
          <w:szCs w:val="24"/>
        </w:rPr>
        <w:t>Бумагина</w:t>
      </w:r>
      <w:proofErr w:type="spellEnd"/>
      <w:r w:rsidRPr="00040C56">
        <w:rPr>
          <w:rFonts w:ascii="Times New Roman" w:eastAsia="Times New Roman" w:hAnsi="Times New Roman" w:cs="Times New Roman"/>
          <w:sz w:val="24"/>
          <w:szCs w:val="24"/>
        </w:rPr>
        <w:t xml:space="preserve"> Е.Л.</w:t>
      </w:r>
    </w:p>
    <w:p w14:paraId="1D24C9D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27611C5F"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03</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Политическая и экономическая география мира</w:t>
      </w:r>
    </w:p>
    <w:p w14:paraId="538A305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 xml:space="preserve">Цели освоения дисциплины:  </w:t>
      </w:r>
    </w:p>
    <w:p w14:paraId="776E676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 xml:space="preserve">- освоение </w:t>
      </w:r>
      <w:r w:rsidRPr="00040C56">
        <w:rPr>
          <w:rFonts w:ascii="Times New Roman" w:eastAsia="Times New Roman" w:hAnsi="Times New Roman" w:cs="Times New Roman"/>
          <w:sz w:val="24"/>
          <w:szCs w:val="24"/>
        </w:rPr>
        <w:t>системы политико-географических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политико-географических аспектах глобальных проблем человечества и путях их решения; методах изучения различных пространств мира, разнообразие его объектов и процессов.</w:t>
      </w:r>
    </w:p>
    <w:p w14:paraId="6181D1C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i/>
          <w:iCs/>
          <w:sz w:val="24"/>
          <w:szCs w:val="24"/>
        </w:rPr>
        <w:t>-</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овладение</w:t>
      </w:r>
      <w:r w:rsidRPr="00040C56">
        <w:rPr>
          <w:rFonts w:ascii="Times New Roman" w:eastAsia="Times New Roman" w:hAnsi="Times New Roman" w:cs="Times New Roman"/>
          <w:sz w:val="24"/>
          <w:szCs w:val="24"/>
        </w:rPr>
        <w:t xml:space="preserve"> умениями сочетать глобальный, региональный и локальный подходы для описания и анализа природных, социально-экономических и </w:t>
      </w:r>
      <w:proofErr w:type="spellStart"/>
      <w:r w:rsidRPr="00040C56">
        <w:rPr>
          <w:rFonts w:ascii="Times New Roman" w:eastAsia="Times New Roman" w:hAnsi="Times New Roman" w:cs="Times New Roman"/>
          <w:sz w:val="24"/>
          <w:szCs w:val="24"/>
        </w:rPr>
        <w:t>геоэкологических</w:t>
      </w:r>
      <w:proofErr w:type="spellEnd"/>
      <w:r w:rsidRPr="00040C56">
        <w:rPr>
          <w:rFonts w:ascii="Times New Roman" w:eastAsia="Times New Roman" w:hAnsi="Times New Roman" w:cs="Times New Roman"/>
          <w:sz w:val="24"/>
          <w:szCs w:val="24"/>
        </w:rPr>
        <w:t xml:space="preserve"> процессов и явлений;</w:t>
      </w:r>
    </w:p>
    <w:p w14:paraId="4C59A6C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развитие</w:t>
      </w:r>
      <w:r w:rsidRPr="00040C56">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14:paraId="265FA77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использование</w:t>
      </w:r>
      <w:r w:rsidRPr="00040C56">
        <w:rPr>
          <w:rFonts w:ascii="Times New Roman" w:eastAsia="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14:paraId="3EA92AA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 xml:space="preserve">- нахождение и применение </w:t>
      </w:r>
      <w:r w:rsidRPr="00040C56">
        <w:rPr>
          <w:rFonts w:ascii="Times New Roman" w:eastAsia="Times New Roman" w:hAnsi="Times New Roman" w:cs="Times New Roman"/>
          <w:sz w:val="24"/>
          <w:szCs w:val="24"/>
        </w:rPr>
        <w:t>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мире, тенденций их возможного развития;</w:t>
      </w:r>
    </w:p>
    <w:p w14:paraId="7AD6CE2A" w14:textId="77777777" w:rsidR="00040C56" w:rsidRPr="00040C56" w:rsidRDefault="00040C56" w:rsidP="00E06842">
      <w:pPr>
        <w:widowControl w:val="0"/>
        <w:autoSpaceDE w:val="0"/>
        <w:autoSpaceDN w:val="0"/>
        <w:spacing w:after="120" w:line="276" w:lineRule="auto"/>
        <w:ind w:firstLine="709"/>
        <w:rPr>
          <w:rFonts w:ascii="Times New Roman" w:eastAsia="Times New Roman" w:hAnsi="Times New Roman" w:cs="Times New Roman"/>
          <w:b/>
          <w:sz w:val="24"/>
          <w:szCs w:val="24"/>
          <w:lang w:eastAsia="x-none"/>
        </w:rPr>
      </w:pPr>
      <w:r w:rsidRPr="00040C56">
        <w:rPr>
          <w:rFonts w:ascii="Times New Roman" w:eastAsia="Times New Roman" w:hAnsi="Times New Roman" w:cs="Times New Roman"/>
          <w:b/>
          <w:sz w:val="24"/>
          <w:szCs w:val="24"/>
          <w:lang w:eastAsia="x-none"/>
        </w:rPr>
        <w:t xml:space="preserve">Задачи: </w:t>
      </w:r>
    </w:p>
    <w:p w14:paraId="1DB01E9E" w14:textId="77777777" w:rsidR="00040C56" w:rsidRPr="00040C56" w:rsidRDefault="00040C56" w:rsidP="00E06842">
      <w:pPr>
        <w:widowControl w:val="0"/>
        <w:autoSpaceDE w:val="0"/>
        <w:autoSpaceDN w:val="0"/>
        <w:spacing w:after="120" w:line="240" w:lineRule="auto"/>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xml:space="preserve">- ознакомить </w:t>
      </w:r>
      <w:proofErr w:type="gramStart"/>
      <w:r w:rsidRPr="00040C56">
        <w:rPr>
          <w:rFonts w:ascii="Times New Roman" w:eastAsia="Times New Roman" w:hAnsi="Times New Roman" w:cs="Times New Roman"/>
          <w:sz w:val="24"/>
          <w:szCs w:val="24"/>
          <w:lang w:eastAsia="x-none"/>
        </w:rPr>
        <w:t>обучающихся</w:t>
      </w:r>
      <w:r w:rsidRPr="00040C56">
        <w:rPr>
          <w:rFonts w:ascii="Times New Roman" w:eastAsia="Times New Roman" w:hAnsi="Times New Roman" w:cs="Times New Roman"/>
          <w:b/>
          <w:bCs/>
          <w:sz w:val="24"/>
          <w:szCs w:val="24"/>
          <w:lang w:eastAsia="x-none"/>
        </w:rPr>
        <w:t xml:space="preserve"> </w:t>
      </w:r>
      <w:r w:rsidRPr="00040C56">
        <w:rPr>
          <w:rFonts w:ascii="Times New Roman" w:eastAsia="Times New Roman" w:hAnsi="Times New Roman" w:cs="Times New Roman"/>
          <w:sz w:val="24"/>
          <w:szCs w:val="24"/>
          <w:lang w:eastAsia="x-none"/>
        </w:rPr>
        <w:t xml:space="preserve"> с</w:t>
      </w:r>
      <w:proofErr w:type="gramEnd"/>
      <w:r w:rsidRPr="00040C56">
        <w:rPr>
          <w:rFonts w:ascii="Times New Roman" w:eastAsia="Times New Roman" w:hAnsi="Times New Roman" w:cs="Times New Roman"/>
          <w:sz w:val="24"/>
          <w:szCs w:val="24"/>
          <w:lang w:eastAsia="x-none"/>
        </w:rPr>
        <w:t xml:space="preserve"> предметом, основной терминологией дисциплины, современными научными подходами и концепциями, основными закономерностями функционирования политико-пространственных процессов и международных процессов. </w:t>
      </w:r>
    </w:p>
    <w:p w14:paraId="08934288" w14:textId="77777777" w:rsidR="00040C56" w:rsidRPr="00040C56" w:rsidRDefault="00040C56" w:rsidP="00E06842">
      <w:pPr>
        <w:widowControl w:val="0"/>
        <w:tabs>
          <w:tab w:val="left" w:pos="360"/>
        </w:tabs>
        <w:autoSpaceDE w:val="0"/>
        <w:autoSpaceDN w:val="0"/>
        <w:spacing w:after="120" w:line="240" w:lineRule="auto"/>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рассмотреть методологические основы политической географии;</w:t>
      </w:r>
    </w:p>
    <w:p w14:paraId="146C188D" w14:textId="77777777" w:rsidR="00040C56" w:rsidRPr="00040C56" w:rsidRDefault="00040C56" w:rsidP="00E06842">
      <w:pPr>
        <w:widowControl w:val="0"/>
        <w:tabs>
          <w:tab w:val="left" w:pos="360"/>
        </w:tabs>
        <w:autoSpaceDE w:val="0"/>
        <w:autoSpaceDN w:val="0"/>
        <w:spacing w:after="120" w:line="240" w:lineRule="auto"/>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рассмотреть основные политические принципы и законы формирования политико-географических пространств;</w:t>
      </w:r>
    </w:p>
    <w:p w14:paraId="11F69518" w14:textId="77777777" w:rsidR="00040C56" w:rsidRPr="00040C56" w:rsidRDefault="00040C56" w:rsidP="00E06842">
      <w:pPr>
        <w:widowControl w:val="0"/>
        <w:tabs>
          <w:tab w:val="left" w:pos="360"/>
        </w:tabs>
        <w:autoSpaceDE w:val="0"/>
        <w:autoSpaceDN w:val="0"/>
        <w:spacing w:after="120" w:line="240" w:lineRule="auto"/>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xml:space="preserve">- рассмотреть особенности современной политической карты мира, </w:t>
      </w:r>
      <w:proofErr w:type="spellStart"/>
      <w:r w:rsidRPr="00040C56">
        <w:rPr>
          <w:rFonts w:ascii="Times New Roman" w:eastAsia="Times New Roman" w:hAnsi="Times New Roman" w:cs="Times New Roman"/>
          <w:sz w:val="24"/>
          <w:szCs w:val="24"/>
          <w:lang w:eastAsia="x-none"/>
        </w:rPr>
        <w:t>геокультурных</w:t>
      </w:r>
      <w:proofErr w:type="spellEnd"/>
      <w:r w:rsidRPr="00040C56">
        <w:rPr>
          <w:rFonts w:ascii="Times New Roman" w:eastAsia="Times New Roman" w:hAnsi="Times New Roman" w:cs="Times New Roman"/>
          <w:sz w:val="24"/>
          <w:szCs w:val="24"/>
          <w:lang w:eastAsia="x-none"/>
        </w:rPr>
        <w:t xml:space="preserve"> образов стран и регионов;</w:t>
      </w:r>
    </w:p>
    <w:p w14:paraId="3BC27237" w14:textId="77777777" w:rsidR="00040C56" w:rsidRPr="00040C56" w:rsidRDefault="00040C56" w:rsidP="00E06842">
      <w:pPr>
        <w:widowControl w:val="0"/>
        <w:tabs>
          <w:tab w:val="left" w:pos="360"/>
        </w:tabs>
        <w:autoSpaceDE w:val="0"/>
        <w:autoSpaceDN w:val="0"/>
        <w:spacing w:after="120" w:line="240" w:lineRule="auto"/>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xml:space="preserve">- рассмотреть динамику современных изменений политико-географической структуры </w:t>
      </w:r>
      <w:r w:rsidRPr="00040C56">
        <w:rPr>
          <w:rFonts w:ascii="Times New Roman" w:eastAsia="Times New Roman" w:hAnsi="Times New Roman" w:cs="Times New Roman"/>
          <w:sz w:val="24"/>
          <w:szCs w:val="24"/>
          <w:lang w:eastAsia="x-none"/>
        </w:rPr>
        <w:lastRenderedPageBreak/>
        <w:t>мира и регионов.</w:t>
      </w:r>
    </w:p>
    <w:p w14:paraId="1AD5E9CF" w14:textId="5FB7EE78" w:rsidR="00040C56" w:rsidRPr="00040C56" w:rsidRDefault="00040C56" w:rsidP="00E06842">
      <w:pPr>
        <w:widowControl w:val="0"/>
        <w:spacing w:after="0" w:line="240" w:lineRule="auto"/>
        <w:ind w:firstLine="556"/>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w:t>
      </w: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03</w:t>
      </w:r>
      <w:r w:rsidRPr="00040C56">
        <w:rPr>
          <w:rFonts w:ascii="Times New Roman" w:eastAsia="Times New Roman" w:hAnsi="Times New Roman" w:cs="Times New Roman"/>
          <w:sz w:val="24"/>
          <w:szCs w:val="24"/>
        </w:rPr>
        <w:t xml:space="preserve"> «Политическая и экономическая география мира» относится к обязательным дисциплинам в вариативной части Блока 1</w:t>
      </w:r>
      <w:r w:rsidRPr="00040C56">
        <w:rPr>
          <w:rFonts w:ascii="Times New Roman" w:eastAsia="Times New Roman" w:hAnsi="Times New Roman" w:cs="Times New Roman"/>
          <w:sz w:val="24"/>
          <w:szCs w:val="24"/>
          <w:u w:val="single"/>
        </w:rPr>
        <w:t xml:space="preserve"> </w:t>
      </w:r>
      <w:r w:rsidRPr="00040C56">
        <w:rPr>
          <w:rFonts w:ascii="Times New Roman" w:eastAsia="Times New Roman" w:hAnsi="Times New Roman" w:cs="Times New Roman"/>
          <w:sz w:val="24"/>
          <w:szCs w:val="24"/>
        </w:rPr>
        <w:t>«Дисциплины (модули)» О</w:t>
      </w:r>
      <w:r w:rsidR="005F28C9">
        <w:rPr>
          <w:rFonts w:ascii="Times New Roman" w:eastAsia="Times New Roman" w:hAnsi="Times New Roman" w:cs="Times New Roman"/>
          <w:sz w:val="24"/>
          <w:szCs w:val="24"/>
        </w:rPr>
        <w:t>П</w:t>
      </w:r>
      <w:r w:rsidRPr="00040C56">
        <w:rPr>
          <w:rFonts w:ascii="Times New Roman" w:eastAsia="Times New Roman" w:hAnsi="Times New Roman" w:cs="Times New Roman"/>
          <w:sz w:val="24"/>
          <w:szCs w:val="24"/>
        </w:rPr>
        <w:t xml:space="preserve">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«Международные отношения», профиль подготовки «Международные отношения и внешняя политика».</w:t>
      </w:r>
    </w:p>
    <w:p w14:paraId="1B776B2A" w14:textId="77777777" w:rsidR="00040C56" w:rsidRPr="00040C56" w:rsidRDefault="00040C56" w:rsidP="00E06842">
      <w:pPr>
        <w:widowControl w:val="0"/>
        <w:spacing w:after="0" w:line="240" w:lineRule="auto"/>
        <w:ind w:firstLine="556"/>
        <w:jc w:val="both"/>
        <w:rPr>
          <w:rFonts w:ascii="Times New Roman" w:eastAsia="Times New Roman" w:hAnsi="Times New Roman" w:cs="Times New Roman"/>
          <w:sz w:val="24"/>
          <w:szCs w:val="24"/>
        </w:rPr>
      </w:pPr>
    </w:p>
    <w:p w14:paraId="4F56F03D"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554B4706"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«Экономическая и политическая география мира» направлен на развитие следующих компетенций:</w:t>
      </w:r>
    </w:p>
    <w:p w14:paraId="43F09C7A"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i/>
          <w:iCs/>
          <w:sz w:val="24"/>
          <w:szCs w:val="24"/>
        </w:rPr>
        <w:t xml:space="preserve">УК-1: </w:t>
      </w:r>
      <w:r w:rsidRPr="00040C56">
        <w:rPr>
          <w:rFonts w:ascii="Times New Roman" w:eastAsia="Times New Roman" w:hAnsi="Times New Roman" w:cs="Times New Roman"/>
          <w:sz w:val="24"/>
          <w:szCs w:val="24"/>
        </w:rPr>
        <w:t>Способность осуществлять поиск, критический анализ и синтез информации, применять системный подход для решения поставленных задач</w:t>
      </w:r>
    </w:p>
    <w:p w14:paraId="00AFD25C"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i/>
          <w:iCs/>
          <w:sz w:val="24"/>
          <w:szCs w:val="24"/>
        </w:rPr>
        <w:t>ПК-5</w:t>
      </w:r>
      <w:r w:rsidRPr="00040C56">
        <w:rPr>
          <w:rFonts w:ascii="Times New Roman" w:eastAsia="Times New Roman" w:hAnsi="Times New Roman" w:cs="Times New Roman"/>
          <w:sz w:val="24"/>
          <w:szCs w:val="24"/>
        </w:rPr>
        <w:t>: Способность понимать исторические, географические, экономические, политические, правовые аспекты международных отношений</w:t>
      </w:r>
    </w:p>
    <w:p w14:paraId="7425C552"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 обучающийся должен:</w:t>
      </w:r>
    </w:p>
    <w:p w14:paraId="680FD9F1"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Знать- основы формирования </w:t>
      </w:r>
      <w:r w:rsidRPr="00040C56">
        <w:rPr>
          <w:rFonts w:ascii="Times New Roman" w:eastAsia="Times New Roman" w:hAnsi="Times New Roman" w:cs="Times New Roman"/>
          <w:sz w:val="24"/>
          <w:szCs w:val="24"/>
        </w:rPr>
        <w:t>системы международных отношений, исторические, культурные, географические аспекты международных отношений.</w:t>
      </w:r>
    </w:p>
    <w:p w14:paraId="4328E15F"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p>
    <w:p w14:paraId="125AC5CB"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Уметь-применять методы поиска информации, связанной с международными отношениями, определять и анализировать </w:t>
      </w:r>
      <w:r w:rsidRPr="00040C56">
        <w:rPr>
          <w:rFonts w:ascii="Times New Roman" w:eastAsia="Times New Roman" w:hAnsi="Times New Roman" w:cs="Times New Roman"/>
          <w:sz w:val="24"/>
          <w:szCs w:val="24"/>
        </w:rPr>
        <w:t xml:space="preserve">исторические, культурные, географические аспекты международных отношений. </w:t>
      </w:r>
    </w:p>
    <w:p w14:paraId="3F62ACC7"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bCs/>
          <w:sz w:val="24"/>
          <w:szCs w:val="24"/>
        </w:rPr>
      </w:pPr>
    </w:p>
    <w:p w14:paraId="478B1254"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Владеть- навыками применения методов поиска информации, связанной с международными отношениями; </w:t>
      </w:r>
      <w:proofErr w:type="gramStart"/>
      <w:r w:rsidRPr="00040C56">
        <w:rPr>
          <w:rFonts w:ascii="Times New Roman" w:eastAsia="Times New Roman" w:hAnsi="Times New Roman" w:cs="Times New Roman"/>
          <w:bCs/>
          <w:sz w:val="24"/>
          <w:szCs w:val="24"/>
        </w:rPr>
        <w:t>навыками  определять</w:t>
      </w:r>
      <w:proofErr w:type="gramEnd"/>
      <w:r w:rsidRPr="00040C56">
        <w:rPr>
          <w:rFonts w:ascii="Times New Roman" w:eastAsia="Times New Roman" w:hAnsi="Times New Roman" w:cs="Times New Roman"/>
          <w:bCs/>
          <w:sz w:val="24"/>
          <w:szCs w:val="24"/>
        </w:rPr>
        <w:t xml:space="preserve"> и анализировать </w:t>
      </w:r>
      <w:r w:rsidRPr="00040C56">
        <w:rPr>
          <w:rFonts w:ascii="Times New Roman" w:eastAsia="Times New Roman" w:hAnsi="Times New Roman" w:cs="Times New Roman"/>
          <w:sz w:val="24"/>
          <w:szCs w:val="24"/>
        </w:rPr>
        <w:t>исторические, культурные, географические аспекты международных отношений.</w:t>
      </w:r>
    </w:p>
    <w:p w14:paraId="3D4AF7A8" w14:textId="77777777" w:rsidR="00040C56" w:rsidRPr="00040C56" w:rsidRDefault="00040C56" w:rsidP="00E06842">
      <w:pPr>
        <w:widowControl w:val="0"/>
        <w:autoSpaceDE w:val="0"/>
        <w:autoSpaceDN w:val="0"/>
        <w:spacing w:after="0" w:line="360" w:lineRule="auto"/>
        <w:contextualSpacing/>
        <w:jc w:val="both"/>
        <w:rPr>
          <w:rFonts w:ascii="Times New Roman" w:eastAsia="Times New Roman" w:hAnsi="Times New Roman" w:cs="Times New Roman"/>
          <w:b/>
          <w:sz w:val="24"/>
          <w:szCs w:val="24"/>
        </w:rPr>
      </w:pPr>
    </w:p>
    <w:p w14:paraId="000BCB64"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bCs/>
          <w:i/>
          <w:sz w:val="24"/>
          <w:szCs w:val="24"/>
        </w:rPr>
      </w:pPr>
      <w:r w:rsidRPr="00040C56">
        <w:rPr>
          <w:rFonts w:ascii="Times New Roman" w:eastAsia="Times New Roman" w:hAnsi="Times New Roman" w:cs="Times New Roman"/>
          <w:b/>
          <w:sz w:val="24"/>
          <w:szCs w:val="24"/>
        </w:rPr>
        <w:t>Объем дисциплины (модуля)</w:t>
      </w:r>
    </w:p>
    <w:p w14:paraId="5F866942"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и очно-заочной формам составляет 3 зачетных единицы, 108 часов, из которых 40,5 часа составляет контактная работа бакалавра с преподавателем, и 28 часов составляет самостоятельная работа бакалавра, ИКР-0,5 ч.</w:t>
      </w:r>
    </w:p>
    <w:p w14:paraId="4280F014"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p>
    <w:p w14:paraId="67871458"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Краткая характеристика содержания учебной дисциплины: </w:t>
      </w:r>
    </w:p>
    <w:p w14:paraId="44244F1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 xml:space="preserve">Тема 1. </w:t>
      </w:r>
      <w:r w:rsidRPr="00040C56">
        <w:rPr>
          <w:rFonts w:ascii="Times New Roman" w:eastAsia="Times New Roman" w:hAnsi="Times New Roman" w:cs="Times New Roman"/>
          <w:bCs/>
          <w:sz w:val="24"/>
          <w:szCs w:val="24"/>
        </w:rPr>
        <w:t>Политическая и экономическая география Евроатлантического региона и Латинской Америки</w:t>
      </w:r>
    </w:p>
    <w:p w14:paraId="3FFAADAC"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i/>
          <w:color w:val="000000"/>
          <w:sz w:val="24"/>
          <w:szCs w:val="24"/>
          <w:u w:val="single"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Тема 2. </w:t>
      </w:r>
      <w:r w:rsidRPr="00040C56">
        <w:rPr>
          <w:rFonts w:ascii="Times New Roman" w:eastAsia="Arial Unicode MS" w:hAnsi="Times New Roman" w:cs="Arial Unicode MS"/>
          <w:bCs/>
          <w:iCs/>
          <w:color w:val="000000"/>
          <w:sz w:val="24"/>
          <w:szCs w:val="24"/>
          <w:u w:color="000000"/>
          <w:bdr w:val="nil"/>
          <w:lang w:eastAsia="ru-RU"/>
        </w:rPr>
        <w:t>Политическая и экономическая география Великобритании и Франции</w:t>
      </w:r>
    </w:p>
    <w:p w14:paraId="0EE57F8C"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ru-RU"/>
        </w:rPr>
      </w:pPr>
      <w:r w:rsidRPr="00040C56">
        <w:rPr>
          <w:rFonts w:ascii="Times New Roman" w:eastAsia="Arial Unicode MS" w:hAnsi="Times New Roman" w:cs="Arial Unicode MS"/>
          <w:b/>
          <w:bCs/>
          <w:color w:val="000000"/>
          <w:sz w:val="24"/>
          <w:szCs w:val="24"/>
          <w:u w:color="000000"/>
          <w:bdr w:val="nil"/>
          <w:lang w:eastAsia="ru-RU"/>
        </w:rPr>
        <w:t xml:space="preserve">Тема </w:t>
      </w:r>
      <w:r w:rsidRPr="00040C56">
        <w:rPr>
          <w:rFonts w:ascii="Times New Roman" w:eastAsia="Arial Unicode MS" w:hAnsi="Times New Roman" w:cs="Arial Unicode MS"/>
          <w:b/>
          <w:color w:val="000000"/>
          <w:sz w:val="24"/>
          <w:szCs w:val="24"/>
          <w:u w:color="000000"/>
          <w:bdr w:val="nil"/>
          <w:lang w:eastAsia="ru-RU"/>
        </w:rPr>
        <w:t xml:space="preserve">3. </w:t>
      </w:r>
      <w:r w:rsidRPr="00040C56">
        <w:rPr>
          <w:rFonts w:ascii="Times New Roman" w:eastAsia="Arial Unicode MS" w:hAnsi="Times New Roman" w:cs="Arial Unicode MS"/>
          <w:bCs/>
          <w:iCs/>
          <w:color w:val="000000"/>
          <w:sz w:val="24"/>
          <w:szCs w:val="24"/>
          <w:u w:color="000000"/>
          <w:bdr w:val="nil"/>
          <w:lang w:eastAsia="ru-RU"/>
        </w:rPr>
        <w:t>Особенности политической и экономической географии Италии, Нидерландов. Микрогосударства Западной Европы</w:t>
      </w:r>
    </w:p>
    <w:p w14:paraId="155ACC18"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Тема 4. </w:t>
      </w:r>
      <w:r w:rsidRPr="00040C56">
        <w:rPr>
          <w:rFonts w:ascii="Times New Roman" w:eastAsia="Arial Unicode MS" w:hAnsi="Times New Roman" w:cs="Arial Unicode MS"/>
          <w:iCs/>
          <w:color w:val="000000"/>
          <w:sz w:val="24"/>
          <w:szCs w:val="24"/>
          <w:u w:color="000000"/>
          <w:bdr w:val="nil"/>
          <w:lang w:eastAsia="ru-RU"/>
        </w:rPr>
        <w:t>Политическая и экономическая география Латинской Америки</w:t>
      </w:r>
      <w:r w:rsidRPr="00040C56">
        <w:rPr>
          <w:rFonts w:ascii="Times New Roman" w:eastAsia="Arial Unicode MS" w:hAnsi="Times New Roman" w:cs="Arial Unicode MS"/>
          <w:i/>
          <w:color w:val="000000"/>
          <w:sz w:val="24"/>
          <w:szCs w:val="24"/>
          <w:u w:val="single" w:color="000000"/>
          <w:bdr w:val="nil"/>
          <w:lang w:eastAsia="ru-RU"/>
        </w:rPr>
        <w:t xml:space="preserve"> </w:t>
      </w:r>
    </w:p>
    <w:p w14:paraId="57546AF7"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i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Тема 5. </w:t>
      </w:r>
      <w:r w:rsidRPr="00040C56">
        <w:rPr>
          <w:rFonts w:ascii="Times New Roman" w:eastAsia="Arial Unicode MS" w:hAnsi="Times New Roman" w:cs="Arial Unicode MS"/>
          <w:iCs/>
          <w:color w:val="000000"/>
          <w:sz w:val="24"/>
          <w:szCs w:val="24"/>
          <w:u w:color="000000"/>
          <w:bdr w:val="nil"/>
          <w:lang w:eastAsia="ru-RU"/>
        </w:rPr>
        <w:t>Политическая и экономическая география США</w:t>
      </w:r>
      <w:r w:rsidRPr="00040C56">
        <w:rPr>
          <w:rFonts w:ascii="Times New Roman" w:eastAsia="Arial Unicode MS" w:hAnsi="Times New Roman" w:cs="Arial Unicode MS"/>
          <w:b/>
          <w:iCs/>
          <w:color w:val="000000"/>
          <w:sz w:val="24"/>
          <w:szCs w:val="24"/>
          <w:u w:color="000000"/>
          <w:bdr w:val="nil"/>
          <w:lang w:eastAsia="ru-RU"/>
        </w:rPr>
        <w:t xml:space="preserve"> </w:t>
      </w:r>
    </w:p>
    <w:p w14:paraId="5C98730D"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Тема 6. </w:t>
      </w:r>
      <w:r w:rsidRPr="00040C56">
        <w:rPr>
          <w:rFonts w:ascii="Times New Roman" w:eastAsia="Arial Unicode MS" w:hAnsi="Times New Roman" w:cs="Arial Unicode MS"/>
          <w:bCs/>
          <w:color w:val="000000"/>
          <w:sz w:val="24"/>
          <w:szCs w:val="24"/>
          <w:u w:color="000000"/>
          <w:bdr w:val="nil"/>
          <w:lang w:eastAsia="ru-RU"/>
        </w:rPr>
        <w:t>Общая характеристика Африки</w:t>
      </w:r>
    </w:p>
    <w:p w14:paraId="5F829416"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Тема 7</w:t>
      </w:r>
      <w:r w:rsidRPr="00040C56">
        <w:rPr>
          <w:rFonts w:ascii="Times New Roman" w:eastAsia="Arial Unicode MS" w:hAnsi="Times New Roman" w:cs="Arial Unicode MS"/>
          <w:b/>
          <w:bCs/>
          <w:color w:val="000000"/>
          <w:sz w:val="24"/>
          <w:szCs w:val="24"/>
          <w:u w:color="000000"/>
          <w:bdr w:val="nil"/>
          <w:lang w:eastAsia="ru-RU"/>
        </w:rPr>
        <w:t>.</w:t>
      </w:r>
      <w:r w:rsidRPr="00040C56">
        <w:rPr>
          <w:rFonts w:ascii="Times New Roman" w:eastAsia="Arial Unicode MS" w:hAnsi="Times New Roman" w:cs="Arial Unicode MS"/>
          <w:i/>
          <w:color w:val="000000"/>
          <w:sz w:val="24"/>
          <w:szCs w:val="24"/>
          <w:u w:val="single" w:color="000000"/>
          <w:bdr w:val="nil"/>
          <w:lang w:eastAsia="ru-RU"/>
        </w:rPr>
        <w:t xml:space="preserve"> </w:t>
      </w:r>
      <w:r w:rsidRPr="00040C56">
        <w:rPr>
          <w:rFonts w:ascii="Times New Roman" w:eastAsia="Arial Unicode MS" w:hAnsi="Times New Roman" w:cs="Arial Unicode MS"/>
          <w:iCs/>
          <w:color w:val="000000"/>
          <w:sz w:val="24"/>
          <w:szCs w:val="24"/>
          <w:u w:color="000000"/>
          <w:bdr w:val="nil"/>
          <w:lang w:eastAsia="ru-RU"/>
        </w:rPr>
        <w:t>Общая характеристика зарубежной Азии</w:t>
      </w:r>
      <w:r w:rsidRPr="00040C56">
        <w:rPr>
          <w:rFonts w:ascii="Times New Roman" w:eastAsia="Arial Unicode MS" w:hAnsi="Times New Roman" w:cs="Arial Unicode MS"/>
          <w:color w:val="000000"/>
          <w:sz w:val="24"/>
          <w:szCs w:val="24"/>
          <w:u w:color="000000"/>
          <w:bdr w:val="nil"/>
          <w:lang w:eastAsia="ru-RU"/>
        </w:rPr>
        <w:t xml:space="preserve"> </w:t>
      </w:r>
    </w:p>
    <w:p w14:paraId="2F77EC15"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val="single" w:color="000000"/>
          <w:bdr w:val="nil"/>
          <w:lang w:eastAsia="ru-RU"/>
        </w:rPr>
      </w:pPr>
      <w:r w:rsidRPr="00040C56">
        <w:rPr>
          <w:rFonts w:ascii="Times New Roman" w:eastAsia="Arial Unicode MS" w:hAnsi="Times New Roman" w:cs="Arial Unicode MS"/>
          <w:b/>
          <w:bCs/>
          <w:color w:val="000000"/>
          <w:sz w:val="24"/>
          <w:szCs w:val="24"/>
          <w:u w:color="000000"/>
          <w:bdr w:val="nil"/>
          <w:lang w:eastAsia="ru-RU"/>
        </w:rPr>
        <w:t xml:space="preserve">Тема 8. </w:t>
      </w:r>
      <w:r w:rsidRPr="00040C56">
        <w:rPr>
          <w:rFonts w:ascii="Times New Roman" w:eastAsia="Arial Unicode MS" w:hAnsi="Times New Roman" w:cs="Arial Unicode MS"/>
          <w:iCs/>
          <w:color w:val="000000"/>
          <w:sz w:val="24"/>
          <w:szCs w:val="24"/>
          <w:u w:color="000000"/>
          <w:bdr w:val="nil"/>
          <w:lang w:eastAsia="ru-RU"/>
        </w:rPr>
        <w:t>Политическая и экономическая география Китая и Японии</w:t>
      </w:r>
    </w:p>
    <w:p w14:paraId="26A89E2C" w14:textId="629249AC"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i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lastRenderedPageBreak/>
        <w:t>Тема 9.</w:t>
      </w:r>
      <w:r w:rsidR="00BC0CD6">
        <w:rPr>
          <w:rFonts w:ascii="Times New Roman" w:eastAsia="Arial Unicode MS" w:hAnsi="Times New Roman" w:cs="Arial Unicode MS"/>
          <w:i/>
          <w:color w:val="000000"/>
          <w:sz w:val="24"/>
          <w:szCs w:val="24"/>
          <w:bdr w:val="nil"/>
          <w:lang w:eastAsia="ru-RU"/>
        </w:rPr>
        <w:t xml:space="preserve"> </w:t>
      </w:r>
      <w:r w:rsidRPr="00040C56">
        <w:rPr>
          <w:rFonts w:ascii="Times New Roman" w:eastAsia="Arial Unicode MS" w:hAnsi="Times New Roman" w:cs="Arial Unicode MS"/>
          <w:iCs/>
          <w:color w:val="000000"/>
          <w:sz w:val="24"/>
          <w:szCs w:val="24"/>
          <w:u w:color="000000"/>
          <w:bdr w:val="nil"/>
          <w:lang w:eastAsia="ru-RU"/>
        </w:rPr>
        <w:t>Экономическая и политическая география Южной Азии: общая характеристика региона, особенности Индии</w:t>
      </w:r>
    </w:p>
    <w:p w14:paraId="2DC8CED5"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Cs/>
          <w:i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Тема 10. </w:t>
      </w:r>
      <w:r w:rsidRPr="00040C56">
        <w:rPr>
          <w:rFonts w:ascii="Times New Roman" w:eastAsia="Arial Unicode MS" w:hAnsi="Times New Roman" w:cs="Arial Unicode MS"/>
          <w:bCs/>
          <w:iCs/>
          <w:color w:val="000000"/>
          <w:sz w:val="24"/>
          <w:szCs w:val="24"/>
          <w:u w:color="000000"/>
          <w:bdr w:val="nil"/>
          <w:lang w:eastAsia="ru-RU"/>
        </w:rPr>
        <w:t>Экономическая и политическая география Юго-Западной Азии: общая характеристика, особенности Ирана и Турции</w:t>
      </w:r>
    </w:p>
    <w:p w14:paraId="0BB39AD9"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iCs/>
          <w:color w:val="000000"/>
          <w:sz w:val="24"/>
          <w:szCs w:val="24"/>
          <w:u w:color="000000"/>
          <w:bdr w:val="nil"/>
          <w:lang w:eastAsia="ru-RU"/>
        </w:rPr>
      </w:pPr>
      <w:r w:rsidRPr="00040C56">
        <w:rPr>
          <w:rFonts w:ascii="Times New Roman" w:eastAsia="Arial Unicode MS" w:hAnsi="Times New Roman" w:cs="Arial Unicode MS"/>
          <w:b/>
          <w:iCs/>
          <w:color w:val="000000"/>
          <w:sz w:val="24"/>
          <w:szCs w:val="24"/>
          <w:u w:color="000000"/>
          <w:bdr w:val="nil"/>
          <w:lang w:eastAsia="ru-RU"/>
        </w:rPr>
        <w:t>Тема 11.</w:t>
      </w:r>
      <w:r w:rsidRPr="00040C56">
        <w:rPr>
          <w:rFonts w:ascii="Times New Roman" w:eastAsia="Arial Unicode MS" w:hAnsi="Times New Roman" w:cs="Arial Unicode MS"/>
          <w:iCs/>
          <w:color w:val="000000"/>
          <w:sz w:val="24"/>
          <w:szCs w:val="24"/>
          <w:u w:color="000000"/>
          <w:bdr w:val="nil"/>
          <w:lang w:eastAsia="ru-RU"/>
        </w:rPr>
        <w:t xml:space="preserve"> Экономическая и политическая география Юго-Западной Азии: арабские страны</w:t>
      </w:r>
    </w:p>
    <w:p w14:paraId="044825AB"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iC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 xml:space="preserve">Тема 12. </w:t>
      </w:r>
      <w:r w:rsidRPr="00040C56">
        <w:rPr>
          <w:rFonts w:ascii="Times New Roman" w:eastAsia="Arial Unicode MS" w:hAnsi="Times New Roman" w:cs="Arial Unicode MS"/>
          <w:iCs/>
          <w:color w:val="000000"/>
          <w:sz w:val="24"/>
          <w:szCs w:val="24"/>
          <w:u w:color="000000"/>
          <w:bdr w:val="nil"/>
          <w:lang w:eastAsia="ru-RU"/>
        </w:rPr>
        <w:t>Экономическая и политическая география Юго-Восточной Азии: общая характеристика региона.  новые индустриальные страны. Политическая и экономическая география Австралии и Новой Зеландии.</w:t>
      </w:r>
    </w:p>
    <w:p w14:paraId="5ED9B263"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iCs/>
          <w:color w:val="000000"/>
          <w:sz w:val="24"/>
          <w:szCs w:val="24"/>
          <w:u w:color="000000"/>
          <w:bdr w:val="nil"/>
          <w:lang w:eastAsia="ru-RU"/>
        </w:rPr>
      </w:pPr>
    </w:p>
    <w:p w14:paraId="609D72AE"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b/>
          <w:color w:val="000000"/>
          <w:sz w:val="24"/>
          <w:szCs w:val="24"/>
          <w:u w:color="000000"/>
          <w:bdr w:val="nil"/>
          <w:lang w:eastAsia="ru-RU"/>
        </w:rPr>
        <w:t>Виды учебной работы</w:t>
      </w:r>
      <w:r w:rsidRPr="00040C56">
        <w:rPr>
          <w:rFonts w:ascii="Times New Roman" w:eastAsia="Arial Unicode MS" w:hAnsi="Times New Roman" w:cs="Arial Unicode MS"/>
          <w:color w:val="000000"/>
          <w:sz w:val="24"/>
          <w:szCs w:val="24"/>
          <w:u w:color="000000"/>
          <w:bdr w:val="nil"/>
          <w:lang w:eastAsia="ru-RU"/>
        </w:rPr>
        <w:t>: лекции, семинары, групповые консультации.</w:t>
      </w:r>
    </w:p>
    <w:p w14:paraId="13455A93"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контрольные вопросы к лекциям, к семинарам, задания к семинарам, дискуссии по актуальным узловым темам и событиям.</w:t>
      </w:r>
    </w:p>
    <w:p w14:paraId="66B0795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экзамен.</w:t>
      </w:r>
    </w:p>
    <w:p w14:paraId="1B2AEFF2"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к.и.н</w:t>
      </w:r>
      <w:proofErr w:type="spellEnd"/>
      <w:r w:rsidRPr="00040C56">
        <w:rPr>
          <w:rFonts w:ascii="Times New Roman" w:eastAsia="Times New Roman" w:hAnsi="Times New Roman" w:cs="Times New Roman"/>
          <w:sz w:val="24"/>
          <w:szCs w:val="24"/>
        </w:rPr>
        <w:t>., доцент Цветов П.Ю.</w:t>
      </w:r>
    </w:p>
    <w:p w14:paraId="5943D062" w14:textId="77777777" w:rsidR="00040C56" w:rsidRPr="00040C56" w:rsidRDefault="00040C56" w:rsidP="00E06842">
      <w:pPr>
        <w:widowControl w:val="0"/>
        <w:autoSpaceDE w:val="0"/>
        <w:autoSpaceDN w:val="0"/>
        <w:spacing w:after="0" w:line="360" w:lineRule="auto"/>
        <w:ind w:firstLine="709"/>
        <w:rPr>
          <w:rFonts w:ascii="Times New Roman" w:eastAsia="Times New Roman" w:hAnsi="Times New Roman" w:cs="Times New Roman"/>
          <w:b/>
          <w:color w:val="C00000"/>
          <w:sz w:val="24"/>
          <w:szCs w:val="24"/>
        </w:rPr>
      </w:pPr>
    </w:p>
    <w:p w14:paraId="199E25A8"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04</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Экономическая теория</w:t>
      </w:r>
    </w:p>
    <w:p w14:paraId="631760A4"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12E35FC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Целями</w:t>
      </w:r>
      <w:r w:rsidRPr="00040C56">
        <w:rPr>
          <w:rFonts w:ascii="Times New Roman" w:eastAsia="Times New Roman" w:hAnsi="Times New Roman" w:cs="Times New Roman"/>
          <w:sz w:val="24"/>
          <w:szCs w:val="24"/>
        </w:rPr>
        <w:t xml:space="preserve"> освоения </w:t>
      </w:r>
      <w:r w:rsidRPr="00040C56">
        <w:rPr>
          <w:rFonts w:ascii="Times New Roman" w:eastAsia="Times New Roman" w:hAnsi="Times New Roman" w:cs="Times New Roman"/>
          <w:spacing w:val="-3"/>
          <w:sz w:val="24"/>
          <w:szCs w:val="24"/>
        </w:rPr>
        <w:t>дисциплин</w:t>
      </w:r>
      <w:r w:rsidRPr="00040C56">
        <w:rPr>
          <w:rFonts w:ascii="Times New Roman" w:eastAsia="Times New Roman" w:hAnsi="Times New Roman" w:cs="Times New Roman"/>
          <w:sz w:val="24"/>
          <w:szCs w:val="24"/>
        </w:rPr>
        <w:t>ы «Экономическая теория» являются формирование у слушателей целостного представления об основах экономической теории, а также развитие интереса к фундаментальным знаниям в данной области.</w:t>
      </w:r>
    </w:p>
    <w:p w14:paraId="37DE13D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b/>
          <w:color w:val="000000"/>
          <w:sz w:val="24"/>
          <w:szCs w:val="24"/>
        </w:rPr>
        <w:t>Задачи</w:t>
      </w:r>
      <w:r w:rsidRPr="00040C56">
        <w:rPr>
          <w:rFonts w:ascii="Times New Roman" w:eastAsia="Times New Roman" w:hAnsi="Times New Roman" w:cs="Times New Roman"/>
          <w:color w:val="000000"/>
          <w:sz w:val="24"/>
          <w:szCs w:val="24"/>
        </w:rPr>
        <w:t xml:space="preserve"> освоения дисциплины:</w:t>
      </w:r>
    </w:p>
    <w:p w14:paraId="5DACAC1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изучение сущности, предмета и методов экономической теории;</w:t>
      </w:r>
    </w:p>
    <w:p w14:paraId="4453185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исследование основ воспроизводства экономики;</w:t>
      </w:r>
    </w:p>
    <w:p w14:paraId="42DAAD7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изучение особенностей функционирования хозяйственной системы;</w:t>
      </w:r>
    </w:p>
    <w:p w14:paraId="5A3D3D2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изучение основных направлений и школ экономической теории.</w:t>
      </w:r>
    </w:p>
    <w:p w14:paraId="7A5F6D89" w14:textId="77777777" w:rsidR="00040C56" w:rsidRPr="00040C56" w:rsidRDefault="00040C56" w:rsidP="00E06842">
      <w:pPr>
        <w:widowControl w:val="0"/>
        <w:shd w:val="clear" w:color="auto" w:fill="FFFFFF"/>
        <w:tabs>
          <w:tab w:val="left" w:pos="1277"/>
        </w:tabs>
        <w:autoSpaceDE w:val="0"/>
        <w:autoSpaceDN w:val="0"/>
        <w:spacing w:after="0" w:line="240" w:lineRule="auto"/>
        <w:jc w:val="both"/>
        <w:rPr>
          <w:rFonts w:ascii="Times New Roman" w:eastAsia="Times New Roman" w:hAnsi="Times New Roman" w:cs="Times New Roman"/>
          <w:b/>
          <w:sz w:val="24"/>
          <w:szCs w:val="24"/>
        </w:rPr>
      </w:pPr>
    </w:p>
    <w:p w14:paraId="39FA0A58"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86BA94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04 «Экономическая теория» относится к дисциплинам вариативной части блока В1 - дисциплины (модули) и изучается на очной форме обучения на 1-ом курсе во 2-ом семестре.</w:t>
      </w:r>
    </w:p>
    <w:p w14:paraId="65493A44"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454D351E"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3DFBA7C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«Экономическая теория» направлен на развитие следующих компетенций:</w:t>
      </w:r>
    </w:p>
    <w:p w14:paraId="7A5F4125" w14:textId="0F21A3D5"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УК-1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335324D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ПК-5 – способность понимать исторические, культурные, географические, экономические, политические, правовые аспекты международных отношений.</w:t>
      </w:r>
    </w:p>
    <w:p w14:paraId="17B87A3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1B352F01"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b/>
          <w:i/>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«Экономическая </w:t>
      </w:r>
      <w:proofErr w:type="gramStart"/>
      <w:r w:rsidRPr="00040C56">
        <w:rPr>
          <w:rFonts w:ascii="Times New Roman" w:eastAsia="Arial Unicode MS" w:hAnsi="Times New Roman" w:cs="Times New Roman"/>
          <w:color w:val="000000"/>
          <w:sz w:val="24"/>
          <w:szCs w:val="24"/>
          <w:u w:color="000000"/>
          <w:bdr w:val="nil"/>
          <w:lang w:eastAsia="ru-RU"/>
        </w:rPr>
        <w:t>теория»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6258F47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09A7F89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основы формирования </w:t>
      </w:r>
      <w:r w:rsidRPr="00040C56">
        <w:rPr>
          <w:rFonts w:ascii="Times New Roman" w:eastAsia="Times New Roman" w:hAnsi="Times New Roman" w:cs="Times New Roman"/>
          <w:sz w:val="24"/>
          <w:szCs w:val="24"/>
        </w:rPr>
        <w:t>системы международных отношений (УК-1);</w:t>
      </w:r>
    </w:p>
    <w:p w14:paraId="0BF86D8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исторические, культурные, географические аспекты международных отношений (ПК-5);</w:t>
      </w:r>
    </w:p>
    <w:p w14:paraId="548EC87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4ADFAD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217DC48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применять методы поиска информации, связанной с международными отношениями</w:t>
      </w:r>
      <w:r w:rsidRPr="00040C56">
        <w:rPr>
          <w:rFonts w:ascii="Times New Roman" w:eastAsia="Times New Roman" w:hAnsi="Times New Roman" w:cs="Times New Roman"/>
          <w:sz w:val="24"/>
          <w:szCs w:val="24"/>
        </w:rPr>
        <w:t xml:space="preserve"> (УК-1);</w:t>
      </w:r>
    </w:p>
    <w:p w14:paraId="70E868F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анализировать </w:t>
      </w:r>
      <w:r w:rsidRPr="00040C56">
        <w:rPr>
          <w:rFonts w:ascii="Times New Roman" w:eastAsia="Times New Roman" w:hAnsi="Times New Roman" w:cs="Times New Roman"/>
          <w:sz w:val="24"/>
          <w:szCs w:val="24"/>
        </w:rPr>
        <w:t>исторические, культурные, географические аспекты международных отношений (ПК-5);</w:t>
      </w:r>
    </w:p>
    <w:p w14:paraId="1F10DA3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648FAF2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Иметь практический опыт владения:</w:t>
      </w:r>
    </w:p>
    <w:p w14:paraId="773FD9E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применения методов поиска информации, связанной с международными отношениями (УК-1);</w:t>
      </w:r>
    </w:p>
    <w:p w14:paraId="6796CE6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определять и анализировать исторические, культурные, географические аспекты международных отношений (ПК-5).</w:t>
      </w:r>
    </w:p>
    <w:p w14:paraId="1F7A1A45"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2A4E8769"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21AD7F6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2 зачетных единицы, 72 часа, из которых 22,3 часа составляет контактная работа с преподавателем, 47,7 </w:t>
      </w:r>
      <w:proofErr w:type="gramStart"/>
      <w:r w:rsidRPr="00040C56">
        <w:rPr>
          <w:rFonts w:ascii="Times New Roman" w:eastAsia="Times New Roman" w:hAnsi="Times New Roman" w:cs="Times New Roman"/>
          <w:sz w:val="24"/>
          <w:szCs w:val="24"/>
        </w:rPr>
        <w:t>часа  составляет</w:t>
      </w:r>
      <w:proofErr w:type="gramEnd"/>
      <w:r w:rsidRPr="00040C56">
        <w:rPr>
          <w:rFonts w:ascii="Times New Roman" w:eastAsia="Times New Roman" w:hAnsi="Times New Roman" w:cs="Times New Roman"/>
          <w:sz w:val="24"/>
          <w:szCs w:val="24"/>
        </w:rPr>
        <w:t xml:space="preserve"> самостоятельная работа, 0,3 часа – ИКР.</w:t>
      </w:r>
    </w:p>
    <w:p w14:paraId="17FDEF29"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03CCAFB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5E7DE5AE"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Предмет и метод экономической теории</w:t>
      </w:r>
    </w:p>
    <w:p w14:paraId="1EE13B20"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Основы экономики рационального использования ограниченных ресурсов</w:t>
      </w:r>
    </w:p>
    <w:p w14:paraId="41A5F837"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Основы воспроизводства экономики</w:t>
      </w:r>
    </w:p>
    <w:p w14:paraId="17303BA9"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Экономическая (хозяйственная система)</w:t>
      </w:r>
    </w:p>
    <w:p w14:paraId="306D8887" w14:textId="77777777" w:rsidR="00040C56" w:rsidRPr="00040C56" w:rsidRDefault="00040C56" w:rsidP="00E06842">
      <w:pPr>
        <w:widowControl w:val="0"/>
        <w:tabs>
          <w:tab w:val="left" w:pos="1620"/>
        </w:tabs>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Основные направления и школы экономической теории</w:t>
      </w:r>
    </w:p>
    <w:p w14:paraId="751B7D7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3AA9BAB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w:t>
      </w:r>
    </w:p>
    <w:p w14:paraId="1C6DC39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тестирование по изучаемой дисциплине.</w:t>
      </w:r>
    </w:p>
    <w:p w14:paraId="39F57D6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19D7BFF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к.э.н., доцент Руднева А.О.</w:t>
      </w:r>
    </w:p>
    <w:p w14:paraId="04EB41E4" w14:textId="77777777" w:rsidR="00040C56" w:rsidRPr="00040C56" w:rsidRDefault="00040C56" w:rsidP="00E06842">
      <w:pPr>
        <w:widowControl w:val="0"/>
        <w:autoSpaceDE w:val="0"/>
        <w:autoSpaceDN w:val="0"/>
        <w:spacing w:after="0" w:line="360" w:lineRule="auto"/>
        <w:ind w:firstLine="709"/>
        <w:rPr>
          <w:rFonts w:ascii="Times New Roman" w:eastAsia="Times New Roman" w:hAnsi="Times New Roman" w:cs="Times New Roman"/>
          <w:b/>
          <w:color w:val="C00000"/>
          <w:sz w:val="24"/>
          <w:szCs w:val="24"/>
        </w:rPr>
      </w:pPr>
    </w:p>
    <w:p w14:paraId="504B8A4A"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05 Социология</w:t>
      </w:r>
    </w:p>
    <w:p w14:paraId="7D051724"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4755AD4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r w:rsidRPr="00040C56">
        <w:rPr>
          <w:rFonts w:ascii="Times New Roman" w:eastAsia="Times New Roman" w:hAnsi="Times New Roman" w:cs="Times New Roman"/>
          <w:sz w:val="24"/>
          <w:szCs w:val="24"/>
        </w:rPr>
        <w:t xml:space="preserve"> </w:t>
      </w:r>
    </w:p>
    <w:p w14:paraId="3CE43CC1"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color w:val="000000"/>
          <w:sz w:val="24"/>
          <w:szCs w:val="24"/>
        </w:rPr>
      </w:pPr>
    </w:p>
    <w:p w14:paraId="1AFB7D0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w:t>
      </w:r>
      <w:r w:rsidRPr="00040C56">
        <w:rPr>
          <w:rFonts w:ascii="Times New Roman" w:eastAsia="Times New Roman" w:hAnsi="Times New Roman" w:cs="Times New Roman"/>
          <w:sz w:val="24"/>
          <w:szCs w:val="24"/>
        </w:rPr>
        <w:t xml:space="preserve"> формирование у студентов целостного представления о социуме, об основных закономерностях организации и функционирования общества, о специфике их реализации в действиях и взаимодействии людей.  </w:t>
      </w:r>
    </w:p>
    <w:p w14:paraId="3CF9136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3A69E1F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ознакомление студентов с базовыми понятиями, основными направлениями, теориями и структурой современного социологического знания;</w:t>
      </w:r>
    </w:p>
    <w:p w14:paraId="0B0E4CC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roofErr w:type="gramStart"/>
      <w:r w:rsidRPr="00040C56">
        <w:rPr>
          <w:rFonts w:ascii="Times New Roman" w:eastAsia="Times New Roman" w:hAnsi="Times New Roman" w:cs="Times New Roman"/>
          <w:sz w:val="24"/>
          <w:szCs w:val="24"/>
        </w:rPr>
        <w:t>ознакомление  со</w:t>
      </w:r>
      <w:proofErr w:type="gramEnd"/>
      <w:r w:rsidRPr="00040C56">
        <w:rPr>
          <w:rFonts w:ascii="Times New Roman" w:eastAsia="Times New Roman" w:hAnsi="Times New Roman" w:cs="Times New Roman"/>
          <w:sz w:val="24"/>
          <w:szCs w:val="24"/>
        </w:rPr>
        <w:t xml:space="preserve"> спецификой формирования и взаимодействия различных общностей, социальных институтов, с основными социальными проблемами, характерными для  современных обществ;</w:t>
      </w:r>
    </w:p>
    <w:p w14:paraId="3EA4EAF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формирование навыков анализа социальных отношений; </w:t>
      </w:r>
    </w:p>
    <w:p w14:paraId="57D658F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формирование установки на внимание к социальному контексту при анализе политической реальности. </w:t>
      </w:r>
    </w:p>
    <w:p w14:paraId="55211DFB"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color w:val="000000"/>
          <w:sz w:val="24"/>
          <w:szCs w:val="24"/>
        </w:rPr>
      </w:pPr>
    </w:p>
    <w:p w14:paraId="7287FCDF" w14:textId="77777777" w:rsidR="00040C56" w:rsidRPr="00040C56" w:rsidRDefault="00040C56" w:rsidP="00E06842">
      <w:pPr>
        <w:widowControl w:val="0"/>
        <w:autoSpaceDE w:val="0"/>
        <w:autoSpaceDN w:val="0"/>
        <w:spacing w:after="0" w:line="360" w:lineRule="auto"/>
        <w:rPr>
          <w:rFonts w:ascii="Times New Roman" w:eastAsia="MS PMincho" w:hAnsi="Times New Roman" w:cs="Times New Roman"/>
          <w:b/>
          <w:sz w:val="24"/>
          <w:szCs w:val="24"/>
        </w:rPr>
      </w:pPr>
      <w:r w:rsidRPr="00040C56">
        <w:rPr>
          <w:rFonts w:ascii="Times New Roman" w:eastAsia="MS PMincho" w:hAnsi="Times New Roman" w:cs="Times New Roman"/>
          <w:b/>
          <w:sz w:val="24"/>
          <w:szCs w:val="24"/>
        </w:rPr>
        <w:t>Место дисциплины в структуре ОПОП ВО</w:t>
      </w:r>
    </w:p>
    <w:p w14:paraId="65FCFD48" w14:textId="77777777" w:rsidR="00040C56" w:rsidRPr="00040C56" w:rsidRDefault="00040C56" w:rsidP="00E06842">
      <w:pPr>
        <w:widowControl w:val="0"/>
        <w:autoSpaceDE w:val="0"/>
        <w:autoSpaceDN w:val="0"/>
        <w:spacing w:after="0" w:line="360" w:lineRule="auto"/>
        <w:rPr>
          <w:rFonts w:ascii="Times New Roman" w:eastAsia="Times New Roman" w:hAnsi="Times New Roman" w:cs="Times New Roman"/>
          <w:b/>
          <w:sz w:val="24"/>
          <w:szCs w:val="24"/>
        </w:rPr>
      </w:pPr>
      <w:r w:rsidRPr="00040C56">
        <w:rPr>
          <w:rFonts w:ascii="Times New Roman" w:eastAsia="MS PMincho" w:hAnsi="Times New Roman" w:cs="Times New Roman"/>
          <w:sz w:val="24"/>
          <w:szCs w:val="24"/>
        </w:rPr>
        <w:t xml:space="preserve">Дисциплина Б.1.В.05 «Социология» относится </w:t>
      </w:r>
      <w:r w:rsidRPr="00040C56">
        <w:rPr>
          <w:rFonts w:ascii="Times New Roman" w:eastAsia="Times New Roman" w:hAnsi="Times New Roman" w:cs="Times New Roman"/>
          <w:sz w:val="24"/>
          <w:szCs w:val="24"/>
        </w:rPr>
        <w:t>к дисциплинам по выбору вариативной части блока Б1 дисциплины (модули) по направлению подготовки «Международные отношения», направленность «Международные отношения и внешняя политика».</w:t>
      </w:r>
    </w:p>
    <w:p w14:paraId="358DA02E"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Arial Unicode MS"/>
          <w:b/>
          <w:color w:val="000000"/>
          <w:sz w:val="24"/>
          <w:szCs w:val="24"/>
          <w:u w:color="000000"/>
          <w:bdr w:val="nil"/>
          <w:lang w:eastAsia="ru-RU"/>
        </w:rPr>
      </w:pPr>
    </w:p>
    <w:p w14:paraId="1546C334"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MS PMincho" w:hAnsi="Times New Roman" w:cs="Arial Unicode MS"/>
          <w:color w:val="000000"/>
          <w:sz w:val="24"/>
          <w:szCs w:val="24"/>
          <w:u w:color="000000"/>
          <w:bdr w:val="nil"/>
          <w:lang w:eastAsia="ru-RU"/>
        </w:rPr>
      </w:pPr>
      <w:r w:rsidRPr="00040C56">
        <w:rPr>
          <w:rFonts w:ascii="Times New Roman" w:eastAsia="MS PMincho" w:hAnsi="Times New Roman" w:cs="Arial Unicode MS"/>
          <w:b/>
          <w:color w:val="000000"/>
          <w:sz w:val="24"/>
          <w:szCs w:val="24"/>
          <w:u w:color="000000"/>
          <w:bdr w:val="nil"/>
          <w:lang w:eastAsia="ru-RU"/>
        </w:rPr>
        <w:t>Перечень планируемых результатов обучения, соотнесенных с планируемыми результатами освоения дисциплины (модуля)</w:t>
      </w:r>
    </w:p>
    <w:p w14:paraId="56BB6819"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p>
    <w:p w14:paraId="6E95687C"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lastRenderedPageBreak/>
        <w:t>Процесс изучения дисциплины «Социология» направлен на развитие следующих компетенций:</w:t>
      </w:r>
    </w:p>
    <w:p w14:paraId="74D66257"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p>
    <w:p w14:paraId="5F87A933"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Arial Unicode MS"/>
          <w:color w:val="000000"/>
          <w:sz w:val="24"/>
          <w:szCs w:val="24"/>
          <w:u w:color="000000"/>
          <w:bdr w:val="nil"/>
          <w:lang w:eastAsia="ru-RU"/>
        </w:rPr>
      </w:pPr>
      <w:r w:rsidRPr="00040C56">
        <w:rPr>
          <w:rFonts w:ascii="Times New Roman" w:eastAsia="Arial Unicode MS" w:hAnsi="Times New Roman" w:cs="Arial Unicode MS"/>
          <w:color w:val="000000"/>
          <w:sz w:val="24"/>
          <w:szCs w:val="24"/>
          <w:u w:color="000000"/>
          <w:bdr w:val="nil"/>
          <w:lang w:eastAsia="ru-RU"/>
        </w:rPr>
        <w:t>ПК-5 - способность понимать исторические, культурные, географические, экономические, политические, правовые аспекты международных отношений.</w:t>
      </w:r>
    </w:p>
    <w:p w14:paraId="727304A2" w14:textId="77777777" w:rsidR="00040C56" w:rsidRPr="00040C56" w:rsidRDefault="00040C56" w:rsidP="00E06842">
      <w:pPr>
        <w:pBdr>
          <w:top w:val="nil"/>
          <w:left w:val="nil"/>
          <w:bottom w:val="nil"/>
          <w:right w:val="nil"/>
          <w:between w:val="nil"/>
          <w:bar w:val="nil"/>
        </w:pBdr>
        <w:tabs>
          <w:tab w:val="left" w:pos="822"/>
        </w:tabs>
        <w:spacing w:after="0" w:line="240" w:lineRule="auto"/>
        <w:ind w:firstLine="120"/>
        <w:jc w:val="both"/>
        <w:rPr>
          <w:rFonts w:ascii="Times New Roman" w:eastAsia="Arial Unicode MS" w:hAnsi="Times New Roman" w:cs="Arial Unicode MS"/>
          <w:color w:val="000000"/>
          <w:sz w:val="24"/>
          <w:szCs w:val="24"/>
          <w:u w:color="000000"/>
          <w:bdr w:val="nil"/>
          <w:lang w:eastAsia="ru-RU"/>
        </w:rPr>
      </w:pPr>
    </w:p>
    <w:p w14:paraId="4185A566"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исторические, культурные, географические, экономические, политические, правовые аспекты международных отношений.</w:t>
      </w:r>
    </w:p>
    <w:p w14:paraId="3F271F48"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
    <w:p w14:paraId="5AE7F634"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анализировать исторические, культурные, географические, экономические, политические, правовые аспекты международных отношений.</w:t>
      </w:r>
    </w:p>
    <w:p w14:paraId="0FDD1C0F"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
    <w:p w14:paraId="308A25E5"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навыками анализа исторических, культурных, географических, экономических политических, правовых аспектов международных отношений. </w:t>
      </w:r>
    </w:p>
    <w:p w14:paraId="3EDC8FBE"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color w:val="000000"/>
          <w:sz w:val="24"/>
          <w:szCs w:val="24"/>
        </w:rPr>
      </w:pPr>
    </w:p>
    <w:p w14:paraId="2E8345CA"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Иметь практический опыт в:</w:t>
      </w:r>
    </w:p>
    <w:p w14:paraId="7D192115"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выявлении влияния исторических, культурных, географических, экономических, политических и правовых аспектов международных отношений (ПК-5);</w:t>
      </w:r>
    </w:p>
    <w:p w14:paraId="48172681" w14:textId="77777777" w:rsidR="00040C56" w:rsidRPr="00040C56" w:rsidRDefault="00040C56" w:rsidP="00E06842">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использовании навыков анализа международных отношений как многоаспектного механизма (ПК-5).</w:t>
      </w:r>
    </w:p>
    <w:p w14:paraId="3B2CF0B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color w:val="000000"/>
          <w:sz w:val="24"/>
          <w:szCs w:val="24"/>
        </w:rPr>
      </w:pPr>
    </w:p>
    <w:p w14:paraId="461B6BC1" w14:textId="77777777" w:rsidR="00040C56" w:rsidRPr="00E86A72" w:rsidRDefault="00040C56" w:rsidP="00E06842">
      <w:pPr>
        <w:widowControl w:val="0"/>
        <w:autoSpaceDE w:val="0"/>
        <w:autoSpaceDN w:val="0"/>
        <w:spacing w:after="0" w:line="240" w:lineRule="auto"/>
        <w:jc w:val="both"/>
        <w:rPr>
          <w:rFonts w:ascii="Times New Roman" w:eastAsia="Calibri" w:hAnsi="Times New Roman" w:cs="Times New Roman"/>
          <w:b/>
          <w:sz w:val="24"/>
          <w:szCs w:val="24"/>
        </w:rPr>
      </w:pPr>
      <w:r w:rsidRPr="00E86A72">
        <w:rPr>
          <w:rFonts w:ascii="Times New Roman" w:eastAsia="Calibri" w:hAnsi="Times New Roman" w:cs="Times New Roman"/>
          <w:b/>
          <w:sz w:val="24"/>
          <w:szCs w:val="24"/>
        </w:rPr>
        <w:t>Объем дисциплины</w:t>
      </w:r>
    </w:p>
    <w:p w14:paraId="2501ABB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C24AAA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зачетные единицы, 72 часа, из которых 24,3 часа составляет контактная работа бакалавра с преподавателем, 47,7 часа составляет самостоятельная работа бакалавра, ИКР-0,3 ч.</w:t>
      </w:r>
    </w:p>
    <w:p w14:paraId="35B46E9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6604469D"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4D15DD1C"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p>
    <w:p w14:paraId="5AD06079"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1</w:t>
      </w:r>
      <w:r w:rsidRPr="00040C56">
        <w:rPr>
          <w:rFonts w:ascii="Times New Roman" w:eastAsia="Times New Roman" w:hAnsi="Times New Roman" w:cs="Times New Roman"/>
          <w:sz w:val="24"/>
          <w:szCs w:val="24"/>
        </w:rPr>
        <w:t>. Специфика социологического знания. Классические социологические теории. Западная социология ХХ столетия.</w:t>
      </w:r>
      <w:r w:rsidRPr="00040C56">
        <w:rPr>
          <w:rFonts w:ascii="Times New Roman" w:eastAsia="Times New Roman" w:hAnsi="Times New Roman" w:cs="Times New Roman"/>
          <w:sz w:val="24"/>
          <w:szCs w:val="24"/>
        </w:rPr>
        <w:br/>
      </w:r>
      <w:r w:rsidRPr="00040C56">
        <w:rPr>
          <w:rFonts w:ascii="Times New Roman" w:eastAsia="Times New Roman" w:hAnsi="Times New Roman" w:cs="Times New Roman"/>
          <w:b/>
          <w:sz w:val="24"/>
          <w:szCs w:val="24"/>
        </w:rPr>
        <w:t>Раздел 2.</w:t>
      </w:r>
      <w:r w:rsidRPr="00040C56">
        <w:rPr>
          <w:rFonts w:ascii="Times New Roman" w:eastAsia="Times New Roman" w:hAnsi="Times New Roman" w:cs="Times New Roman"/>
          <w:sz w:val="24"/>
          <w:szCs w:val="24"/>
        </w:rPr>
        <w:t xml:space="preserve">  Социология культуры.</w:t>
      </w:r>
    </w:p>
    <w:p w14:paraId="567CCC8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3. </w:t>
      </w:r>
      <w:r w:rsidRPr="00040C56">
        <w:rPr>
          <w:rFonts w:ascii="Times New Roman" w:eastAsia="Times New Roman" w:hAnsi="Times New Roman" w:cs="Times New Roman"/>
          <w:sz w:val="24"/>
          <w:szCs w:val="24"/>
        </w:rPr>
        <w:t xml:space="preserve"> Социология личности. </w:t>
      </w:r>
    </w:p>
    <w:p w14:paraId="769EA29A"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4. </w:t>
      </w:r>
      <w:r w:rsidRPr="00040C56">
        <w:rPr>
          <w:rFonts w:ascii="Times New Roman" w:eastAsia="Times New Roman" w:hAnsi="Times New Roman" w:cs="Times New Roman"/>
          <w:sz w:val="24"/>
          <w:szCs w:val="24"/>
        </w:rPr>
        <w:t xml:space="preserve"> Социология общества.</w:t>
      </w:r>
    </w:p>
    <w:p w14:paraId="6D339D3E"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5. </w:t>
      </w:r>
      <w:r w:rsidRPr="00040C56">
        <w:rPr>
          <w:rFonts w:ascii="Times New Roman" w:eastAsia="Times New Roman" w:hAnsi="Times New Roman" w:cs="Times New Roman"/>
          <w:sz w:val="24"/>
          <w:szCs w:val="24"/>
        </w:rPr>
        <w:t xml:space="preserve"> Конкретные социологические исследования.</w:t>
      </w:r>
    </w:p>
    <w:p w14:paraId="70244CC1"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3BA1846B" w14:textId="77777777" w:rsidR="00040C56" w:rsidRPr="00E06842" w:rsidRDefault="00040C56" w:rsidP="00E06842">
      <w:pPr>
        <w:widowControl w:val="0"/>
        <w:autoSpaceDE w:val="0"/>
        <w:autoSpaceDN w:val="0"/>
        <w:spacing w:after="0" w:line="240" w:lineRule="auto"/>
        <w:jc w:val="both"/>
        <w:rPr>
          <w:rFonts w:ascii="Times New Roman" w:eastAsia="Calibri" w:hAnsi="Times New Roman" w:cs="Times New Roman"/>
          <w:sz w:val="24"/>
          <w:szCs w:val="24"/>
        </w:rPr>
      </w:pPr>
      <w:r w:rsidRPr="00E06842">
        <w:rPr>
          <w:rFonts w:ascii="Times New Roman" w:eastAsia="Calibri" w:hAnsi="Times New Roman" w:cs="Times New Roman"/>
          <w:b/>
          <w:sz w:val="24"/>
          <w:szCs w:val="24"/>
        </w:rPr>
        <w:t>Виды учебной работы:</w:t>
      </w:r>
      <w:r w:rsidRPr="00E06842">
        <w:rPr>
          <w:rFonts w:ascii="Times New Roman" w:eastAsia="Calibri" w:hAnsi="Times New Roman" w:cs="Times New Roman"/>
          <w:sz w:val="24"/>
          <w:szCs w:val="24"/>
        </w:rPr>
        <w:t xml:space="preserve"> лекции, семинарские занятия.</w:t>
      </w:r>
    </w:p>
    <w:p w14:paraId="3E61E3E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устный ответ,</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подготовка докладов к семинарским занятиям, тестирование по изучаемой дисциплине.</w:t>
      </w:r>
    </w:p>
    <w:p w14:paraId="4C70BF07"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 зачёт</w:t>
      </w:r>
    </w:p>
    <w:p w14:paraId="1C5D4C8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к.ф.н., доцент </w:t>
      </w:r>
      <w:proofErr w:type="spellStart"/>
      <w:r w:rsidRPr="00040C56">
        <w:rPr>
          <w:rFonts w:ascii="Times New Roman" w:eastAsia="Times New Roman" w:hAnsi="Times New Roman" w:cs="Times New Roman"/>
          <w:sz w:val="24"/>
          <w:szCs w:val="24"/>
        </w:rPr>
        <w:t>Бумагина</w:t>
      </w:r>
      <w:proofErr w:type="spellEnd"/>
      <w:r w:rsidRPr="00040C56">
        <w:rPr>
          <w:rFonts w:ascii="Times New Roman" w:eastAsia="Times New Roman" w:hAnsi="Times New Roman" w:cs="Times New Roman"/>
          <w:sz w:val="24"/>
          <w:szCs w:val="24"/>
        </w:rPr>
        <w:t xml:space="preserve"> Е.Л.</w:t>
      </w:r>
    </w:p>
    <w:p w14:paraId="424DC0D8" w14:textId="77777777" w:rsidR="00040C56" w:rsidRPr="00040C56" w:rsidRDefault="00040C56" w:rsidP="00E06842">
      <w:pPr>
        <w:widowControl w:val="0"/>
        <w:autoSpaceDE w:val="0"/>
        <w:autoSpaceDN w:val="0"/>
        <w:spacing w:after="0" w:line="240" w:lineRule="auto"/>
        <w:ind w:firstLine="228"/>
        <w:rPr>
          <w:rFonts w:ascii="Times New Roman" w:eastAsia="Times New Roman" w:hAnsi="Times New Roman" w:cs="Times New Roman"/>
          <w:sz w:val="24"/>
          <w:szCs w:val="24"/>
        </w:rPr>
      </w:pPr>
    </w:p>
    <w:p w14:paraId="3BEBE43A"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639F6307" w14:textId="77777777" w:rsidR="00040C56" w:rsidRPr="00040C56" w:rsidRDefault="00040C56" w:rsidP="00E06842">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06 Теория государства и права</w:t>
      </w:r>
    </w:p>
    <w:p w14:paraId="74A6FB33"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44FFD6C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формирование у обучающихся теоретических и практических знаний в области понимания: природы и сущности государства и права, основных закономерностей возникновения, функционирования и развития государства и права; понимания исторических типов и форм государства и права, их сущности и функций; представления о механизме государства, системе права, механизме и средствах правового регулирования и реализации права.</w:t>
      </w:r>
    </w:p>
    <w:p w14:paraId="25E0594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2ACECF3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познание методологических основ научного понимания государства и права, государственно-правовых явлений;</w:t>
      </w:r>
    </w:p>
    <w:p w14:paraId="5AF04E9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изучение закономерностей исторического движения и функционирования государства и права;</w:t>
      </w:r>
    </w:p>
    <w:p w14:paraId="5002E57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усвоение взаимосвязи государства, права и иных сфер жизни общества и человека;</w:t>
      </w:r>
    </w:p>
    <w:p w14:paraId="1A2B044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постижение эволюции государственных и правовых систем;</w:t>
      </w:r>
    </w:p>
    <w:p w14:paraId="7F506BD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ознакомление с основными проблемами современного понимания государства и права, общей характеристикой политико-правовых доктрин.</w:t>
      </w:r>
    </w:p>
    <w:p w14:paraId="4B45F298" w14:textId="77777777" w:rsidR="00040C56" w:rsidRPr="00040C56" w:rsidRDefault="00040C56" w:rsidP="00E06842">
      <w:pPr>
        <w:widowControl w:val="0"/>
        <w:shd w:val="clear" w:color="auto" w:fill="FFFFFF"/>
        <w:tabs>
          <w:tab w:val="left" w:pos="1277"/>
        </w:tabs>
        <w:autoSpaceDE w:val="0"/>
        <w:autoSpaceDN w:val="0"/>
        <w:spacing w:after="0" w:line="240" w:lineRule="auto"/>
        <w:jc w:val="both"/>
        <w:rPr>
          <w:rFonts w:ascii="Times New Roman" w:eastAsia="Times New Roman" w:hAnsi="Times New Roman" w:cs="Times New Roman"/>
          <w:b/>
          <w:sz w:val="24"/>
          <w:szCs w:val="24"/>
        </w:rPr>
      </w:pPr>
    </w:p>
    <w:p w14:paraId="557882D1"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0B3F5E5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06 «Теория государства и права» относится к дисциплинам вариативной части блока В1 - дисциплины (модули) и изучается на очной форме обучения на 2-ом курсе во 2-ом семестре.</w:t>
      </w:r>
    </w:p>
    <w:p w14:paraId="19134EAE"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14BE3497"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5FF4545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«Теория государства и права» направлен на развитие следующих компетенций:</w:t>
      </w:r>
    </w:p>
    <w:p w14:paraId="3B54F62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ПК-5 - способность понимать исторические, культурные, географические, экономические, политические, правовые аспекты международных отношений.</w:t>
      </w:r>
    </w:p>
    <w:p w14:paraId="45753BB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3D80E918"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«Теория государства и </w:t>
      </w:r>
      <w:proofErr w:type="gramStart"/>
      <w:r w:rsidRPr="00040C56">
        <w:rPr>
          <w:rFonts w:ascii="Times New Roman" w:eastAsia="Arial Unicode MS" w:hAnsi="Times New Roman" w:cs="Times New Roman"/>
          <w:color w:val="000000"/>
          <w:sz w:val="24"/>
          <w:szCs w:val="24"/>
          <w:u w:color="000000"/>
          <w:bdr w:val="nil"/>
          <w:lang w:eastAsia="ru-RU"/>
        </w:rPr>
        <w:t>права»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157B231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2FFE46B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основы теории и практики правотворчества; основные положения отраслевых юридических наук и практики </w:t>
      </w:r>
      <w:proofErr w:type="spellStart"/>
      <w:r w:rsidRPr="00040C56">
        <w:rPr>
          <w:rFonts w:ascii="Times New Roman" w:eastAsia="Times New Roman" w:hAnsi="Times New Roman" w:cs="Times New Roman"/>
          <w:sz w:val="24"/>
          <w:szCs w:val="24"/>
        </w:rPr>
        <w:t>правоприменения</w:t>
      </w:r>
      <w:proofErr w:type="spellEnd"/>
      <w:r w:rsidRPr="00040C56">
        <w:rPr>
          <w:rFonts w:ascii="Times New Roman" w:eastAsia="Times New Roman" w:hAnsi="Times New Roman" w:cs="Times New Roman"/>
          <w:sz w:val="24"/>
          <w:szCs w:val="24"/>
        </w:rPr>
        <w:t xml:space="preserve"> (ПК-5);</w:t>
      </w:r>
    </w:p>
    <w:p w14:paraId="48EB525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6C1A89F"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4E6EA24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обобщать и анализировать характерные особенности развития современной юридической практики; оперировать юридическими понятиями и категориями (ПК-5);</w:t>
      </w:r>
    </w:p>
    <w:p w14:paraId="055407F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03C31D0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Иметь практический опыт в:</w:t>
      </w:r>
    </w:p>
    <w:p w14:paraId="6F3C434B"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осмыслении правовых явлений, характеристике правовых оценок в процессе приобщения к юридической практике; оценке своих поступков и </w:t>
      </w:r>
      <w:proofErr w:type="gramStart"/>
      <w:r w:rsidRPr="00040C56">
        <w:rPr>
          <w:rFonts w:ascii="Times New Roman" w:eastAsia="Times New Roman" w:hAnsi="Times New Roman" w:cs="Times New Roman"/>
          <w:sz w:val="24"/>
          <w:szCs w:val="24"/>
        </w:rPr>
        <w:t>поступков</w:t>
      </w:r>
      <w:proofErr w:type="gramEnd"/>
      <w:r w:rsidRPr="00040C56">
        <w:rPr>
          <w:rFonts w:ascii="Times New Roman" w:eastAsia="Times New Roman" w:hAnsi="Times New Roman" w:cs="Times New Roman"/>
          <w:sz w:val="24"/>
          <w:szCs w:val="24"/>
        </w:rPr>
        <w:t xml:space="preserve"> окружающих с точки зрения норм права (ПК-5).</w:t>
      </w:r>
    </w:p>
    <w:p w14:paraId="75EE7A3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58D3BEC9"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4E4B1C6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4 зачетных единицы, 144 часа, из которых 24,5 часа составляет контактная работа с преподавателем, 53 часа составляет самостоятельная работа,ИКР-0,5 ч.</w:t>
      </w:r>
    </w:p>
    <w:p w14:paraId="328C9CA4"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57620C87"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678785C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 Теория государства и права в системе правоведения Методология теории государства и права. </w:t>
      </w:r>
    </w:p>
    <w:p w14:paraId="55245BB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2. Общество, власть, государство. </w:t>
      </w:r>
    </w:p>
    <w:p w14:paraId="6EDE6FD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3. Происхождение и историческое развитие государства. </w:t>
      </w:r>
    </w:p>
    <w:p w14:paraId="6674689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4. Политическая система современного общества. </w:t>
      </w:r>
    </w:p>
    <w:p w14:paraId="1ADD1D3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5. Функции государства. </w:t>
      </w:r>
    </w:p>
    <w:p w14:paraId="2FB7390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6. Механизм государства. </w:t>
      </w:r>
    </w:p>
    <w:p w14:paraId="2312834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7. Формы современных государств. </w:t>
      </w:r>
    </w:p>
    <w:p w14:paraId="1843F3B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8. Право и правовое регулирование в системе нормативного регулирования. </w:t>
      </w:r>
    </w:p>
    <w:p w14:paraId="01E8BB8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9. Норма права. </w:t>
      </w:r>
    </w:p>
    <w:p w14:paraId="586EBE9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 xml:space="preserve">Тема 10. Форма (источник) права. </w:t>
      </w:r>
    </w:p>
    <w:p w14:paraId="2B91DE6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11. Правотворчество и систематизация нормативно-правовых актов. </w:t>
      </w:r>
    </w:p>
    <w:p w14:paraId="160DED7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12. Система права. </w:t>
      </w:r>
    </w:p>
    <w:p w14:paraId="2F5B8BC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13. Правоотношения. </w:t>
      </w:r>
    </w:p>
    <w:p w14:paraId="660D345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14. Реализация права. </w:t>
      </w:r>
    </w:p>
    <w:p w14:paraId="239CF30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15. Толкование права. </w:t>
      </w:r>
    </w:p>
    <w:p w14:paraId="572400B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16. Правомерное поведение и правонарушение. </w:t>
      </w:r>
    </w:p>
    <w:p w14:paraId="1B3CA75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17. Юридическая ответственность. </w:t>
      </w:r>
    </w:p>
    <w:p w14:paraId="00ED01F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18. Законность и правопорядок. </w:t>
      </w:r>
    </w:p>
    <w:p w14:paraId="1F71F5A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19. Правовая система общества. </w:t>
      </w:r>
    </w:p>
    <w:p w14:paraId="71EA61C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20. Правовое сознание и правовая культура. </w:t>
      </w:r>
    </w:p>
    <w:p w14:paraId="47B637F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21. Правовое государство, гражданское общество, личность.</w:t>
      </w:r>
    </w:p>
    <w:p w14:paraId="348EF6F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6BA47C6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w:t>
      </w:r>
    </w:p>
    <w:p w14:paraId="20464BA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14:paraId="43CFED8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1AD7201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к.ю.н</w:t>
      </w:r>
      <w:proofErr w:type="spellEnd"/>
      <w:r w:rsidRPr="00040C56">
        <w:rPr>
          <w:rFonts w:ascii="Times New Roman" w:eastAsia="Times New Roman" w:hAnsi="Times New Roman" w:cs="Times New Roman"/>
          <w:sz w:val="24"/>
          <w:szCs w:val="24"/>
        </w:rPr>
        <w:t>. Щербаков С.В.</w:t>
      </w:r>
    </w:p>
    <w:p w14:paraId="49F5FA7A" w14:textId="77777777" w:rsidR="00040C56" w:rsidRPr="00040C56" w:rsidRDefault="00040C56" w:rsidP="00E06842">
      <w:pPr>
        <w:widowControl w:val="0"/>
        <w:autoSpaceDE w:val="0"/>
        <w:autoSpaceDN w:val="0"/>
        <w:spacing w:after="0" w:line="360" w:lineRule="auto"/>
        <w:ind w:firstLine="709"/>
        <w:rPr>
          <w:rFonts w:ascii="Times New Roman" w:eastAsia="Times New Roman" w:hAnsi="Times New Roman" w:cs="Times New Roman"/>
          <w:b/>
          <w:color w:val="C00000"/>
          <w:sz w:val="24"/>
          <w:szCs w:val="24"/>
        </w:rPr>
      </w:pPr>
    </w:p>
    <w:p w14:paraId="7C96ED0A" w14:textId="4E0246B7" w:rsid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 xml:space="preserve">07 </w:t>
      </w:r>
      <w:r w:rsidRPr="00040C56">
        <w:rPr>
          <w:rFonts w:ascii="Times New Roman" w:eastAsia="Times New Roman" w:hAnsi="Times New Roman" w:cs="Times New Roman"/>
          <w:b/>
          <w:bCs/>
          <w:sz w:val="24"/>
          <w:szCs w:val="24"/>
        </w:rPr>
        <w:t>Экономические и политические процессы в СНГ</w:t>
      </w:r>
    </w:p>
    <w:p w14:paraId="485FB837" w14:textId="77777777" w:rsidR="0044121E" w:rsidRPr="00040C56" w:rsidRDefault="0044121E"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451086DA" w14:textId="77777777" w:rsidR="00040C56" w:rsidRPr="00040C56" w:rsidRDefault="00040C56" w:rsidP="00E06842">
      <w:pPr>
        <w:widowControl w:val="0"/>
        <w:autoSpaceDE w:val="0"/>
        <w:autoSpaceDN w:val="0"/>
        <w:spacing w:after="0" w:line="240" w:lineRule="auto"/>
        <w:ind w:firstLine="709"/>
        <w:contextualSpacing/>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изучения дисциплины (модуля)</w:t>
      </w:r>
    </w:p>
    <w:p w14:paraId="26123A87" w14:textId="77777777" w:rsidR="00040C56" w:rsidRPr="00040C56" w:rsidRDefault="00040C56" w:rsidP="00E06842">
      <w:pPr>
        <w:widowControl w:val="0"/>
        <w:suppressAutoHyphens/>
        <w:autoSpaceDE w:val="0"/>
        <w:autoSpaceDN w:val="0"/>
        <w:spacing w:after="0" w:line="240" w:lineRule="auto"/>
        <w:ind w:firstLine="708"/>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w:t>
      </w:r>
    </w:p>
    <w:p w14:paraId="245C250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Основная цель курса состоит в том, чтобы дать студентам базовые и системные знания по современному состоянию Содружества Независимых Государств, выделить основные проблемы политического, экономического, общественного развития.</w:t>
      </w:r>
    </w:p>
    <w:p w14:paraId="7E04A101" w14:textId="77777777" w:rsidR="00040C56" w:rsidRPr="00040C56" w:rsidRDefault="00040C56" w:rsidP="00E06842">
      <w:pPr>
        <w:widowControl w:val="0"/>
        <w:autoSpaceDE w:val="0"/>
        <w:autoSpaceDN w:val="0"/>
        <w:spacing w:after="120" w:line="276" w:lineRule="auto"/>
        <w:ind w:firstLine="709"/>
        <w:rPr>
          <w:rFonts w:ascii="Times New Roman" w:eastAsia="Times New Roman" w:hAnsi="Times New Roman" w:cs="Times New Roman"/>
          <w:b/>
          <w:bCs/>
          <w:sz w:val="24"/>
          <w:szCs w:val="24"/>
          <w:lang w:eastAsia="x-none"/>
        </w:rPr>
      </w:pPr>
      <w:r w:rsidRPr="00040C56">
        <w:rPr>
          <w:rFonts w:ascii="Times New Roman" w:eastAsia="Times New Roman" w:hAnsi="Times New Roman" w:cs="Times New Roman"/>
          <w:b/>
          <w:bCs/>
          <w:sz w:val="24"/>
          <w:szCs w:val="24"/>
          <w:lang w:eastAsia="x-none"/>
        </w:rPr>
        <w:t xml:space="preserve">Задачи: </w:t>
      </w:r>
    </w:p>
    <w:p w14:paraId="12A1970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-освоить обширный </w:t>
      </w:r>
      <w:proofErr w:type="spellStart"/>
      <w:r w:rsidRPr="00040C56">
        <w:rPr>
          <w:rFonts w:ascii="Times New Roman" w:eastAsia="Times New Roman" w:hAnsi="Times New Roman" w:cs="Times New Roman"/>
          <w:sz w:val="24"/>
          <w:szCs w:val="24"/>
        </w:rPr>
        <w:t>фактологический</w:t>
      </w:r>
      <w:proofErr w:type="spellEnd"/>
      <w:r w:rsidRPr="00040C56">
        <w:rPr>
          <w:rFonts w:ascii="Times New Roman" w:eastAsia="Times New Roman" w:hAnsi="Times New Roman" w:cs="Times New Roman"/>
          <w:sz w:val="24"/>
          <w:szCs w:val="24"/>
        </w:rPr>
        <w:t xml:space="preserve"> материал, дающий целостное представление о становлении, целях, механизмах, тенденциях развития СНГ.</w:t>
      </w:r>
    </w:p>
    <w:p w14:paraId="5C2CB8F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-определить роль и место России в процессах, происходящих на постсоветском пространстве.</w:t>
      </w:r>
    </w:p>
    <w:p w14:paraId="3ABFF2F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-проанализировать возможные перспективы развития СНГ, его место в системе международных отношений.</w:t>
      </w:r>
    </w:p>
    <w:p w14:paraId="70D9639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-научить студентов самостоятельно анализировать происходящие в СНГ события, процессы, строить научно обоснованные прогнозы, выделяя стратегические интересы России.</w:t>
      </w:r>
    </w:p>
    <w:p w14:paraId="5ECDB074" w14:textId="77777777" w:rsidR="00040C56" w:rsidRPr="00040C56" w:rsidRDefault="00040C56" w:rsidP="00E06842">
      <w:pPr>
        <w:widowControl w:val="0"/>
        <w:tabs>
          <w:tab w:val="left" w:pos="360"/>
        </w:tabs>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13F738DF" w14:textId="77777777" w:rsidR="00040C56" w:rsidRPr="00040C56" w:rsidRDefault="00040C56" w:rsidP="00E06842">
      <w:pPr>
        <w:widowControl w:val="0"/>
        <w:tabs>
          <w:tab w:val="left" w:pos="360"/>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Дисциплина</w:t>
      </w:r>
      <w:r w:rsidRPr="00040C56">
        <w:rPr>
          <w:rFonts w:ascii="Times New Roman" w:eastAsia="Times New Roman" w:hAnsi="Times New Roman" w:cs="Times New Roman"/>
          <w:b/>
          <w:sz w:val="24"/>
          <w:szCs w:val="24"/>
        </w:rPr>
        <w:t xml:space="preserve"> Б</w:t>
      </w:r>
      <w:proofErr w:type="gramStart"/>
      <w:r w:rsidRPr="00040C56">
        <w:rPr>
          <w:rFonts w:ascii="Times New Roman" w:eastAsia="Times New Roman" w:hAnsi="Times New Roman" w:cs="Times New Roman"/>
          <w:b/>
          <w:sz w:val="24"/>
          <w:szCs w:val="24"/>
        </w:rPr>
        <w:t>1.Б.</w:t>
      </w:r>
      <w:proofErr w:type="gramEnd"/>
      <w:r w:rsidRPr="00040C56">
        <w:rPr>
          <w:rFonts w:ascii="Times New Roman" w:eastAsia="Times New Roman" w:hAnsi="Times New Roman" w:cs="Times New Roman"/>
          <w:b/>
          <w:sz w:val="24"/>
          <w:szCs w:val="24"/>
        </w:rPr>
        <w:t xml:space="preserve">10 </w:t>
      </w:r>
      <w:r w:rsidRPr="00040C56">
        <w:rPr>
          <w:rFonts w:ascii="Times New Roman" w:eastAsia="Times New Roman" w:hAnsi="Times New Roman" w:cs="Times New Roman"/>
          <w:sz w:val="24"/>
          <w:szCs w:val="24"/>
        </w:rPr>
        <w:t>«Экономические и политические процессы в СНГ»</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входит в базовую часть Блока 1 «Дисциплины (модули)»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«Международные отношения», профиль подготовки «Международные отношения и внешняя политика».</w:t>
      </w:r>
    </w:p>
    <w:p w14:paraId="0E4D779D" w14:textId="77777777" w:rsidR="00040C56" w:rsidRPr="00040C56" w:rsidRDefault="00040C56" w:rsidP="00E06842">
      <w:pPr>
        <w:widowControl w:val="0"/>
        <w:tabs>
          <w:tab w:val="left" w:pos="360"/>
        </w:tabs>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4CF28924" w14:textId="6E7CF9E2"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УК-1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0F841262"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ПК-5</w:t>
      </w:r>
      <w:r w:rsidRPr="00040C56">
        <w:rPr>
          <w:rFonts w:ascii="Times New Roman" w:eastAsia="Times New Roman" w:hAnsi="Times New Roman" w:cs="Times New Roman"/>
          <w:sz w:val="24"/>
          <w:szCs w:val="24"/>
        </w:rPr>
        <w:t xml:space="preserve">- способность понимать исторические, культурные, географические, экономические, политические, правовые аспекты международных отношений. </w:t>
      </w:r>
    </w:p>
    <w:p w14:paraId="58C1E715"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 результате освоения дисциплины обучающийся должен:</w:t>
      </w:r>
    </w:p>
    <w:p w14:paraId="21CAF449"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 xml:space="preserve">Знать- основы формирования, развития системы международных отношений; исторические, культурные, географические, экономические, политические, правовые аспекты международных отношений. </w:t>
      </w:r>
    </w:p>
    <w:p w14:paraId="020A5E54"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осуществлять поиск, критический анализ и синтез информации, применять системный подход для решения поставленных задач при изучении основ формирования, развития системы международных отношений; анализировать исторические, культурные, географические, экономические, политические, правовые аспекты международных отношений. </w:t>
      </w:r>
    </w:p>
    <w:p w14:paraId="62D16CC5"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Владеть – навыками критического анализа и синтеза информации, системного подхода для решения поставленных задач при изучении основ формирования, развития системы международных отношений; навыками анализа исторических, культурных, географических, экономических политических, правовых аспекты международных отношений. </w:t>
      </w:r>
    </w:p>
    <w:p w14:paraId="0AA24F03"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sz w:val="24"/>
          <w:szCs w:val="24"/>
        </w:rPr>
        <w:t>Объем дисциплины (модуля)</w:t>
      </w:r>
    </w:p>
    <w:p w14:paraId="0FBDDB24" w14:textId="6224AF71"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3 зачетные единицы, 108 часов, из которых 24,5 часа составляет контактная работа бакалавра с преподавателем, и 37 часов составляет самостоятельная работа бакалавра,</w:t>
      </w:r>
      <w:r w:rsidR="00E86A72">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ИКР-0,5 ч.</w:t>
      </w:r>
    </w:p>
    <w:p w14:paraId="018CBEA3"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Краткая характеристика содержания учебной дисциплины: </w:t>
      </w:r>
    </w:p>
    <w:p w14:paraId="0F7A1C6E" w14:textId="346B6841"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1.</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Исторические и правовые предпосылки создания и функционирования СНГ.</w:t>
      </w:r>
    </w:p>
    <w:p w14:paraId="5AA157B1" w14:textId="178B562A"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2.</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Военно-политическое сотрудничество стран СНГ. ОДКБ.</w:t>
      </w:r>
    </w:p>
    <w:p w14:paraId="7AADFB53" w14:textId="577546D9"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3.</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Экономическое развитие стран СНГ. ЕАЭС.</w:t>
      </w:r>
    </w:p>
    <w:p w14:paraId="7F8F9563" w14:textId="492BD882"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4.</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Украина в СНГ</w:t>
      </w:r>
    </w:p>
    <w:p w14:paraId="4262E915" w14:textId="321DDFB9"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5.</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Центральная Азия в СНГ.</w:t>
      </w:r>
    </w:p>
    <w:p w14:paraId="679496AE" w14:textId="3F1C96A5"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6.</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Закавказский регион (Южный Кавказ) в СНГ.</w:t>
      </w:r>
    </w:p>
    <w:p w14:paraId="4A657910" w14:textId="46CC1AFF" w:rsidR="00040C56" w:rsidRPr="00040C56" w:rsidRDefault="00040C56" w:rsidP="00E06842">
      <w:pPr>
        <w:pBdr>
          <w:top w:val="nil"/>
          <w:left w:val="nil"/>
          <w:bottom w:val="nil"/>
          <w:right w:val="nil"/>
          <w:between w:val="nil"/>
          <w:bar w:val="nil"/>
        </w:pBdr>
        <w:spacing w:before="100" w:after="100" w:line="240" w:lineRule="auto"/>
        <w:contextualSpacing/>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7.</w:t>
      </w:r>
      <w:r w:rsidR="00E86A72">
        <w:rPr>
          <w:rFonts w:ascii="Times New Roman" w:eastAsia="Arial Unicode MS" w:hAnsi="Times New Roman" w:cs="Times New Roman"/>
          <w:sz w:val="24"/>
          <w:szCs w:val="24"/>
          <w:u w:color="000000"/>
          <w:bdr w:val="nil"/>
          <w:lang w:eastAsia="ru-RU"/>
        </w:rPr>
        <w:t xml:space="preserve"> </w:t>
      </w:r>
      <w:r w:rsidRPr="00040C56">
        <w:rPr>
          <w:rFonts w:ascii="Times New Roman" w:eastAsia="Arial Unicode MS" w:hAnsi="Times New Roman" w:cs="Times New Roman"/>
          <w:sz w:val="24"/>
          <w:szCs w:val="24"/>
          <w:u w:color="000000"/>
          <w:bdr w:val="nil"/>
          <w:lang w:eastAsia="ru-RU"/>
        </w:rPr>
        <w:t>Молдова в СНГ.</w:t>
      </w:r>
    </w:p>
    <w:p w14:paraId="31E22B36" w14:textId="77777777" w:rsidR="00040C56" w:rsidRPr="00040C56" w:rsidRDefault="00040C56" w:rsidP="00E06842">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ru-RU"/>
        </w:rPr>
      </w:pPr>
    </w:p>
    <w:p w14:paraId="4CA08CA2" w14:textId="77777777" w:rsidR="00040C56" w:rsidRPr="00040C56" w:rsidRDefault="00040C56" w:rsidP="00E06842">
      <w:pPr>
        <w:pBdr>
          <w:top w:val="nil"/>
          <w:left w:val="nil"/>
          <w:bottom w:val="nil"/>
          <w:right w:val="nil"/>
          <w:between w:val="nil"/>
          <w:bar w:val="nil"/>
        </w:pBdr>
        <w:tabs>
          <w:tab w:val="left" w:pos="2694"/>
          <w:tab w:val="left" w:pos="4111"/>
          <w:tab w:val="left" w:pos="9072"/>
        </w:tabs>
        <w:spacing w:after="0" w:line="276" w:lineRule="auto"/>
        <w:ind w:firstLine="709"/>
        <w:jc w:val="both"/>
        <w:rPr>
          <w:rFonts w:ascii="Times New Roman" w:eastAsia="Times New Roman" w:hAnsi="Times New Roman" w:cs="Times New Roman"/>
          <w:b/>
          <w:bCs/>
          <w:sz w:val="24"/>
          <w:szCs w:val="24"/>
          <w:u w:color="000000"/>
          <w:bdr w:val="nil"/>
          <w:lang w:eastAsia="ru-RU"/>
        </w:rPr>
      </w:pPr>
      <w:r w:rsidRPr="00040C56">
        <w:rPr>
          <w:rFonts w:ascii="Times New Roman" w:eastAsia="Calibri" w:hAnsi="Times New Roman" w:cs="Times New Roman"/>
          <w:b/>
          <w:bCs/>
          <w:sz w:val="24"/>
          <w:szCs w:val="24"/>
          <w:u w:color="000000"/>
          <w:bdr w:val="nil"/>
          <w:lang w:eastAsia="ru-RU"/>
        </w:rPr>
        <w:t xml:space="preserve">Виды учебной работы: </w:t>
      </w:r>
      <w:r w:rsidRPr="00040C56">
        <w:rPr>
          <w:rFonts w:ascii="Times New Roman" w:eastAsia="Calibri" w:hAnsi="Times New Roman" w:cs="Times New Roman"/>
          <w:sz w:val="24"/>
          <w:szCs w:val="24"/>
          <w:u w:color="000000"/>
          <w:bdr w:val="nil"/>
          <w:lang w:eastAsia="ru-RU"/>
        </w:rPr>
        <w:t xml:space="preserve">лекции, семинары. </w:t>
      </w:r>
    </w:p>
    <w:p w14:paraId="464010C5" w14:textId="77777777" w:rsidR="00040C56" w:rsidRPr="00040C56" w:rsidRDefault="00040C56" w:rsidP="00E06842">
      <w:pPr>
        <w:pBdr>
          <w:top w:val="nil"/>
          <w:left w:val="nil"/>
          <w:bottom w:val="nil"/>
          <w:right w:val="nil"/>
          <w:between w:val="nil"/>
          <w:bar w:val="nil"/>
        </w:pBdr>
        <w:tabs>
          <w:tab w:val="left" w:pos="2694"/>
          <w:tab w:val="left" w:pos="4536"/>
          <w:tab w:val="left" w:pos="9072"/>
        </w:tabs>
        <w:spacing w:after="0" w:line="276" w:lineRule="auto"/>
        <w:ind w:firstLine="709"/>
        <w:jc w:val="both"/>
        <w:rPr>
          <w:rFonts w:ascii="Times New Roman" w:eastAsia="Times New Roman" w:hAnsi="Times New Roman" w:cs="Times New Roman"/>
          <w:sz w:val="24"/>
          <w:szCs w:val="24"/>
          <w:u w:color="000000"/>
          <w:bdr w:val="nil"/>
          <w:lang w:eastAsia="ru-RU"/>
        </w:rPr>
      </w:pPr>
      <w:r w:rsidRPr="00040C56">
        <w:rPr>
          <w:rFonts w:ascii="Times New Roman" w:eastAsia="Calibri" w:hAnsi="Times New Roman" w:cs="Times New Roman"/>
          <w:b/>
          <w:bCs/>
          <w:sz w:val="24"/>
          <w:szCs w:val="24"/>
          <w:u w:color="000000"/>
          <w:bdr w:val="nil"/>
          <w:lang w:eastAsia="ru-RU"/>
        </w:rPr>
        <w:t xml:space="preserve">Формы текущего контроля – </w:t>
      </w:r>
      <w:r w:rsidRPr="00040C56">
        <w:rPr>
          <w:rFonts w:ascii="Times New Roman" w:eastAsia="Calibri" w:hAnsi="Times New Roman" w:cs="Times New Roman"/>
          <w:sz w:val="24"/>
          <w:szCs w:val="24"/>
          <w:u w:color="000000"/>
          <w:bdr w:val="nil"/>
          <w:lang w:eastAsia="ru-RU"/>
        </w:rPr>
        <w:t>контрольные вопросы к лекциям, к семинарам, задания к семинарам, дискуссии по актуальным темам и событиям в стране и за рубежом, реферат.</w:t>
      </w:r>
    </w:p>
    <w:p w14:paraId="22D04151" w14:textId="77777777" w:rsidR="00040C56" w:rsidRPr="00040C56" w:rsidRDefault="00040C56" w:rsidP="00E06842">
      <w:pPr>
        <w:pBdr>
          <w:top w:val="nil"/>
          <w:left w:val="nil"/>
          <w:bottom w:val="nil"/>
          <w:right w:val="nil"/>
          <w:between w:val="nil"/>
          <w:bar w:val="nil"/>
        </w:pBdr>
        <w:tabs>
          <w:tab w:val="left" w:pos="2694"/>
          <w:tab w:val="left" w:pos="5529"/>
          <w:tab w:val="left" w:pos="9072"/>
        </w:tabs>
        <w:spacing w:after="0" w:line="276" w:lineRule="auto"/>
        <w:ind w:firstLine="709"/>
        <w:jc w:val="both"/>
        <w:rPr>
          <w:rFonts w:ascii="Times New Roman" w:eastAsia="Times New Roman" w:hAnsi="Times New Roman" w:cs="Times New Roman"/>
          <w:sz w:val="24"/>
          <w:szCs w:val="24"/>
          <w:u w:color="000000"/>
          <w:bdr w:val="nil"/>
          <w:lang w:eastAsia="ru-RU"/>
        </w:rPr>
      </w:pPr>
      <w:r w:rsidRPr="00040C56">
        <w:rPr>
          <w:rFonts w:ascii="Times New Roman" w:eastAsia="Calibri" w:hAnsi="Times New Roman" w:cs="Times New Roman"/>
          <w:b/>
          <w:bCs/>
          <w:sz w:val="24"/>
          <w:szCs w:val="24"/>
          <w:u w:color="000000"/>
          <w:bdr w:val="nil"/>
          <w:lang w:eastAsia="ru-RU"/>
        </w:rPr>
        <w:t xml:space="preserve">Форма промежуточной аттестации – </w:t>
      </w:r>
      <w:r w:rsidRPr="00040C56">
        <w:rPr>
          <w:rFonts w:ascii="Times New Roman" w:eastAsia="Calibri" w:hAnsi="Times New Roman" w:cs="Times New Roman"/>
          <w:sz w:val="24"/>
          <w:szCs w:val="24"/>
          <w:u w:color="000000"/>
          <w:bdr w:val="nil"/>
          <w:lang w:eastAsia="ru-RU"/>
        </w:rPr>
        <w:t>экзамен</w:t>
      </w:r>
    </w:p>
    <w:p w14:paraId="2A667B8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 xml:space="preserve">Разработчик – </w:t>
      </w:r>
      <w:r w:rsidRPr="00040C56">
        <w:rPr>
          <w:rFonts w:ascii="Times New Roman" w:eastAsia="Times New Roman" w:hAnsi="Times New Roman" w:cs="Times New Roman"/>
          <w:bCs/>
          <w:sz w:val="24"/>
          <w:szCs w:val="24"/>
        </w:rPr>
        <w:t>д.и.н. Каширина Т.В.</w:t>
      </w:r>
    </w:p>
    <w:p w14:paraId="389E696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14:paraId="303E4918" w14:textId="77777777" w:rsidR="00040C56" w:rsidRPr="00040C56" w:rsidRDefault="00040C56" w:rsidP="00E06842">
      <w:pPr>
        <w:widowControl w:val="0"/>
        <w:autoSpaceDE w:val="0"/>
        <w:autoSpaceDN w:val="0"/>
        <w:spacing w:after="0" w:line="36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 xml:space="preserve">08 </w:t>
      </w:r>
      <w:r w:rsidRPr="00040C56">
        <w:rPr>
          <w:rFonts w:ascii="Times New Roman" w:eastAsia="Times New Roman" w:hAnsi="Times New Roman" w:cs="Times New Roman"/>
          <w:b/>
          <w:sz w:val="24"/>
          <w:szCs w:val="24"/>
        </w:rPr>
        <w:t>«ПОЛИТОЛОГИЯ И ПОЛИТИЧЕСКАЯ ТЕОРИЯ»</w:t>
      </w:r>
    </w:p>
    <w:p w14:paraId="6086EBCB"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освоения дисциплины (модуля)</w:t>
      </w:r>
    </w:p>
    <w:p w14:paraId="3310AEED"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Цель: </w:t>
      </w:r>
      <w:r w:rsidRPr="00040C56">
        <w:rPr>
          <w:rFonts w:ascii="Times New Roman" w:eastAsia="Times New Roman" w:hAnsi="Times New Roman" w:cs="Times New Roman"/>
          <w:sz w:val="24"/>
          <w:szCs w:val="24"/>
        </w:rPr>
        <w:t>изучение понятийного аппарата, закономерностей функционирования, основных институтов и процессов мира политического.</w:t>
      </w:r>
    </w:p>
    <w:p w14:paraId="22138E52"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6347998F"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систематизировать понятийно-категориальный аппарат политической науки</w:t>
      </w:r>
    </w:p>
    <w:p w14:paraId="4CDADE83"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 сформировать представления о закономерностях развития основных политических институтов и процессов в России и мире;</w:t>
      </w:r>
    </w:p>
    <w:p w14:paraId="03972016"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 сформировать навыки применения методов политического анализа и приемов изучения базовых политических технологий.</w:t>
      </w:r>
    </w:p>
    <w:p w14:paraId="57B68CF6" w14:textId="46C9A3B3"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Место дисциплины (модуля) в структуре ОПОП ВО:</w:t>
      </w:r>
      <w:r w:rsidRPr="00040C56">
        <w:rPr>
          <w:rFonts w:ascii="Times New Roman" w:eastAsia="Times New Roman" w:hAnsi="Times New Roman" w:cs="Times New Roman"/>
          <w:sz w:val="24"/>
          <w:szCs w:val="24"/>
        </w:rPr>
        <w:t xml:space="preserve"> Программа дисциплины </w:t>
      </w:r>
      <w:r w:rsidR="00343D3B">
        <w:rPr>
          <w:rFonts w:ascii="Times New Roman" w:eastAsia="Times New Roman" w:hAnsi="Times New Roman" w:cs="Times New Roman"/>
          <w:color w:val="000000"/>
          <w:sz w:val="24"/>
          <w:szCs w:val="24"/>
        </w:rPr>
        <w:t>Б</w:t>
      </w:r>
      <w:proofErr w:type="gramStart"/>
      <w:r w:rsidR="00343D3B">
        <w:rPr>
          <w:rFonts w:ascii="Times New Roman" w:eastAsia="Times New Roman" w:hAnsi="Times New Roman" w:cs="Times New Roman"/>
          <w:color w:val="000000"/>
          <w:sz w:val="24"/>
          <w:szCs w:val="24"/>
        </w:rPr>
        <w:t>1.В</w:t>
      </w:r>
      <w:r w:rsidRPr="00040C56">
        <w:rPr>
          <w:rFonts w:ascii="Times New Roman" w:eastAsia="Times New Roman" w:hAnsi="Times New Roman" w:cs="Times New Roman"/>
          <w:color w:val="000000"/>
          <w:sz w:val="24"/>
          <w:szCs w:val="24"/>
        </w:rPr>
        <w:t>.</w:t>
      </w:r>
      <w:proofErr w:type="gramEnd"/>
      <w:r w:rsidRPr="00040C56">
        <w:rPr>
          <w:rFonts w:ascii="Times New Roman" w:eastAsia="Times New Roman" w:hAnsi="Times New Roman" w:cs="Times New Roman"/>
          <w:color w:val="000000"/>
          <w:sz w:val="24"/>
          <w:szCs w:val="24"/>
        </w:rPr>
        <w:t xml:space="preserve">08 </w:t>
      </w:r>
      <w:r w:rsidRPr="00040C56">
        <w:rPr>
          <w:rFonts w:ascii="Times New Roman" w:eastAsia="Times New Roman" w:hAnsi="Times New Roman" w:cs="Times New Roman"/>
          <w:sz w:val="24"/>
          <w:szCs w:val="24"/>
        </w:rPr>
        <w:t>«Политология и политическая теория</w:t>
      </w:r>
      <w:r w:rsidRPr="00E06842">
        <w:rPr>
          <w:rFonts w:ascii="Times New Roman" w:eastAsia="Times New Roman" w:hAnsi="Times New Roman" w:cs="Times New Roman"/>
          <w:b/>
          <w:bCs/>
          <w:sz w:val="24"/>
          <w:szCs w:val="24"/>
        </w:rPr>
        <w:t xml:space="preserve">» </w:t>
      </w:r>
      <w:r w:rsidRPr="00040C56">
        <w:rPr>
          <w:rFonts w:ascii="Times New Roman" w:eastAsia="Times New Roman" w:hAnsi="Times New Roman" w:cs="Times New Roman"/>
          <w:sz w:val="24"/>
          <w:szCs w:val="24"/>
        </w:rPr>
        <w:t xml:space="preserve">является базовой </w:t>
      </w:r>
      <w:r w:rsidR="00A24AB2">
        <w:rPr>
          <w:rFonts w:ascii="Times New Roman" w:eastAsia="Times New Roman" w:hAnsi="Times New Roman" w:cs="Times New Roman"/>
          <w:sz w:val="24"/>
          <w:szCs w:val="24"/>
        </w:rPr>
        <w:t>дисциплиной вариативной части</w:t>
      </w:r>
      <w:r w:rsidRPr="00040C56">
        <w:rPr>
          <w:rFonts w:ascii="Times New Roman" w:eastAsia="Times New Roman" w:hAnsi="Times New Roman" w:cs="Times New Roman"/>
          <w:sz w:val="24"/>
          <w:szCs w:val="24"/>
        </w:rPr>
        <w:t xml:space="preserve"> основной образовательной программы в соответствии </w:t>
      </w:r>
      <w:r w:rsidRPr="00040C56">
        <w:rPr>
          <w:rFonts w:ascii="Times New Roman" w:eastAsia="Times New Roman" w:hAnsi="Times New Roman" w:cs="Times New Roman"/>
          <w:sz w:val="24"/>
          <w:szCs w:val="24"/>
          <w:lang w:val="en-US"/>
        </w:rPr>
        <w:t>c</w:t>
      </w:r>
      <w:r w:rsidRPr="00040C56">
        <w:rPr>
          <w:rFonts w:ascii="Times New Roman" w:eastAsia="Times New Roman" w:hAnsi="Times New Roman" w:cs="Times New Roman"/>
          <w:sz w:val="24"/>
          <w:szCs w:val="24"/>
        </w:rPr>
        <w:t xml:space="preserve"> ФГОС высшего образования по направлению подготовки </w:t>
      </w:r>
      <w:r w:rsidRPr="00E06842">
        <w:rPr>
          <w:rFonts w:ascii="Times New Roman" w:eastAsia="Times New Roman" w:hAnsi="Times New Roman" w:cs="Times New Roman"/>
          <w:b/>
          <w:bCs/>
          <w:sz w:val="24"/>
          <w:szCs w:val="24"/>
        </w:rPr>
        <w:t xml:space="preserve"> «Международные отношения»</w:t>
      </w:r>
    </w:p>
    <w:p w14:paraId="114A9036" w14:textId="77777777" w:rsidR="00040C56" w:rsidRPr="00E06842" w:rsidRDefault="00040C56" w:rsidP="00E06842">
      <w:pPr>
        <w:widowControl w:val="0"/>
        <w:autoSpaceDE w:val="0"/>
        <w:autoSpaceDN w:val="0"/>
        <w:spacing w:after="0" w:line="360" w:lineRule="auto"/>
        <w:jc w:val="both"/>
        <w:rPr>
          <w:rFonts w:ascii="Times New Roman" w:eastAsia="Times New Roman" w:hAnsi="Times New Roman" w:cs="Times New Roman"/>
          <w:bCs/>
          <w:sz w:val="24"/>
          <w:szCs w:val="24"/>
        </w:rPr>
      </w:pPr>
      <w:proofErr w:type="gramStart"/>
      <w:r w:rsidRPr="00040C56">
        <w:rPr>
          <w:rFonts w:ascii="Times New Roman" w:eastAsia="Times New Roman" w:hAnsi="Times New Roman" w:cs="Times New Roman"/>
          <w:sz w:val="24"/>
          <w:szCs w:val="24"/>
        </w:rPr>
        <w:t xml:space="preserve">Дисциплина </w:t>
      </w:r>
      <w:r w:rsidRPr="00E06842">
        <w:rPr>
          <w:rFonts w:ascii="Times New Roman" w:eastAsia="Times New Roman" w:hAnsi="Times New Roman" w:cs="Times New Roman"/>
          <w:b/>
          <w:bCs/>
          <w:sz w:val="24"/>
          <w:szCs w:val="24"/>
        </w:rPr>
        <w:t xml:space="preserve"> </w:t>
      </w:r>
      <w:r w:rsidRPr="00E06842">
        <w:rPr>
          <w:rFonts w:ascii="Times New Roman" w:eastAsia="Times New Roman" w:hAnsi="Times New Roman" w:cs="Times New Roman"/>
          <w:bCs/>
          <w:sz w:val="24"/>
          <w:szCs w:val="24"/>
        </w:rPr>
        <w:t>дает</w:t>
      </w:r>
      <w:proofErr w:type="gramEnd"/>
      <w:r w:rsidRPr="00E06842">
        <w:rPr>
          <w:rFonts w:ascii="Times New Roman" w:eastAsia="Times New Roman" w:hAnsi="Times New Roman" w:cs="Times New Roman"/>
          <w:bCs/>
          <w:sz w:val="24"/>
          <w:szCs w:val="24"/>
        </w:rPr>
        <w:t xml:space="preserve"> теоретическую и прикладную основу для изучения таких дисциплин как «Мировая политика», «Сравнительная политология», «Основы международной безопасности».</w:t>
      </w:r>
    </w:p>
    <w:p w14:paraId="748B2F19"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40C56">
        <w:rPr>
          <w:rFonts w:ascii="Times New Roman" w:eastAsia="Times New Roman" w:hAnsi="Times New Roman" w:cs="Times New Roman"/>
          <w:sz w:val="24"/>
          <w:szCs w:val="24"/>
        </w:rPr>
        <w:t xml:space="preserve">: </w:t>
      </w:r>
    </w:p>
    <w:p w14:paraId="1A9AB6DD" w14:textId="378C912D"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УК-1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3C65FB9A"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формирования, развития системы международных отношений</w:t>
      </w:r>
    </w:p>
    <w:p w14:paraId="2F720914"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осуществлять поиск, критический анализ и синтез информации, применять системный подход для решения поставленных задач при изучении основ формирования, развития системы международных отношений</w:t>
      </w:r>
    </w:p>
    <w:p w14:paraId="44D31EB4"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критического анализа и синтеза информации, системного подхода для решения поставленных задач при изучении основ формирования, развития системы международных отношений</w:t>
      </w:r>
    </w:p>
    <w:p w14:paraId="724DC271" w14:textId="6A221728" w:rsidR="00040C56" w:rsidRPr="00040C56" w:rsidRDefault="00040C56" w:rsidP="00E06842">
      <w:pPr>
        <w:widowControl w:val="0"/>
        <w:pBdr>
          <w:right w:val="nil"/>
        </w:pBdr>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УК-5</w:t>
      </w:r>
      <w:r w:rsidRPr="00040C56">
        <w:rPr>
          <w:rFonts w:ascii="Times New Roman" w:eastAsia="Times New Roman" w:hAnsi="Times New Roman" w:cs="Times New Roman"/>
          <w:sz w:val="24"/>
          <w:szCs w:val="24"/>
        </w:rPr>
        <w:t xml:space="preserve">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14:paraId="2C296E33" w14:textId="77777777" w:rsidR="00040C56" w:rsidRPr="00040C56" w:rsidRDefault="00040C56" w:rsidP="00E06842">
      <w:pPr>
        <w:widowControl w:val="0"/>
        <w:pBdr>
          <w:right w:val="nil"/>
        </w:pBdr>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социально-исторические, этические, философские основы культур разных стран, народов, народностей.</w:t>
      </w:r>
    </w:p>
    <w:p w14:paraId="4C756BD3" w14:textId="77777777" w:rsidR="00040C56" w:rsidRPr="00040C56" w:rsidRDefault="00040C56" w:rsidP="00E06842">
      <w:pPr>
        <w:widowControl w:val="0"/>
        <w:pBdr>
          <w:right w:val="nil"/>
        </w:pBdr>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толерантно </w:t>
      </w:r>
      <w:proofErr w:type="gramStart"/>
      <w:r w:rsidRPr="00040C56">
        <w:rPr>
          <w:rFonts w:ascii="Times New Roman" w:eastAsia="Times New Roman" w:hAnsi="Times New Roman" w:cs="Times New Roman"/>
          <w:sz w:val="24"/>
          <w:szCs w:val="24"/>
        </w:rPr>
        <w:t>воспринимать  межкультурное</w:t>
      </w:r>
      <w:proofErr w:type="gramEnd"/>
      <w:r w:rsidRPr="00040C56">
        <w:rPr>
          <w:rFonts w:ascii="Times New Roman" w:eastAsia="Times New Roman" w:hAnsi="Times New Roman" w:cs="Times New Roman"/>
          <w:sz w:val="24"/>
          <w:szCs w:val="24"/>
        </w:rPr>
        <w:t xml:space="preserve"> разнообразие общества в социально-историческом, этическом и философском контекстах</w:t>
      </w:r>
    </w:p>
    <w:p w14:paraId="4FB65A90" w14:textId="77777777" w:rsidR="00040C56" w:rsidRPr="00040C56" w:rsidRDefault="00040C56" w:rsidP="00E06842">
      <w:pPr>
        <w:widowControl w:val="0"/>
        <w:pBdr>
          <w:right w:val="nil"/>
        </w:pBdr>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толерантного восприятия межкультурного разнообразия общества в социально-историческом, этическом и философском контекстах</w:t>
      </w:r>
    </w:p>
    <w:p w14:paraId="21BD2925"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ПК-5</w:t>
      </w:r>
      <w:r w:rsidRPr="00040C56">
        <w:rPr>
          <w:rFonts w:ascii="Times New Roman" w:eastAsia="Times New Roman" w:hAnsi="Times New Roman" w:cs="Times New Roman"/>
          <w:sz w:val="24"/>
          <w:szCs w:val="24"/>
        </w:rPr>
        <w:t xml:space="preserve">- способность понимать исторические, культурные, географические, экономические, политические, правовые аспекты международных отношений. </w:t>
      </w:r>
    </w:p>
    <w:p w14:paraId="70E03A51"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исторические, культурные, географические, экономические, политические, правовые аспекты международных отношений. </w:t>
      </w:r>
    </w:p>
    <w:p w14:paraId="652A395F"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анализировать исторические, культурные, географические, экономические, политические, правовые аспекты международных отношений. </w:t>
      </w:r>
    </w:p>
    <w:p w14:paraId="1FE7ECC5"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иметь практический опыт: анализа исторических, культурных, географических, </w:t>
      </w:r>
      <w:r w:rsidRPr="00040C56">
        <w:rPr>
          <w:rFonts w:ascii="Times New Roman" w:eastAsia="Times New Roman" w:hAnsi="Times New Roman" w:cs="Times New Roman"/>
          <w:sz w:val="24"/>
          <w:szCs w:val="24"/>
        </w:rPr>
        <w:lastRenderedPageBreak/>
        <w:t xml:space="preserve">экономических политических, правовых аспекты международных отношений. </w:t>
      </w:r>
    </w:p>
    <w:p w14:paraId="1F7313B1"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ПК-6</w:t>
      </w:r>
      <w:r w:rsidRPr="00040C56">
        <w:rPr>
          <w:rFonts w:ascii="Times New Roman" w:eastAsia="Times New Roman" w:hAnsi="Times New Roman" w:cs="Times New Roman"/>
          <w:sz w:val="24"/>
          <w:szCs w:val="24"/>
        </w:rPr>
        <w:t xml:space="preserve"> – знать и владеть методологией научного анализа системы международных отношений</w:t>
      </w:r>
    </w:p>
    <w:p w14:paraId="1CC723C7"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научного анализа системы международных отношений</w:t>
      </w:r>
    </w:p>
    <w:p w14:paraId="1EB43ECB"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применять методы научного анализа системы международных отношений</w:t>
      </w:r>
    </w:p>
    <w:p w14:paraId="03D9BFC0"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применения методов научного анализа системы международных отношений</w:t>
      </w:r>
    </w:p>
    <w:p w14:paraId="539DDF99"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 xml:space="preserve">В результате освоения учебной дисциплины «Политология и политическая теория» обучающийся должен: </w:t>
      </w:r>
    </w:p>
    <w:p w14:paraId="6A97C8EC" w14:textId="77777777" w:rsidR="00040C56" w:rsidRPr="00040C56" w:rsidRDefault="00040C56" w:rsidP="00E06842">
      <w:pPr>
        <w:spacing w:after="0" w:line="360"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
          <w:iCs/>
          <w:sz w:val="24"/>
          <w:szCs w:val="24"/>
          <w:lang w:eastAsia="ru-RU"/>
        </w:rPr>
        <w:t>знать</w:t>
      </w:r>
    </w:p>
    <w:p w14:paraId="5C03E57E"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понятия, категории и инструментарий политической науки;</w:t>
      </w:r>
    </w:p>
    <w:p w14:paraId="1C87F1DC"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Сущность и взаимосвязь политических явлений, механизмы функционирования власти, роль политической науки в подготовке, обосновании и принятии политических решений;</w:t>
      </w:r>
    </w:p>
    <w:p w14:paraId="26564BA8"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принципы построения политических теорий, структуру политических наук, основания и иерархию политической мысли, соотношение политологических, философских, исторических, социологических, психологических и антропологических направлений и дисциплин в общей структуре гуманитарного знания;</w:t>
      </w:r>
    </w:p>
    <w:p w14:paraId="57A1317D"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Структуру и характер функционирования политических систем, политических институтов, особенности эволюции государства, характер и основные направления деятельности политических партий и общественных движений;</w:t>
      </w:r>
    </w:p>
    <w:p w14:paraId="5DF470DC"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Природу и сущность политологического анализа мировых политических процессов, характера и направлений глобального развития;</w:t>
      </w:r>
    </w:p>
    <w:p w14:paraId="059A89B5"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Специфику аналитической и прогностической функций современной политологии, методологии и методик политического анализа, основных теоретико-методологических подходов в сфере политического прогнозирования</w:t>
      </w:r>
    </w:p>
    <w:p w14:paraId="14A199CE" w14:textId="77777777" w:rsidR="00040C56" w:rsidRPr="00040C56" w:rsidRDefault="00040C56" w:rsidP="00E06842">
      <w:pPr>
        <w:spacing w:after="0" w:line="360"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
          <w:iCs/>
          <w:sz w:val="24"/>
          <w:szCs w:val="24"/>
          <w:lang w:eastAsia="ru-RU"/>
        </w:rPr>
        <w:t>уметь</w:t>
      </w:r>
    </w:p>
    <w:p w14:paraId="16963E64"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выявлять важнейшие механизмы взаимодействия политической теории и практики с позиций различных научных школ и направлений;</w:t>
      </w:r>
    </w:p>
    <w:p w14:paraId="1CE451E8"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интерпретировать оригинальные научные тексты, анализировать их структуру, понимать и анализировать их содержание;</w:t>
      </w:r>
    </w:p>
    <w:p w14:paraId="7E26E102"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работать с информацией из различных источников на русском и иностранном языке;</w:t>
      </w:r>
    </w:p>
    <w:p w14:paraId="3492FE9E"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базовые знания в области информатики и современных информационных технологий в профессиональной деятельности;</w:t>
      </w:r>
    </w:p>
    <w:p w14:paraId="063EB4AA"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использовать ресурсы сети Интернет, осуществлять поиск информации по полученному заданию, сбор, анализ данных, необходимых для решения теоретических и практических </w:t>
      </w:r>
      <w:r w:rsidRPr="00040C56">
        <w:rPr>
          <w:rFonts w:ascii="Times New Roman" w:eastAsia="Times New Roman" w:hAnsi="Times New Roman" w:cs="Times New Roman"/>
          <w:sz w:val="24"/>
          <w:szCs w:val="24"/>
        </w:rPr>
        <w:lastRenderedPageBreak/>
        <w:t>задач;</w:t>
      </w:r>
    </w:p>
    <w:p w14:paraId="2EA59941"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и расширять аналитический и</w:t>
      </w:r>
      <w:r w:rsidRPr="00040C56">
        <w:rPr>
          <w:rFonts w:ascii="Times New Roman" w:eastAsia="Times New Roman" w:hAnsi="Times New Roman" w:cs="Times New Roman"/>
          <w:sz w:val="24"/>
          <w:szCs w:val="24"/>
        </w:rPr>
        <w:tab/>
        <w:t xml:space="preserve"> прогностический потенциал современной политологии на основе знания методов сбора и первичной обработки политической информации, методологии и методик политического анализа, освоения основных теоретико-методологических подходов в сфере политического прогнозирования;</w:t>
      </w:r>
    </w:p>
    <w:p w14:paraId="21F50EA2"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самостоятельно приобретать с помощью информационных технологий и использовать в научной и практической работе новые знания и умения, в том числе в областях знаний, непосредственно не связанных со сферой профессиональной деятельности, совершенствовать и углублять свое научное мировоззрение;</w:t>
      </w:r>
    </w:p>
    <w:p w14:paraId="513F234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в консалтинговой практике знание социологических, юридических и нормативных процедур, регулирующих деятельность политолога-исследователя и политического консультанта;</w:t>
      </w:r>
    </w:p>
    <w:p w14:paraId="7E397777"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знания о политической диагностике, участвовать в работе по описанию, прогнозированию политических процессов и проблемных ситуаций;</w:t>
      </w:r>
    </w:p>
    <w:p w14:paraId="7DA9092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проводить научные эксперименты, оценивать результаты исследований, анализировать, синтезировать и критически резюмировать научную и политическую информацию;</w:t>
      </w:r>
    </w:p>
    <w:p w14:paraId="58D170B0"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анализировать международный опыт и российскую практику организации научных исследований и преподавания политологических дисциплин</w:t>
      </w:r>
    </w:p>
    <w:p w14:paraId="75DD0772" w14:textId="77777777" w:rsidR="00040C56" w:rsidRPr="00040C56" w:rsidRDefault="00040C56" w:rsidP="00E06842">
      <w:pPr>
        <w:spacing w:after="0" w:line="360" w:lineRule="auto"/>
        <w:jc w:val="both"/>
        <w:rPr>
          <w:rFonts w:ascii="Times New Roman" w:eastAsia="Times New Roman" w:hAnsi="Times New Roman" w:cs="Times New Roman"/>
          <w:sz w:val="24"/>
          <w:szCs w:val="24"/>
          <w:lang w:val="en-US"/>
        </w:rPr>
      </w:pPr>
      <w:proofErr w:type="spellStart"/>
      <w:proofErr w:type="gramStart"/>
      <w:r w:rsidRPr="00040C56">
        <w:rPr>
          <w:rFonts w:ascii="Times New Roman" w:eastAsia="Times New Roman" w:hAnsi="Times New Roman" w:cs="Times New Roman"/>
          <w:sz w:val="24"/>
          <w:szCs w:val="24"/>
          <w:lang w:val="en-US"/>
        </w:rPr>
        <w:t>иметь</w:t>
      </w:r>
      <w:proofErr w:type="spellEnd"/>
      <w:proofErr w:type="gram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практический</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опыт</w:t>
      </w:r>
      <w:proofErr w:type="spellEnd"/>
      <w:r w:rsidRPr="00040C56">
        <w:rPr>
          <w:rFonts w:ascii="Times New Roman" w:eastAsia="Times New Roman" w:hAnsi="Times New Roman" w:cs="Times New Roman"/>
          <w:sz w:val="24"/>
          <w:szCs w:val="24"/>
          <w:lang w:val="en-US"/>
        </w:rPr>
        <w:t xml:space="preserve">: </w:t>
      </w:r>
    </w:p>
    <w:p w14:paraId="3B7395C1" w14:textId="77777777" w:rsidR="00040C56" w:rsidRPr="00040C56" w:rsidRDefault="00040C56" w:rsidP="00E06842">
      <w:pPr>
        <w:widowControl w:val="0"/>
        <w:numPr>
          <w:ilvl w:val="0"/>
          <w:numId w:val="50"/>
        </w:numPr>
        <w:autoSpaceDE w:val="0"/>
        <w:autoSpaceDN w:val="0"/>
        <w:spacing w:after="0" w:line="360" w:lineRule="auto"/>
        <w:ind w:left="0" w:hanging="56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владения методикой преподавания курса обществознания и политологии, а также отдельных дисциплин политологического профиля в средней общеобразовательной школе, лицее и гимназии, логично и последовательно представлять освоенное знание понятийного аппарата современной политологии</w:t>
      </w:r>
    </w:p>
    <w:p w14:paraId="5C44D1F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культурой мышления, способностью к обобщению, анализу и восприятию политической и научной информации;</w:t>
      </w:r>
    </w:p>
    <w:p w14:paraId="57381486"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применения современных концепций и методов политического анализа для решения научных, практических и педагогических задач;</w:t>
      </w:r>
    </w:p>
    <w:p w14:paraId="1D783512"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основными теоретико-методологическими подходами в политической компаративистике, знанием современных школ и концепций в сравнительной политологии, навыками сравнительного анализа политических систем и институтов;</w:t>
      </w:r>
    </w:p>
    <w:p w14:paraId="2798A598"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основными методами теоретического моделирования политических объектов;</w:t>
      </w:r>
    </w:p>
    <w:p w14:paraId="26157896"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специализированного отображения политических явлений, научно-теоретического описания политических процессов;</w:t>
      </w:r>
    </w:p>
    <w:p w14:paraId="20BFC718"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методиками социологического, политологического и политико-психологического анализа, </w:t>
      </w:r>
      <w:r w:rsidRPr="00040C56">
        <w:rPr>
          <w:rFonts w:ascii="Times New Roman" w:eastAsia="Times New Roman" w:hAnsi="Times New Roman" w:cs="Times New Roman"/>
          <w:sz w:val="24"/>
          <w:szCs w:val="24"/>
        </w:rPr>
        <w:lastRenderedPageBreak/>
        <w:t>подготовки справочного материала для аналитических разработок;</w:t>
      </w:r>
    </w:p>
    <w:p w14:paraId="7845AAD3"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современными методами обработки и интерпретации комплексной политологической информации в соответствии с профилем будущей научной и педагогической деятельности для решения научных и практических задач, в том числе находящихся за пределами непосредственных профессиональных занятий.</w:t>
      </w:r>
    </w:p>
    <w:p w14:paraId="23B748F4"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Общая трудоемкость дисциплины (модуля):</w:t>
      </w:r>
    </w:p>
    <w:p w14:paraId="49768C7C" w14:textId="77777777" w:rsidR="00040C56" w:rsidRPr="00040C56" w:rsidRDefault="00040C56" w:rsidP="00E06842">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по очной форме обучения</w:t>
      </w:r>
      <w:r w:rsidRPr="00040C56">
        <w:rPr>
          <w:rFonts w:ascii="Times New Roman" w:eastAsia="Times New Roman" w:hAnsi="Times New Roman" w:cs="Times New Roman"/>
          <w:sz w:val="24"/>
          <w:szCs w:val="24"/>
        </w:rPr>
        <w:t xml:space="preserve"> составляет 3 зачетных единицы, 108 часов, из которых 30,5 часов составляет контактная работа бакалавра с преподавателем 0,5 - ИКР, 32 </w:t>
      </w:r>
      <w:proofErr w:type="gramStart"/>
      <w:r w:rsidRPr="00040C56">
        <w:rPr>
          <w:rFonts w:ascii="Times New Roman" w:eastAsia="Times New Roman" w:hAnsi="Times New Roman" w:cs="Times New Roman"/>
          <w:sz w:val="24"/>
          <w:szCs w:val="24"/>
        </w:rPr>
        <w:t>часа  составляет</w:t>
      </w:r>
      <w:proofErr w:type="gramEnd"/>
      <w:r w:rsidRPr="00040C56">
        <w:rPr>
          <w:rFonts w:ascii="Times New Roman" w:eastAsia="Times New Roman" w:hAnsi="Times New Roman" w:cs="Times New Roman"/>
          <w:sz w:val="24"/>
          <w:szCs w:val="24"/>
        </w:rPr>
        <w:t xml:space="preserve">  самостоятельная работа бакалавра.</w:t>
      </w:r>
    </w:p>
    <w:p w14:paraId="63F854B3"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 (модуля)</w:t>
      </w:r>
    </w:p>
    <w:p w14:paraId="48D64732" w14:textId="1B2AF8BD"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1. Политология и теория политики в системе </w:t>
      </w:r>
      <w:proofErr w:type="spellStart"/>
      <w:r w:rsidRPr="00E2080C">
        <w:rPr>
          <w:rFonts w:ascii="Times New Roman" w:eastAsia="Times New Roman" w:hAnsi="Times New Roman" w:cs="Times New Roman"/>
          <w:sz w:val="24"/>
          <w:szCs w:val="24"/>
        </w:rPr>
        <w:t>социогуманитарного</w:t>
      </w:r>
      <w:proofErr w:type="spellEnd"/>
      <w:r w:rsidRPr="00E2080C">
        <w:rPr>
          <w:rFonts w:ascii="Times New Roman" w:eastAsia="Times New Roman" w:hAnsi="Times New Roman" w:cs="Times New Roman"/>
          <w:sz w:val="24"/>
          <w:szCs w:val="24"/>
        </w:rPr>
        <w:t xml:space="preserve"> знания. </w:t>
      </w:r>
    </w:p>
    <w:p w14:paraId="5F761FC8" w14:textId="5A952D92"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2. Политика как сфера общественной жизни. Понятие «политического». </w:t>
      </w:r>
    </w:p>
    <w:p w14:paraId="51AE1498" w14:textId="28021BBF"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3. Политическая власть: основные подходы. </w:t>
      </w:r>
    </w:p>
    <w:p w14:paraId="1E58FC5D" w14:textId="73EF42D4" w:rsidR="00040C56" w:rsidRPr="00E2080C" w:rsidRDefault="00040C56" w:rsidP="00E06842">
      <w:pPr>
        <w:widowControl w:val="0"/>
        <w:autoSpaceDE w:val="0"/>
        <w:autoSpaceDN w:val="0"/>
        <w:spacing w:after="0" w:line="360" w:lineRule="auto"/>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4. Политическая система. Политические институты. </w:t>
      </w:r>
    </w:p>
    <w:p w14:paraId="56D639E6" w14:textId="5CA425E0"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5. Понятие политического процесса. </w:t>
      </w:r>
    </w:p>
    <w:p w14:paraId="73781CA5" w14:textId="204DDD44"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6. Государство как политический институт. Взаимодействие государства и общества. </w:t>
      </w:r>
    </w:p>
    <w:p w14:paraId="61EFDBF4" w14:textId="662E39D7"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7. Политические партии и партийные системы. </w:t>
      </w:r>
    </w:p>
    <w:p w14:paraId="49D5FCC7" w14:textId="166DD988"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8. Политические режимы: теория и практика. </w:t>
      </w:r>
    </w:p>
    <w:p w14:paraId="314F2FAB" w14:textId="0F3EE384"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9. Политическое лидерство в России и мире. </w:t>
      </w:r>
    </w:p>
    <w:p w14:paraId="45E470A3" w14:textId="7AAAFFC3" w:rsidR="00040C56" w:rsidRPr="00E2080C"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E2080C">
        <w:rPr>
          <w:rFonts w:ascii="Times New Roman" w:eastAsia="Times New Roman" w:hAnsi="Times New Roman" w:cs="Times New Roman"/>
          <w:sz w:val="24"/>
          <w:szCs w:val="24"/>
        </w:rPr>
        <w:t xml:space="preserve">Тема 10. Политические элиты. </w:t>
      </w:r>
    </w:p>
    <w:p w14:paraId="67C1FBEC"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xml:space="preserve"> контактная работа (лекции, семинарские занятия, доклады, дискуссии), самостоятельная работа (подготовка к семинару, дискуссиям, тестам).</w:t>
      </w:r>
    </w:p>
    <w:p w14:paraId="17EA7D5B"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опрос, эссе, рубежный контроль</w:t>
      </w:r>
    </w:p>
    <w:p w14:paraId="19D7BFC3" w14:textId="77777777" w:rsidR="00040C56" w:rsidRPr="00040C56" w:rsidRDefault="00040C56" w:rsidP="00E06842">
      <w:pPr>
        <w:widowControl w:val="0"/>
        <w:tabs>
          <w:tab w:val="left" w:pos="2694"/>
          <w:tab w:val="left" w:pos="5529"/>
          <w:tab w:val="left" w:pos="9072"/>
        </w:tabs>
        <w:autoSpaceDE w:val="0"/>
        <w:autoSpaceDN w:val="0"/>
        <w:spacing w:after="0" w:line="36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04E45C0F"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Разработчик программы: </w:t>
      </w:r>
      <w:proofErr w:type="spellStart"/>
      <w:r w:rsidRPr="00040C56">
        <w:rPr>
          <w:rFonts w:ascii="Times New Roman" w:eastAsia="Times New Roman" w:hAnsi="Times New Roman" w:cs="Times New Roman"/>
          <w:sz w:val="24"/>
          <w:szCs w:val="24"/>
        </w:rPr>
        <w:t>к.п.н</w:t>
      </w:r>
      <w:proofErr w:type="spellEnd"/>
      <w:r w:rsidRPr="00040C56">
        <w:rPr>
          <w:rFonts w:ascii="Times New Roman" w:eastAsia="Times New Roman" w:hAnsi="Times New Roman" w:cs="Times New Roman"/>
          <w:sz w:val="24"/>
          <w:szCs w:val="24"/>
        </w:rPr>
        <w:t xml:space="preserve">., доцент </w:t>
      </w:r>
      <w:proofErr w:type="spellStart"/>
      <w:r w:rsidRPr="00040C56">
        <w:rPr>
          <w:rFonts w:ascii="Times New Roman" w:eastAsia="Times New Roman" w:hAnsi="Times New Roman" w:cs="Times New Roman"/>
          <w:sz w:val="24"/>
          <w:szCs w:val="24"/>
        </w:rPr>
        <w:t>Кулябина</w:t>
      </w:r>
      <w:proofErr w:type="spellEnd"/>
      <w:r w:rsidRPr="00040C56">
        <w:rPr>
          <w:rFonts w:ascii="Times New Roman" w:eastAsia="Times New Roman" w:hAnsi="Times New Roman" w:cs="Times New Roman"/>
          <w:sz w:val="24"/>
          <w:szCs w:val="24"/>
        </w:rPr>
        <w:t xml:space="preserve"> Л.Н.</w:t>
      </w:r>
    </w:p>
    <w:p w14:paraId="137E8657" w14:textId="77777777" w:rsidR="00BC0CD6" w:rsidRDefault="00BC0CD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47AC521D" w14:textId="76E19BFC" w:rsid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09 Современные международные отношения</w:t>
      </w:r>
    </w:p>
    <w:p w14:paraId="4829FAC6" w14:textId="77777777" w:rsidR="00E2080C" w:rsidRPr="00040C56" w:rsidRDefault="00E2080C"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38D6F1E3"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w:t>
      </w:r>
      <w:r w:rsidRPr="00040C56">
        <w:rPr>
          <w:rFonts w:ascii="Times New Roman" w:eastAsia="Times New Roman" w:hAnsi="Times New Roman" w:cs="Times New Roman"/>
          <w:sz w:val="24"/>
          <w:szCs w:val="24"/>
        </w:rPr>
        <w:t xml:space="preserve"> </w:t>
      </w:r>
      <w:r w:rsidRPr="00BC0CD6">
        <w:rPr>
          <w:rFonts w:ascii="Times New Roman" w:eastAsia="Times New Roman" w:hAnsi="Times New Roman" w:cs="Times New Roman"/>
          <w:b/>
          <w:sz w:val="24"/>
          <w:szCs w:val="24"/>
        </w:rPr>
        <w:t>освоения дисциплины:</w:t>
      </w:r>
    </w:p>
    <w:p w14:paraId="290A52A7" w14:textId="77F46C6D"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Основная цель – ознакомить с предметом дисциплины, как сферы мирового взаимодействия, обеспечить изучение характерных особенностей складывающегося после окончания «холодной войны» нового мирового порядка Особое внимание уделяется анализу факторов, определяющих динамику развития СМО, как на глобальном, так и региональном уровнях</w:t>
      </w:r>
    </w:p>
    <w:p w14:paraId="0C11AB8F"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Задачи:</w:t>
      </w:r>
    </w:p>
    <w:p w14:paraId="1CEF4D17"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рассмотреть основные аспекты становления нового мирового порядка;</w:t>
      </w:r>
    </w:p>
    <w:p w14:paraId="236D316A"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раскрыть связь теоретических и практических проблем функционирования современных международных отношений с проблемами международной безопасности на современном этапе, с развивающимися в мире процессами глобализации и новыми этапами научно-технической революции.</w:t>
      </w:r>
    </w:p>
    <w:p w14:paraId="2F0D82FB"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 рассмотреть позиции США, других западных держав и развивающихся стран по основным проблемам международных отношений;</w:t>
      </w:r>
    </w:p>
    <w:p w14:paraId="346697FF"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рассмотреть позицию России по основным проблемам современных международных отношений в рамках концепций внешней политики и укрепления национальной безопасности страны.</w:t>
      </w:r>
    </w:p>
    <w:p w14:paraId="5EE1F00B" w14:textId="60C7C25B"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r w:rsidRPr="00040C56">
        <w:rPr>
          <w:rFonts w:ascii="Times New Roman" w:eastAsia="Times New Roman" w:hAnsi="Times New Roman" w:cs="Times New Roman"/>
          <w:sz w:val="24"/>
          <w:szCs w:val="24"/>
        </w:rPr>
        <w:t>Дисциплина «Современные международные отношения» относится к базовой части Блока 1 «Дисциплины (модули)» О</w:t>
      </w:r>
      <w:r w:rsidR="008673F2">
        <w:rPr>
          <w:rFonts w:ascii="Times New Roman" w:eastAsia="Times New Roman" w:hAnsi="Times New Roman" w:cs="Times New Roman"/>
          <w:sz w:val="24"/>
          <w:szCs w:val="24"/>
        </w:rPr>
        <w:t>П</w:t>
      </w:r>
      <w:r w:rsidRPr="00040C56">
        <w:rPr>
          <w:rFonts w:ascii="Times New Roman" w:eastAsia="Times New Roman" w:hAnsi="Times New Roman" w:cs="Times New Roman"/>
          <w:sz w:val="24"/>
          <w:szCs w:val="24"/>
        </w:rPr>
        <w:t xml:space="preserve">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«Международные отношения», профиль подготовки «Международные отношения и внешняя политика». Длительность обучения 4 года.</w:t>
      </w:r>
    </w:p>
    <w:p w14:paraId="1CC2D11B" w14:textId="177D2C9E"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«Современные международные отношения» предполагает ознакомление с</w:t>
      </w:r>
      <w:r w:rsidR="008673F2">
        <w:rPr>
          <w:rFonts w:ascii="Times New Roman" w:eastAsia="Times New Roman" w:hAnsi="Times New Roman" w:cs="Times New Roman"/>
          <w:sz w:val="24"/>
          <w:szCs w:val="24"/>
        </w:rPr>
        <w:t>тудентов</w:t>
      </w:r>
      <w:r w:rsidRPr="00040C56">
        <w:rPr>
          <w:rFonts w:ascii="Times New Roman" w:eastAsia="Times New Roman" w:hAnsi="Times New Roman" w:cs="Times New Roman"/>
          <w:sz w:val="24"/>
          <w:szCs w:val="24"/>
        </w:rPr>
        <w:t xml:space="preserve"> с принципами формирования нового мирового порядка, его основными характеристиками, факторами, определяющие его эволюцию. Дисциплина связана с такими дисциплинами как «История дипломатии», «История международных отношений», «Теория международных отношений».</w:t>
      </w:r>
    </w:p>
    <w:p w14:paraId="06699366" w14:textId="77777777" w:rsidR="00BC0CD6" w:rsidRDefault="00BC0CD6" w:rsidP="00E06842">
      <w:pPr>
        <w:widowControl w:val="0"/>
        <w:autoSpaceDE w:val="0"/>
        <w:autoSpaceDN w:val="0"/>
        <w:spacing w:after="0" w:line="240" w:lineRule="auto"/>
        <w:contextualSpacing/>
        <w:jc w:val="both"/>
        <w:rPr>
          <w:rFonts w:ascii="Times New Roman" w:eastAsia="Times New Roman" w:hAnsi="Times New Roman" w:cs="Times New Roman"/>
          <w:b/>
          <w:sz w:val="24"/>
          <w:szCs w:val="24"/>
        </w:rPr>
      </w:pPr>
    </w:p>
    <w:p w14:paraId="78DCBCFD" w14:textId="76F093F8"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40C56">
        <w:rPr>
          <w:rFonts w:ascii="Times New Roman" w:eastAsia="Times New Roman" w:hAnsi="Times New Roman" w:cs="Times New Roman"/>
          <w:sz w:val="24"/>
          <w:szCs w:val="24"/>
        </w:rPr>
        <w:t xml:space="preserve">: </w:t>
      </w:r>
    </w:p>
    <w:p w14:paraId="474B415A" w14:textId="77777777"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2D16F4E2" w14:textId="66552E96" w:rsidR="00040C56" w:rsidRPr="00040C56" w:rsidRDefault="00040C56" w:rsidP="00BC0CD6">
      <w:pPr>
        <w:widowControl w:val="0"/>
        <w:pBdr>
          <w:right w:val="nil"/>
        </w:pBd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УК-5</w:t>
      </w:r>
      <w:r w:rsidRPr="00040C56">
        <w:rPr>
          <w:rFonts w:ascii="Times New Roman" w:eastAsia="Times New Roman" w:hAnsi="Times New Roman" w:cs="Times New Roman"/>
          <w:sz w:val="24"/>
          <w:szCs w:val="24"/>
        </w:rPr>
        <w:t xml:space="preserve">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14:paraId="64BD5E1D"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ПК-2</w:t>
      </w:r>
      <w:r w:rsidRPr="00040C56">
        <w:rPr>
          <w:rFonts w:ascii="Times New Roman" w:eastAsia="Times New Roman" w:hAnsi="Times New Roman" w:cs="Times New Roman"/>
          <w:sz w:val="24"/>
          <w:szCs w:val="24"/>
        </w:rPr>
        <w:t xml:space="preserve"> -  способность ориентироваться в механизмах многосторонней и интеграционной дипломатии</w:t>
      </w:r>
    </w:p>
    <w:p w14:paraId="4FD05A79"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ПК-3</w:t>
      </w:r>
      <w:r w:rsidRPr="00040C56">
        <w:rPr>
          <w:rFonts w:ascii="Times New Roman" w:eastAsia="Times New Roman" w:hAnsi="Times New Roman" w:cs="Times New Roman"/>
          <w:sz w:val="24"/>
          <w:szCs w:val="24"/>
        </w:rPr>
        <w:t xml:space="preserve">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0F376EB8" w14:textId="77777777" w:rsidR="008673F2" w:rsidRDefault="008673F2" w:rsidP="00E06842">
      <w:pPr>
        <w:widowControl w:val="0"/>
        <w:autoSpaceDE w:val="0"/>
        <w:autoSpaceDN w:val="0"/>
        <w:spacing w:after="0" w:line="360" w:lineRule="auto"/>
        <w:jc w:val="both"/>
        <w:rPr>
          <w:rFonts w:ascii="Times New Roman" w:eastAsia="Times New Roman" w:hAnsi="Times New Roman" w:cs="Times New Roman"/>
          <w:b/>
          <w:sz w:val="24"/>
          <w:szCs w:val="24"/>
        </w:rPr>
      </w:pPr>
    </w:p>
    <w:p w14:paraId="072BA8EE" w14:textId="38256F9B"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В результате освоения учебной дисциплины обучающийся должен: </w:t>
      </w:r>
    </w:p>
    <w:p w14:paraId="30FC6530" w14:textId="77777777" w:rsidR="00040C56" w:rsidRPr="00040C56" w:rsidRDefault="00040C56" w:rsidP="008673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 социально-исторические, этические, философские основы культур разных стран, народов, </w:t>
      </w:r>
      <w:proofErr w:type="gramStart"/>
      <w:r w:rsidRPr="00040C56">
        <w:rPr>
          <w:rFonts w:ascii="Times New Roman" w:eastAsia="Times New Roman" w:hAnsi="Times New Roman" w:cs="Times New Roman"/>
          <w:sz w:val="24"/>
          <w:szCs w:val="24"/>
        </w:rPr>
        <w:t>народностей;  основы</w:t>
      </w:r>
      <w:proofErr w:type="gramEnd"/>
      <w:r w:rsidRPr="00040C56">
        <w:rPr>
          <w:rFonts w:ascii="Times New Roman" w:eastAsia="Times New Roman" w:hAnsi="Times New Roman" w:cs="Times New Roman"/>
          <w:sz w:val="24"/>
          <w:szCs w:val="24"/>
        </w:rPr>
        <w:t xml:space="preserve"> механизмов многосторонней и интеграционной дипломатии;</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 основные характеристики системы международных отношений, международной  и региональной безопасности</w:t>
      </w:r>
    </w:p>
    <w:p w14:paraId="5DC2BB27" w14:textId="77777777" w:rsidR="00040C56" w:rsidRPr="00040C56" w:rsidRDefault="00040C56" w:rsidP="008673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толерантно </w:t>
      </w:r>
      <w:proofErr w:type="gramStart"/>
      <w:r w:rsidRPr="00040C56">
        <w:rPr>
          <w:rFonts w:ascii="Times New Roman" w:eastAsia="Times New Roman" w:hAnsi="Times New Roman" w:cs="Times New Roman"/>
          <w:sz w:val="24"/>
          <w:szCs w:val="24"/>
        </w:rPr>
        <w:t>воспринимать  межкультурное</w:t>
      </w:r>
      <w:proofErr w:type="gramEnd"/>
      <w:r w:rsidRPr="00040C56">
        <w:rPr>
          <w:rFonts w:ascii="Times New Roman" w:eastAsia="Times New Roman" w:hAnsi="Times New Roman" w:cs="Times New Roman"/>
          <w:sz w:val="24"/>
          <w:szCs w:val="24"/>
        </w:rPr>
        <w:t xml:space="preserve"> разнообразие общества в социально-историческом, этическом и философском контекстах; использовать механизмы многосторонней и интеграционной дипломатии; отслеживать динамику основных характеристик системы международных отношений, международной  и региональной безопасности и понимать их влияния на национальную безопасность России</w:t>
      </w:r>
    </w:p>
    <w:p w14:paraId="1292A368" w14:textId="77777777" w:rsidR="00040C56" w:rsidRPr="00040C56" w:rsidRDefault="00040C56" w:rsidP="008673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Владеть – навыками толерантного восприятия межкультурного разнообразия общества в социально-историческом, этическом и философском контекстах; практическими навыками использования механизмов многосторонней и интеграционной </w:t>
      </w:r>
      <w:proofErr w:type="gramStart"/>
      <w:r w:rsidRPr="00040C56">
        <w:rPr>
          <w:rFonts w:ascii="Times New Roman" w:eastAsia="Times New Roman" w:hAnsi="Times New Roman" w:cs="Times New Roman"/>
          <w:sz w:val="24"/>
          <w:szCs w:val="24"/>
        </w:rPr>
        <w:t>дипломатии ;</w:t>
      </w:r>
      <w:proofErr w:type="gramEnd"/>
      <w:r w:rsidRPr="00040C56">
        <w:rPr>
          <w:rFonts w:ascii="Times New Roman" w:eastAsia="Times New Roman" w:hAnsi="Times New Roman" w:cs="Times New Roman"/>
          <w:sz w:val="24"/>
          <w:szCs w:val="24"/>
        </w:rPr>
        <w:t xml:space="preserve">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1E939743"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p>
    <w:p w14:paraId="1F1EADF3" w14:textId="77777777"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Общая трудоемкость дисциплины (модуля):</w:t>
      </w:r>
    </w:p>
    <w:p w14:paraId="7703F720" w14:textId="3D963103"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Объем дисциплины составляет 25</w:t>
      </w:r>
      <w:r w:rsidR="00220E0F">
        <w:rPr>
          <w:rFonts w:ascii="Times New Roman" w:eastAsia="Times New Roman" w:hAnsi="Times New Roman" w:cs="Times New Roman"/>
          <w:sz w:val="24"/>
          <w:szCs w:val="24"/>
        </w:rPr>
        <w:t>2 часов (7 зачетных единиц), контакт</w:t>
      </w:r>
      <w:r w:rsidRPr="00040C56">
        <w:rPr>
          <w:rFonts w:ascii="Times New Roman" w:eastAsia="Times New Roman" w:hAnsi="Times New Roman" w:cs="Times New Roman"/>
          <w:sz w:val="24"/>
          <w:szCs w:val="24"/>
        </w:rPr>
        <w:t xml:space="preserve">ная работа – 52 ч, СРС-111 ч, ИКР- 4 ч. </w:t>
      </w:r>
    </w:p>
    <w:p w14:paraId="6E2C7B23" w14:textId="77777777"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 (модуля)</w:t>
      </w:r>
    </w:p>
    <w:p w14:paraId="3B7CD8F0" w14:textId="5C9F416A"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w:t>
      </w:r>
      <w:r w:rsidR="008673F2">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Основные параметры современной системы международных отношений</w:t>
      </w:r>
    </w:p>
    <w:p w14:paraId="3F9B4654" w14:textId="1B485EBD"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Тема 2.</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Регионализация в международных отношениях</w:t>
      </w:r>
    </w:p>
    <w:p w14:paraId="42E5E7DF" w14:textId="4267325B"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Политическая экономия международных отношений</w:t>
      </w:r>
    </w:p>
    <w:p w14:paraId="08FD2A4F" w14:textId="0C03A1A8"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Международные отношения на постсоветском пространстве</w:t>
      </w:r>
    </w:p>
    <w:p w14:paraId="734CD96F" w14:textId="025D6049"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Международные отношения в Европе</w:t>
      </w:r>
    </w:p>
    <w:p w14:paraId="663E7520" w14:textId="5343711D"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Энергетическое измерение международных </w:t>
      </w:r>
    </w:p>
    <w:p w14:paraId="05204BEF" w14:textId="7777777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отношений</w:t>
      </w:r>
    </w:p>
    <w:p w14:paraId="430DB43D" w14:textId="5D573FE6"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Страны Ближнего и Среднего Востока в современных международных отношениях</w:t>
      </w:r>
    </w:p>
    <w:p w14:paraId="7FC86CA3" w14:textId="773B4DA4"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8.</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Страны Южной Азии, АТР в современных международных отношениях</w:t>
      </w:r>
    </w:p>
    <w:p w14:paraId="46FC994F" w14:textId="391E8CC8"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9.</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США в современных международных отношениях</w:t>
      </w:r>
    </w:p>
    <w:p w14:paraId="63923B59" w14:textId="640BA66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10.</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Латинская Америка в   современных международных отношениях</w:t>
      </w:r>
    </w:p>
    <w:p w14:paraId="7BFBA264" w14:textId="2DFB9DC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11.</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Африка в современных международных отношениях</w:t>
      </w:r>
    </w:p>
    <w:p w14:paraId="7F91C717" w14:textId="28E0A566"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12.</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Проблемы распространения ОМУ </w:t>
      </w:r>
      <w:proofErr w:type="gramStart"/>
      <w:r w:rsidRPr="00040C56">
        <w:rPr>
          <w:rFonts w:ascii="Times New Roman" w:eastAsia="Times New Roman" w:hAnsi="Times New Roman" w:cs="Times New Roman"/>
          <w:sz w:val="24"/>
          <w:szCs w:val="24"/>
        </w:rPr>
        <w:t>в  современных</w:t>
      </w:r>
      <w:proofErr w:type="gramEnd"/>
      <w:r w:rsidRPr="00040C56">
        <w:rPr>
          <w:rFonts w:ascii="Times New Roman" w:eastAsia="Times New Roman" w:hAnsi="Times New Roman" w:cs="Times New Roman"/>
          <w:sz w:val="24"/>
          <w:szCs w:val="24"/>
        </w:rPr>
        <w:t xml:space="preserve"> международных отношениях </w:t>
      </w:r>
    </w:p>
    <w:p w14:paraId="168FCBCC" w14:textId="4D36062E"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13.</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Латинская Америка, Африка в современных международных отношениях</w:t>
      </w:r>
    </w:p>
    <w:p w14:paraId="258A1020" w14:textId="2C980188"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14.</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Правовое измерение современных международных отношений.</w:t>
      </w:r>
    </w:p>
    <w:p w14:paraId="3C996C40" w14:textId="5E7F8AAF"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15.</w:t>
      </w:r>
      <w:r w:rsidR="00BC0CD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Международные организации в современных международных отношениях. </w:t>
      </w:r>
    </w:p>
    <w:p w14:paraId="64DA97CF" w14:textId="7777777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p>
    <w:p w14:paraId="30FEC1C2" w14:textId="7777777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 xml:space="preserve">Виды учебной работы: </w:t>
      </w:r>
      <w:r w:rsidRPr="00040C56">
        <w:rPr>
          <w:rFonts w:ascii="Times New Roman" w:eastAsia="Times New Roman" w:hAnsi="Times New Roman" w:cs="Times New Roman"/>
          <w:sz w:val="24"/>
          <w:szCs w:val="24"/>
        </w:rPr>
        <w:t>лекции и семинары</w:t>
      </w:r>
      <w:r w:rsidRPr="00040C56">
        <w:rPr>
          <w:rFonts w:ascii="Times New Roman" w:eastAsia="Times New Roman" w:hAnsi="Times New Roman" w:cs="Times New Roman"/>
          <w:b/>
          <w:bCs/>
          <w:sz w:val="24"/>
          <w:szCs w:val="24"/>
        </w:rPr>
        <w:t>.</w:t>
      </w:r>
    </w:p>
    <w:p w14:paraId="385BF5FC" w14:textId="7777777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Формы текущего контроля</w:t>
      </w: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контроля</w:t>
      </w:r>
      <w:proofErr w:type="spellEnd"/>
      <w:r w:rsidRPr="00040C56">
        <w:rPr>
          <w:rFonts w:ascii="Times New Roman" w:eastAsia="Times New Roman" w:hAnsi="Times New Roman" w:cs="Times New Roman"/>
          <w:sz w:val="24"/>
          <w:szCs w:val="24"/>
        </w:rPr>
        <w:t xml:space="preserve"> – контрольные вопросы к лекциям и семинарам, консультации, дискуссии на семинарах по актуальным вопросам современных международных отношений.</w:t>
      </w:r>
    </w:p>
    <w:p w14:paraId="3AF89B77" w14:textId="7777777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Форма промежуточной аттестации</w:t>
      </w:r>
      <w:r w:rsidRPr="00040C56">
        <w:rPr>
          <w:rFonts w:ascii="Times New Roman" w:eastAsia="Times New Roman" w:hAnsi="Times New Roman" w:cs="Times New Roman"/>
          <w:sz w:val="24"/>
          <w:szCs w:val="24"/>
        </w:rPr>
        <w:t xml:space="preserve"> -  курсовая работа, экзамен </w:t>
      </w:r>
    </w:p>
    <w:p w14:paraId="6E70F2AE"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Разработчик –</w:t>
      </w:r>
      <w:r w:rsidRPr="00040C56">
        <w:rPr>
          <w:rFonts w:ascii="Times New Roman" w:eastAsia="Times New Roman" w:hAnsi="Times New Roman" w:cs="Times New Roman"/>
          <w:sz w:val="24"/>
          <w:szCs w:val="24"/>
        </w:rPr>
        <w:t xml:space="preserve"> д.и.н., профессор </w:t>
      </w:r>
      <w:proofErr w:type="spellStart"/>
      <w:r w:rsidRPr="00040C56">
        <w:rPr>
          <w:rFonts w:ascii="Times New Roman" w:eastAsia="Times New Roman" w:hAnsi="Times New Roman" w:cs="Times New Roman"/>
          <w:sz w:val="24"/>
          <w:szCs w:val="24"/>
        </w:rPr>
        <w:t>Т.В.Каширина</w:t>
      </w:r>
      <w:proofErr w:type="spellEnd"/>
    </w:p>
    <w:p w14:paraId="7E1ADDD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67BE73C6"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10 Международное право</w:t>
      </w:r>
    </w:p>
    <w:p w14:paraId="106C62F3" w14:textId="77777777" w:rsidR="00040C56" w:rsidRPr="00040C56" w:rsidRDefault="00040C56" w:rsidP="00E06842">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14:paraId="291CCCF6"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 xml:space="preserve">Цели и </w:t>
      </w:r>
      <w:proofErr w:type="gramStart"/>
      <w:r w:rsidRPr="00040C56">
        <w:rPr>
          <w:rFonts w:ascii="Times New Roman" w:eastAsia="Times New Roman" w:hAnsi="Times New Roman" w:cs="Times New Roman"/>
          <w:b/>
          <w:sz w:val="24"/>
          <w:szCs w:val="24"/>
          <w:lang w:eastAsia="ru-RU"/>
        </w:rPr>
        <w:t>задачи  изучения</w:t>
      </w:r>
      <w:proofErr w:type="gramEnd"/>
      <w:r w:rsidRPr="00040C56">
        <w:rPr>
          <w:rFonts w:ascii="Times New Roman" w:eastAsia="Times New Roman" w:hAnsi="Times New Roman" w:cs="Times New Roman"/>
          <w:b/>
          <w:sz w:val="24"/>
          <w:szCs w:val="24"/>
          <w:lang w:eastAsia="ru-RU"/>
        </w:rPr>
        <w:t xml:space="preserve"> дисциплины (модуля)</w:t>
      </w:r>
    </w:p>
    <w:p w14:paraId="50EFB42F"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Цель:</w:t>
      </w:r>
      <w:r w:rsidRPr="00040C56">
        <w:rPr>
          <w:rFonts w:ascii="Times New Roman" w:eastAsia="Times New Roman" w:hAnsi="Times New Roman" w:cs="Times New Roman"/>
          <w:sz w:val="24"/>
          <w:szCs w:val="24"/>
          <w:lang w:eastAsia="ru-RU"/>
        </w:rPr>
        <w:t xml:space="preserve">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14:paraId="16E05F78" w14:textId="77777777" w:rsidR="00040C56" w:rsidRPr="00040C56" w:rsidRDefault="00040C56" w:rsidP="00E06842">
      <w:pPr>
        <w:widowControl w:val="0"/>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b/>
          <w:color w:val="000000"/>
          <w:sz w:val="24"/>
          <w:szCs w:val="24"/>
          <w:lang w:eastAsia="ru-RU"/>
        </w:rPr>
        <w:t>Задачи:</w:t>
      </w:r>
    </w:p>
    <w:p w14:paraId="38BB43C1"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рассмотреть методологические основы международного права;</w:t>
      </w:r>
    </w:p>
    <w:p w14:paraId="03230FB2" w14:textId="77777777" w:rsidR="00040C56" w:rsidRPr="00040C56" w:rsidRDefault="00040C56" w:rsidP="00E06842">
      <w:pPr>
        <w:widowControl w:val="0"/>
        <w:tabs>
          <w:tab w:val="left" w:pos="36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14:paraId="731DC533" w14:textId="77777777" w:rsidR="00040C56" w:rsidRPr="00040C56" w:rsidRDefault="00040C56" w:rsidP="00E06842">
      <w:pPr>
        <w:widowControl w:val="0"/>
        <w:tabs>
          <w:tab w:val="left" w:pos="36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14:paraId="582335CE" w14:textId="77777777" w:rsidR="00040C56" w:rsidRPr="00040C56" w:rsidRDefault="00040C56" w:rsidP="00E06842">
      <w:pPr>
        <w:widowControl w:val="0"/>
        <w:tabs>
          <w:tab w:val="left" w:pos="36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рассмотреть динамику современных международно-правовых процессов в России и странах мира.</w:t>
      </w:r>
    </w:p>
    <w:p w14:paraId="59D40F8E" w14:textId="77777777" w:rsidR="00040C56" w:rsidRPr="00040C56" w:rsidRDefault="00040C56" w:rsidP="00E06842">
      <w:pPr>
        <w:widowControl w:val="0"/>
        <w:autoSpaceDE w:val="0"/>
        <w:autoSpaceDN w:val="0"/>
        <w:spacing w:after="0" w:line="240" w:lineRule="auto"/>
        <w:ind w:firstLine="540"/>
        <w:jc w:val="both"/>
        <w:rPr>
          <w:rFonts w:ascii="Times New Roman" w:eastAsia="MS PMincho" w:hAnsi="Times New Roman" w:cs="Times New Roman"/>
          <w:b/>
          <w:sz w:val="24"/>
          <w:szCs w:val="24"/>
          <w:lang w:eastAsia="ru-RU"/>
        </w:rPr>
      </w:pPr>
    </w:p>
    <w:p w14:paraId="37658DC2" w14:textId="77777777" w:rsidR="00040C56" w:rsidRPr="00040C56" w:rsidRDefault="00040C56" w:rsidP="00E06842">
      <w:pPr>
        <w:widowControl w:val="0"/>
        <w:autoSpaceDE w:val="0"/>
        <w:autoSpaceDN w:val="0"/>
        <w:spacing w:after="0" w:line="240" w:lineRule="auto"/>
        <w:ind w:firstLine="540"/>
        <w:rPr>
          <w:rFonts w:ascii="Times New Roman" w:eastAsia="MS PMincho" w:hAnsi="Times New Roman" w:cs="Times New Roman"/>
          <w:b/>
          <w:sz w:val="24"/>
          <w:szCs w:val="24"/>
          <w:lang w:eastAsia="ru-RU"/>
        </w:rPr>
      </w:pPr>
      <w:r w:rsidRPr="00040C56">
        <w:rPr>
          <w:rFonts w:ascii="Times New Roman" w:eastAsia="MS PMincho" w:hAnsi="Times New Roman" w:cs="Times New Roman"/>
          <w:b/>
          <w:sz w:val="24"/>
          <w:szCs w:val="24"/>
          <w:lang w:eastAsia="ru-RU"/>
        </w:rPr>
        <w:t>Место дисциплины в структуре ОПОП ВО</w:t>
      </w:r>
    </w:p>
    <w:p w14:paraId="4DFC16C7"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40C56">
        <w:rPr>
          <w:rFonts w:ascii="Times New Roman" w:eastAsia="MS PMincho" w:hAnsi="Times New Roman" w:cs="Times New Roman"/>
          <w:sz w:val="24"/>
          <w:szCs w:val="24"/>
          <w:lang w:eastAsia="ru-RU"/>
        </w:rPr>
        <w:t xml:space="preserve">Дисциплина  </w:t>
      </w:r>
      <w:r w:rsidRPr="00040C56">
        <w:rPr>
          <w:rFonts w:ascii="Times New Roman" w:eastAsia="Times New Roman" w:hAnsi="Times New Roman" w:cs="Times New Roman"/>
          <w:sz w:val="24"/>
          <w:szCs w:val="24"/>
          <w:lang w:eastAsia="ru-RU"/>
        </w:rPr>
        <w:t>Б</w:t>
      </w:r>
      <w:proofErr w:type="gramEnd"/>
      <w:r w:rsidRPr="00040C56">
        <w:rPr>
          <w:rFonts w:ascii="Times New Roman" w:eastAsia="Times New Roman" w:hAnsi="Times New Roman" w:cs="Times New Roman"/>
          <w:sz w:val="24"/>
          <w:szCs w:val="24"/>
          <w:lang w:eastAsia="ru-RU"/>
        </w:rPr>
        <w:t>1.В.10 «</w:t>
      </w:r>
      <w:r w:rsidRPr="00040C56">
        <w:rPr>
          <w:rFonts w:ascii="Times New Roman" w:eastAsia="MS PMincho" w:hAnsi="Times New Roman" w:cs="Times New Roman"/>
          <w:sz w:val="24"/>
          <w:szCs w:val="24"/>
          <w:lang w:eastAsia="ru-RU"/>
        </w:rPr>
        <w:t xml:space="preserve">Международное право» </w:t>
      </w:r>
      <w:r w:rsidRPr="00040C56">
        <w:rPr>
          <w:rFonts w:ascii="Times New Roman" w:eastAsia="Times New Roman" w:hAnsi="Times New Roman" w:cs="Times New Roman"/>
          <w:sz w:val="24"/>
          <w:szCs w:val="24"/>
          <w:lang w:eastAsia="ru-RU"/>
        </w:rPr>
        <w:t>относится к дисциплинам блока Б1 – дисциплины (модули) и изучается на очной форме обучения на 3-м курсе в 6-ом семестре.</w:t>
      </w:r>
    </w:p>
    <w:p w14:paraId="5B02BF2F" w14:textId="77777777" w:rsidR="00040C56" w:rsidRPr="00040C56" w:rsidRDefault="00040C56" w:rsidP="00E06842">
      <w:pPr>
        <w:widowControl w:val="0"/>
        <w:tabs>
          <w:tab w:val="left" w:pos="8220"/>
        </w:tabs>
        <w:autoSpaceDE w:val="0"/>
        <w:autoSpaceDN w:val="0"/>
        <w:spacing w:after="0" w:line="240" w:lineRule="auto"/>
        <w:ind w:firstLine="540"/>
        <w:jc w:val="both"/>
        <w:rPr>
          <w:rFonts w:ascii="Times New Roman" w:eastAsia="MS PMincho" w:hAnsi="Times New Roman" w:cs="Times New Roman"/>
          <w:b/>
          <w:sz w:val="24"/>
          <w:szCs w:val="24"/>
          <w:lang w:eastAsia="ru-RU"/>
        </w:rPr>
      </w:pPr>
      <w:r w:rsidRPr="00040C56">
        <w:rPr>
          <w:rFonts w:ascii="Times New Roman" w:eastAsia="MS PMincho" w:hAnsi="Times New Roman" w:cs="Times New Roman"/>
          <w:b/>
          <w:sz w:val="24"/>
          <w:szCs w:val="24"/>
          <w:lang w:eastAsia="ru-RU"/>
        </w:rPr>
        <w:tab/>
      </w:r>
    </w:p>
    <w:p w14:paraId="136D67B0" w14:textId="77777777" w:rsidR="00040C56" w:rsidRPr="00040C56" w:rsidRDefault="00040C56" w:rsidP="00E06842">
      <w:pPr>
        <w:widowControl w:val="0"/>
        <w:autoSpaceDE w:val="0"/>
        <w:autoSpaceDN w:val="0"/>
        <w:spacing w:after="0" w:line="240" w:lineRule="auto"/>
        <w:ind w:firstLine="540"/>
        <w:jc w:val="both"/>
        <w:rPr>
          <w:rFonts w:ascii="Times New Roman" w:eastAsia="MS PMincho" w:hAnsi="Times New Roman" w:cs="Times New Roman"/>
          <w:sz w:val="24"/>
          <w:szCs w:val="24"/>
          <w:lang w:eastAsia="ru-RU"/>
        </w:rPr>
      </w:pPr>
      <w:r w:rsidRPr="00040C56">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672F76D8"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Процесс изучения дисциплины «Международное право» направлен на </w:t>
      </w:r>
      <w:proofErr w:type="gramStart"/>
      <w:r w:rsidRPr="00040C56">
        <w:rPr>
          <w:rFonts w:ascii="Times New Roman" w:eastAsia="Times New Roman" w:hAnsi="Times New Roman" w:cs="Times New Roman"/>
          <w:sz w:val="24"/>
          <w:szCs w:val="24"/>
          <w:lang w:eastAsia="ru-RU"/>
        </w:rPr>
        <w:t>развитие  следующих</w:t>
      </w:r>
      <w:proofErr w:type="gramEnd"/>
      <w:r w:rsidRPr="00040C56">
        <w:rPr>
          <w:rFonts w:ascii="Times New Roman" w:eastAsia="Times New Roman" w:hAnsi="Times New Roman" w:cs="Times New Roman"/>
          <w:sz w:val="24"/>
          <w:szCs w:val="24"/>
          <w:lang w:eastAsia="ru-RU"/>
        </w:rPr>
        <w:t xml:space="preserve"> компетенций:</w:t>
      </w:r>
    </w:p>
    <w:p w14:paraId="22EF273E" w14:textId="462C6ECC" w:rsidR="00040C56" w:rsidRPr="00040C56" w:rsidRDefault="00040C56" w:rsidP="00E068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ОПК-</w:t>
      </w:r>
      <w:proofErr w:type="gramStart"/>
      <w:r w:rsidRPr="00040C56">
        <w:rPr>
          <w:rFonts w:ascii="Times New Roman" w:eastAsia="Times New Roman" w:hAnsi="Times New Roman" w:cs="Times New Roman"/>
          <w:sz w:val="24"/>
          <w:szCs w:val="24"/>
          <w:lang w:eastAsia="ru-RU"/>
        </w:rPr>
        <w:t>4  -</w:t>
      </w:r>
      <w:proofErr w:type="gramEnd"/>
      <w:r w:rsidRPr="00040C56">
        <w:rPr>
          <w:rFonts w:ascii="Times New Roman" w:eastAsia="Times New Roman" w:hAnsi="Times New Roman" w:cs="Times New Roman"/>
          <w:sz w:val="24"/>
          <w:szCs w:val="24"/>
          <w:lang w:eastAsia="ru-RU"/>
        </w:rPr>
        <w:t xml:space="preserve"> </w:t>
      </w:r>
      <w:r w:rsidR="00F72146">
        <w:rPr>
          <w:rFonts w:ascii="Times New Roman" w:eastAsia="Times New Roman" w:hAnsi="Times New Roman" w:cs="Times New Roman"/>
          <w:sz w:val="24"/>
          <w:szCs w:val="24"/>
          <w:lang w:eastAsia="ru-RU"/>
        </w:rPr>
        <w:t>способность</w:t>
      </w:r>
      <w:r w:rsidRPr="00040C56">
        <w:rPr>
          <w:rFonts w:ascii="Times New Roman" w:eastAsia="Times New Roman" w:hAnsi="Times New Roman" w:cs="Times New Roman"/>
          <w:sz w:val="24"/>
          <w:szCs w:val="24"/>
          <w:lang w:eastAsia="ru-RU"/>
        </w:rPr>
        <w:t xml:space="preserve"> устанавливать причинно-следственные связи, давать </w:t>
      </w:r>
      <w:r w:rsidRPr="00040C56">
        <w:rPr>
          <w:rFonts w:ascii="Times New Roman" w:eastAsia="Times New Roman" w:hAnsi="Times New Roman" w:cs="Times New Roman"/>
          <w:sz w:val="24"/>
          <w:szCs w:val="24"/>
          <w:lang w:eastAsia="ru-RU"/>
        </w:rPr>
        <w:lastRenderedPageBreak/>
        <w:t>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4BC14925" w14:textId="77777777" w:rsidR="00040C56" w:rsidRPr="00040C56" w:rsidRDefault="00040C56" w:rsidP="00E068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ПК-5 - способность понимать исторические, культурные, географические, экономические, политические, правовые аспекты международных отношений;</w:t>
      </w:r>
    </w:p>
    <w:p w14:paraId="511FDF31" w14:textId="77777777" w:rsidR="00040C56" w:rsidRPr="00040C56" w:rsidRDefault="00040C56" w:rsidP="00E068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В результате изучения дисциплины обучающийся должен:</w:t>
      </w:r>
    </w:p>
    <w:p w14:paraId="4EC230F8"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b/>
          <w:i/>
          <w:sz w:val="24"/>
          <w:szCs w:val="24"/>
          <w:lang w:eastAsia="ru-RU"/>
        </w:rPr>
        <w:t>Знать:</w:t>
      </w:r>
    </w:p>
    <w:p w14:paraId="0ADD6F97"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 специальную терминологию международного права, необходимую для толкования нормативных правовых актов; </w:t>
      </w:r>
    </w:p>
    <w:p w14:paraId="6C0EB0FF"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виды толкования нормативно-правовых актов и международных договоров;</w:t>
      </w:r>
    </w:p>
    <w:p w14:paraId="0AA908DF" w14:textId="77777777" w:rsidR="00040C56" w:rsidRPr="00040C56" w:rsidRDefault="00040C56" w:rsidP="00E06842">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 на должном уровне действующее законодательство и принципы международного права; </w:t>
      </w:r>
    </w:p>
    <w:p w14:paraId="11C60B96"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b/>
          <w:i/>
          <w:sz w:val="24"/>
          <w:szCs w:val="24"/>
          <w:lang w:eastAsia="ru-RU"/>
        </w:rPr>
        <w:t>Уметь:</w:t>
      </w:r>
    </w:p>
    <w:p w14:paraId="75B73249"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оперировать юридическими понятиями и категориями;</w:t>
      </w:r>
    </w:p>
    <w:p w14:paraId="10110E96"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применять различные виды толкования;</w:t>
      </w:r>
    </w:p>
    <w:p w14:paraId="796951E7"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применять основные отраслевые понятия международного права для оценки фактов и обстоятельств окружающей действительности;</w:t>
      </w:r>
    </w:p>
    <w:p w14:paraId="5877FAB6"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p>
    <w:p w14:paraId="0DD9F242"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b/>
          <w:i/>
          <w:sz w:val="24"/>
          <w:szCs w:val="24"/>
          <w:lang w:eastAsia="ru-RU"/>
        </w:rPr>
      </w:pPr>
      <w:r w:rsidRPr="00040C56">
        <w:rPr>
          <w:rFonts w:ascii="Times New Roman" w:eastAsia="Times New Roman" w:hAnsi="Times New Roman" w:cs="Times New Roman"/>
          <w:b/>
          <w:i/>
          <w:sz w:val="24"/>
          <w:szCs w:val="24"/>
          <w:lang w:eastAsia="ru-RU"/>
        </w:rPr>
        <w:t>Владеть:</w:t>
      </w:r>
    </w:p>
    <w:p w14:paraId="7D2F9528"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уяснением смысла и содержания различных правовых актов;</w:t>
      </w:r>
    </w:p>
    <w:p w14:paraId="257A0ECD"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навыками применения норм международного права;</w:t>
      </w:r>
    </w:p>
    <w:p w14:paraId="56969E45"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B42A810"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b/>
          <w:sz w:val="24"/>
          <w:szCs w:val="24"/>
          <w:lang w:eastAsia="ru-RU"/>
        </w:rPr>
      </w:pPr>
      <w:r w:rsidRPr="00040C56">
        <w:rPr>
          <w:rFonts w:ascii="Times New Roman" w:eastAsia="Times New Roman" w:hAnsi="Times New Roman" w:cs="Times New Roman"/>
          <w:b/>
          <w:sz w:val="24"/>
          <w:szCs w:val="24"/>
          <w:lang w:eastAsia="ru-RU"/>
        </w:rPr>
        <w:t>Объем дисциплины</w:t>
      </w:r>
    </w:p>
    <w:p w14:paraId="77365656"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Общая трудоемкость дисциплины (модуля) по очной </w:t>
      </w:r>
      <w:proofErr w:type="gramStart"/>
      <w:r w:rsidRPr="00040C56">
        <w:rPr>
          <w:rFonts w:ascii="Times New Roman" w:eastAsia="Times New Roman" w:hAnsi="Times New Roman" w:cs="Times New Roman"/>
          <w:sz w:val="24"/>
          <w:szCs w:val="24"/>
          <w:lang w:eastAsia="ru-RU"/>
        </w:rPr>
        <w:t>форме  составляет</w:t>
      </w:r>
      <w:proofErr w:type="gramEnd"/>
      <w:r w:rsidRPr="00040C56">
        <w:rPr>
          <w:rFonts w:ascii="Times New Roman" w:eastAsia="Times New Roman" w:hAnsi="Times New Roman" w:cs="Times New Roman"/>
          <w:sz w:val="24"/>
          <w:szCs w:val="24"/>
          <w:lang w:eastAsia="ru-RU"/>
        </w:rPr>
        <w:t xml:space="preserve"> 3 зачетных единицы, 108 часов, из которых 30,5 часов составляет контактная работа с преподавателем, 36 часов составляет самостоятельная работа, ИКР – 0,5 ч.</w:t>
      </w:r>
    </w:p>
    <w:p w14:paraId="7A9B0A10"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b/>
          <w:sz w:val="24"/>
          <w:szCs w:val="24"/>
          <w:lang w:eastAsia="ru-RU"/>
        </w:rPr>
      </w:pPr>
    </w:p>
    <w:p w14:paraId="28DE0C83"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b/>
          <w:sz w:val="24"/>
          <w:szCs w:val="24"/>
          <w:lang w:eastAsia="ru-RU"/>
        </w:rPr>
      </w:pPr>
      <w:r w:rsidRPr="00040C56">
        <w:rPr>
          <w:rFonts w:ascii="Times New Roman" w:eastAsia="Times New Roman" w:hAnsi="Times New Roman" w:cs="Times New Roman"/>
          <w:b/>
          <w:sz w:val="24"/>
          <w:szCs w:val="24"/>
          <w:lang w:eastAsia="ru-RU"/>
        </w:rPr>
        <w:t>Краткая характеристика содержания учебной дисциплины:</w:t>
      </w:r>
    </w:p>
    <w:p w14:paraId="6992CB70"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1. Понятие, особенности, источники, субъекты международного публичного права.</w:t>
      </w:r>
    </w:p>
    <w:p w14:paraId="3F937D53"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2. Право международных организаций и конференций.</w:t>
      </w:r>
    </w:p>
    <w:p w14:paraId="183BB9BD"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3. Право международных договоров.</w:t>
      </w:r>
    </w:p>
    <w:p w14:paraId="4651404E"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4. Население и права человека в международном праве.</w:t>
      </w:r>
    </w:p>
    <w:p w14:paraId="361CD677"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5. Территория (сухопутная, водная, воздушная, космическая) в международном праве. Охрана окружающей среды. Международное морское право. Международное воздушное и космическое право.</w:t>
      </w:r>
    </w:p>
    <w:p w14:paraId="0B5C5CD0"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6. Право внешних сношений.</w:t>
      </w:r>
    </w:p>
    <w:p w14:paraId="71615946"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7. Право международной безопасности. Мирное решение международных споров.</w:t>
      </w:r>
    </w:p>
    <w:p w14:paraId="3EAAB7BC"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8. Международное экономическое право.</w:t>
      </w:r>
    </w:p>
    <w:p w14:paraId="365770F4"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9. Международное гуманитарное право, применяемое в период вооруженных конфликтов.</w:t>
      </w:r>
    </w:p>
    <w:p w14:paraId="53950952"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Тема 10. Ответственность государств и физических </w:t>
      </w:r>
      <w:proofErr w:type="gramStart"/>
      <w:r w:rsidRPr="00040C56">
        <w:rPr>
          <w:rFonts w:ascii="Times New Roman" w:eastAsia="Times New Roman" w:hAnsi="Times New Roman" w:cs="Times New Roman"/>
          <w:sz w:val="24"/>
          <w:szCs w:val="24"/>
          <w:lang w:eastAsia="ru-RU"/>
        </w:rPr>
        <w:t>лиц  по</w:t>
      </w:r>
      <w:proofErr w:type="gramEnd"/>
      <w:r w:rsidRPr="00040C56">
        <w:rPr>
          <w:rFonts w:ascii="Times New Roman" w:eastAsia="Times New Roman" w:hAnsi="Times New Roman" w:cs="Times New Roman"/>
          <w:sz w:val="24"/>
          <w:szCs w:val="24"/>
          <w:lang w:eastAsia="ru-RU"/>
        </w:rPr>
        <w:t xml:space="preserve"> международному праву.  Принуждение в международном праве.</w:t>
      </w:r>
    </w:p>
    <w:p w14:paraId="17936FF9"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p>
    <w:p w14:paraId="0E3B6D7D"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b/>
          <w:color w:val="000000"/>
          <w:sz w:val="24"/>
          <w:szCs w:val="24"/>
          <w:lang w:eastAsia="ru-RU"/>
        </w:rPr>
        <w:t xml:space="preserve">Виды учебной работы: </w:t>
      </w:r>
      <w:r w:rsidRPr="00040C56">
        <w:rPr>
          <w:rFonts w:ascii="Times New Roman" w:eastAsia="Times New Roman" w:hAnsi="Times New Roman" w:cs="Times New Roman"/>
          <w:color w:val="000000"/>
          <w:sz w:val="24"/>
          <w:szCs w:val="24"/>
          <w:lang w:eastAsia="ru-RU"/>
        </w:rPr>
        <w:t>лекции, практические занятия.</w:t>
      </w:r>
    </w:p>
    <w:p w14:paraId="18E41992"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b/>
          <w:sz w:val="24"/>
          <w:szCs w:val="24"/>
          <w:lang w:eastAsia="ru-RU"/>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выполнение контрольных заданий, тестирование по изучаемой дисциплине, индивидуальные задания</w:t>
      </w:r>
    </w:p>
    <w:p w14:paraId="01B5C29F"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sz w:val="24"/>
          <w:szCs w:val="24"/>
          <w:lang w:eastAsia="ru-RU"/>
        </w:rPr>
        <w:t xml:space="preserve">Форма промежуточной аттестации: </w:t>
      </w:r>
      <w:r w:rsidRPr="00040C56">
        <w:rPr>
          <w:rFonts w:ascii="Times New Roman" w:eastAsia="Times New Roman" w:hAnsi="Times New Roman" w:cs="Times New Roman"/>
          <w:sz w:val="24"/>
          <w:szCs w:val="24"/>
          <w:lang w:eastAsia="ru-RU"/>
        </w:rPr>
        <w:t>экзамен.</w:t>
      </w:r>
    </w:p>
    <w:p w14:paraId="34F7F34D"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bCs/>
          <w:sz w:val="24"/>
          <w:szCs w:val="24"/>
          <w:lang w:eastAsia="ru-RU"/>
        </w:rPr>
        <w:t>Разработчик:</w:t>
      </w:r>
      <w:r w:rsidRPr="00040C56">
        <w:rPr>
          <w:rFonts w:ascii="Times New Roman" w:eastAsia="Times New Roman" w:hAnsi="Times New Roman" w:cs="Times New Roman"/>
          <w:sz w:val="24"/>
          <w:szCs w:val="24"/>
          <w:lang w:eastAsia="ru-RU"/>
        </w:rPr>
        <w:t xml:space="preserve"> </w:t>
      </w:r>
      <w:proofErr w:type="spellStart"/>
      <w:r w:rsidRPr="00040C56">
        <w:rPr>
          <w:rFonts w:ascii="Times New Roman" w:eastAsia="Times New Roman" w:hAnsi="Times New Roman" w:cs="Times New Roman"/>
          <w:sz w:val="24"/>
          <w:szCs w:val="24"/>
          <w:lang w:eastAsia="ru-RU"/>
        </w:rPr>
        <w:t>к.ю.н</w:t>
      </w:r>
      <w:proofErr w:type="spellEnd"/>
      <w:r w:rsidRPr="00040C56">
        <w:rPr>
          <w:rFonts w:ascii="Times New Roman" w:eastAsia="Times New Roman" w:hAnsi="Times New Roman" w:cs="Times New Roman"/>
          <w:sz w:val="24"/>
          <w:szCs w:val="24"/>
          <w:lang w:eastAsia="ru-RU"/>
        </w:rPr>
        <w:t>., доц. И.О. Анисимов.</w:t>
      </w:r>
    </w:p>
    <w:p w14:paraId="273DAAE4"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03D1B61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C00000"/>
          <w:sz w:val="24"/>
          <w:szCs w:val="24"/>
        </w:rPr>
      </w:pPr>
    </w:p>
    <w:p w14:paraId="1F441C60"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w:t>
      </w:r>
      <w:proofErr w:type="gramEnd"/>
      <w:r w:rsidRPr="00040C56">
        <w:rPr>
          <w:rFonts w:ascii="Times New Roman" w:eastAsia="Times New Roman" w:hAnsi="Times New Roman" w:cs="Times New Roman"/>
          <w:b/>
          <w:sz w:val="24"/>
          <w:szCs w:val="24"/>
        </w:rPr>
        <w:t>11 Основы международной безопасности</w:t>
      </w:r>
    </w:p>
    <w:p w14:paraId="13015E4D" w14:textId="77777777" w:rsidR="00040C56" w:rsidRPr="00E06842" w:rsidRDefault="00040C56" w:rsidP="00E06842">
      <w:pPr>
        <w:widowControl w:val="0"/>
        <w:autoSpaceDE w:val="0"/>
        <w:autoSpaceDN w:val="0"/>
        <w:spacing w:before="120"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368B7821"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раскрытие с позиций системного подхода основ международной безопасности и изучение основных направлений ее обеспечения в условиях глобализации.</w:t>
      </w:r>
    </w:p>
    <w:p w14:paraId="1F8C60C2"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6768B2FD"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у студентов четкого представления о понятийном аппарате дисциплины;</w:t>
      </w:r>
    </w:p>
    <w:p w14:paraId="36A77CD0"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изучение учебных вопросов данной дисциплины с позиций системного подхода и структурно-функционального анализа;</w:t>
      </w:r>
    </w:p>
    <w:p w14:paraId="526BF66D"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изучить основные теоретические школы в сфере международной безопасности;</w:t>
      </w:r>
    </w:p>
    <w:p w14:paraId="12D99CA6"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глобальный и региональный аспекты международной безопасности;</w:t>
      </w:r>
    </w:p>
    <w:p w14:paraId="415B591B"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содержание политик национальной безопасности ведущих стран мира;</w:t>
      </w:r>
    </w:p>
    <w:p w14:paraId="6876419D"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сущность ядерного мира, стратегической стабильности и ядерного сдерживания;</w:t>
      </w:r>
    </w:p>
    <w:p w14:paraId="1BC017F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изучение проблем распространения оружия массового уничтожения; </w:t>
      </w:r>
    </w:p>
    <w:p w14:paraId="33639F0B"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сущность современного противоборства в информационной сфере;</w:t>
      </w:r>
    </w:p>
    <w:p w14:paraId="0FD933B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дать понятие миротворчества и его военного и гуманитарного аспекта;</w:t>
      </w:r>
    </w:p>
    <w:p w14:paraId="1AA1378A"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дать представление о космической и военно-космическая деятельности ведущих государств мира.</w:t>
      </w:r>
    </w:p>
    <w:p w14:paraId="35DC76FC"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65CD70D2"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156E08E0" w14:textId="71072E65"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Дисциплина Б1.11 «Основы международной безопасности» относится к обязательным дисциплинам </w:t>
      </w:r>
      <w:r w:rsidR="009C0445">
        <w:rPr>
          <w:rFonts w:ascii="Times New Roman" w:eastAsia="Times New Roman" w:hAnsi="Times New Roman" w:cs="Times New Roman"/>
          <w:sz w:val="24"/>
          <w:szCs w:val="24"/>
        </w:rPr>
        <w:t xml:space="preserve">вариативной </w:t>
      </w:r>
      <w:r w:rsidRPr="00040C56">
        <w:rPr>
          <w:rFonts w:ascii="Times New Roman" w:eastAsia="Times New Roman" w:hAnsi="Times New Roman" w:cs="Times New Roman"/>
          <w:sz w:val="24"/>
          <w:szCs w:val="24"/>
        </w:rPr>
        <w:t>части учебного плана, формируемой участниками образовательных отношений и изучается на очной форме обучения на 3-ом курсе в 6-ом семестре.</w:t>
      </w:r>
    </w:p>
    <w:p w14:paraId="39573206"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p>
    <w:p w14:paraId="6126CFF1"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2904407F"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«Основы международной безопасности» направлен на развитие следующих компетенций:</w:t>
      </w:r>
    </w:p>
    <w:p w14:paraId="232B09DA"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i/>
          <w:sz w:val="24"/>
          <w:szCs w:val="24"/>
        </w:rPr>
        <w:t xml:space="preserve">ПК-2 – </w:t>
      </w:r>
      <w:r w:rsidRPr="00040C56">
        <w:rPr>
          <w:rFonts w:ascii="Times New Roman" w:eastAsia="Times New Roman" w:hAnsi="Times New Roman" w:cs="Times New Roman"/>
          <w:sz w:val="24"/>
          <w:szCs w:val="24"/>
        </w:rPr>
        <w:t>способность ориентироваться в механизмах многосторонней и интеграционной дипломатии;</w:t>
      </w:r>
    </w:p>
    <w:p w14:paraId="4525AF23"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i/>
          <w:sz w:val="24"/>
          <w:szCs w:val="24"/>
        </w:rPr>
        <w:t xml:space="preserve">ПК-3 – </w:t>
      </w:r>
      <w:r w:rsidRPr="00040C56">
        <w:rPr>
          <w:rFonts w:ascii="Times New Roman" w:eastAsia="Times New Roman" w:hAnsi="Times New Roman" w:cs="Times New Roman"/>
          <w:sz w:val="24"/>
          <w:szCs w:val="24"/>
        </w:rPr>
        <w:t>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51BC9B5E" w14:textId="63AC7C0D"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i/>
          <w:sz w:val="24"/>
          <w:szCs w:val="24"/>
        </w:rPr>
        <w:t>УК-8 –</w:t>
      </w:r>
      <w:r w:rsidRPr="00040C56">
        <w:rPr>
          <w:rFonts w:ascii="Times New Roman" w:eastAsia="Times New Roman" w:hAnsi="Times New Roman" w:cs="Times New Roman"/>
          <w:sz w:val="24"/>
          <w:szCs w:val="24"/>
        </w:rPr>
        <w:t xml:space="preserve">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при возникновении чрезвычайных ситуаций.</w:t>
      </w:r>
    </w:p>
    <w:p w14:paraId="4BA15431" w14:textId="77777777" w:rsidR="00040C56" w:rsidRPr="00040C56" w:rsidRDefault="00040C56" w:rsidP="00E06842">
      <w:pPr>
        <w:pBdr>
          <w:top w:val="nil"/>
          <w:left w:val="nil"/>
          <w:bottom w:val="nil"/>
          <w:right w:val="nil"/>
          <w:between w:val="nil"/>
          <w:bar w:val="nil"/>
        </w:pBdr>
        <w:spacing w:before="100" w:after="100" w:line="240" w:lineRule="auto"/>
        <w:ind w:firstLine="851"/>
        <w:jc w:val="both"/>
        <w:rPr>
          <w:rFonts w:ascii="Times New Roman" w:eastAsia="Arial Unicode MS" w:hAnsi="Times New Roman" w:cs="Times New Roman"/>
          <w:b/>
          <w:i/>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В результате изучения дисциплины «Основы международной безопасности» обучающийся должен:</w:t>
      </w:r>
    </w:p>
    <w:p w14:paraId="0727BCFD"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1A89D994"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механизмов многосторонней и интеграционной дипломатии (ПК-2);</w:t>
      </w:r>
    </w:p>
    <w:p w14:paraId="356CC7ED"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характеристики системы международных отношений, международной и региональной безопасности (ПК-3);</w:t>
      </w:r>
    </w:p>
    <w:p w14:paraId="293E9BAD"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безопасных условий жизнедеятельности, в том числе при возникновении чрезвычайных ситуаций (УК-8).</w:t>
      </w:r>
    </w:p>
    <w:p w14:paraId="61E707C0"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77212AA9"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навыки дипломатической переписки, подготовки и заключения международных договоров и соглашений, ведения переговоров (ПК-2);</w:t>
      </w:r>
    </w:p>
    <w:p w14:paraId="4E6E9466"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использовать механизмы многосторонней и интеграционной дипломатии </w:t>
      </w:r>
      <w:r w:rsidRPr="00040C56">
        <w:rPr>
          <w:rFonts w:ascii="Times New Roman" w:eastAsia="Times New Roman" w:hAnsi="Times New Roman" w:cs="Times New Roman"/>
          <w:b/>
          <w:sz w:val="24"/>
          <w:szCs w:val="24"/>
        </w:rPr>
        <w:t>(</w:t>
      </w:r>
      <w:r w:rsidRPr="00040C56">
        <w:rPr>
          <w:rFonts w:ascii="Times New Roman" w:eastAsia="Times New Roman" w:hAnsi="Times New Roman" w:cs="Times New Roman"/>
          <w:sz w:val="24"/>
          <w:szCs w:val="24"/>
        </w:rPr>
        <w:t>ПК-3);</w:t>
      </w:r>
    </w:p>
    <w:p w14:paraId="033FE267"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создавать и поддерживать безопасные условия жизнедеятельности, в том числе при возникновении чрезвычайных ситуаций (УК-8).</w:t>
      </w:r>
    </w:p>
    <w:p w14:paraId="44DD389F"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Владеть:</w:t>
      </w:r>
    </w:p>
    <w:p w14:paraId="75D2163C"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практическими навыками использования механизмов многосторонней и интеграционной дипломатии (ПК-2);</w:t>
      </w:r>
    </w:p>
    <w:p w14:paraId="17ABF0EA" w14:textId="142E9020"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 (ПК-3);</w:t>
      </w:r>
    </w:p>
    <w:p w14:paraId="3A45F0E3"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создания и поддержания безопасных условий жизнедеятельности, в том числе при возникновении чрезвычайных ситуаций (УК-8).</w:t>
      </w:r>
    </w:p>
    <w:p w14:paraId="283710EE"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p>
    <w:p w14:paraId="6391337B"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5470D84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бакалавра с преподавателем, 36 часов составляет самостоятельная работа бакалавра, ИКР составляет 0,5 часа. </w:t>
      </w:r>
    </w:p>
    <w:p w14:paraId="08266A39"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44C5D04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Введение в современную международную безопасность.</w:t>
      </w:r>
    </w:p>
    <w:p w14:paraId="73D4A0F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Основные теоретические школы в сфере международной безопасности.</w:t>
      </w:r>
    </w:p>
    <w:p w14:paraId="3F2F134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Роль и значение баланса сил, баланса интересов и военной силы в обеспечении международной безопасности.</w:t>
      </w:r>
    </w:p>
    <w:p w14:paraId="0C03101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Глобальный и региональный аспекты международной безопасности.</w:t>
      </w:r>
    </w:p>
    <w:p w14:paraId="6C8DFE6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Ядерный мир, стратегическая стабильность и ядерное сдерживание.</w:t>
      </w:r>
    </w:p>
    <w:p w14:paraId="1E65956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Обзор новых стратегических документов США.</w:t>
      </w:r>
    </w:p>
    <w:p w14:paraId="3A215E1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 Современное противоборство в информационной сфере.</w:t>
      </w:r>
    </w:p>
    <w:p w14:paraId="2D248C9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8. Миротворчество: военный и гуманитарный аспект.</w:t>
      </w:r>
    </w:p>
    <w:p w14:paraId="6E32B26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9. Современные аспекты европейской безопасности.</w:t>
      </w:r>
    </w:p>
    <w:p w14:paraId="29F31E0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10. Проблемы безопасности в Азиатско-Тихоокеанском</w:t>
      </w:r>
      <w:bookmarkStart w:id="2" w:name="bookmark13"/>
      <w:r w:rsidRPr="00040C56">
        <w:rPr>
          <w:rFonts w:ascii="Times New Roman" w:eastAsia="Times New Roman" w:hAnsi="Times New Roman" w:cs="Times New Roman"/>
          <w:sz w:val="24"/>
          <w:szCs w:val="24"/>
        </w:rPr>
        <w:t xml:space="preserve"> регионе</w:t>
      </w:r>
      <w:bookmarkEnd w:id="2"/>
      <w:r w:rsidRPr="00040C56">
        <w:rPr>
          <w:rFonts w:ascii="Times New Roman" w:eastAsia="Times New Roman" w:hAnsi="Times New Roman" w:cs="Times New Roman"/>
          <w:sz w:val="24"/>
          <w:szCs w:val="24"/>
        </w:rPr>
        <w:t>.</w:t>
      </w:r>
    </w:p>
    <w:p w14:paraId="6ED452F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627F350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w:t>
      </w:r>
    </w:p>
    <w:p w14:paraId="4521439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выполнение контрольных заданий, тестирование по изучаемой дисциплине, индивидуальные задания.</w:t>
      </w:r>
    </w:p>
    <w:p w14:paraId="282B356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1CAD5F3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к.в.н</w:t>
      </w:r>
      <w:proofErr w:type="spellEnd"/>
      <w:r w:rsidRPr="00040C56">
        <w:rPr>
          <w:rFonts w:ascii="Times New Roman" w:eastAsia="Times New Roman" w:hAnsi="Times New Roman" w:cs="Times New Roman"/>
          <w:sz w:val="24"/>
          <w:szCs w:val="24"/>
        </w:rPr>
        <w:t>, доцент Миронов С.И.</w:t>
      </w:r>
    </w:p>
    <w:p w14:paraId="422A281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C00000"/>
          <w:sz w:val="24"/>
          <w:szCs w:val="24"/>
        </w:rPr>
      </w:pPr>
    </w:p>
    <w:p w14:paraId="665161F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C00000"/>
          <w:sz w:val="24"/>
          <w:szCs w:val="24"/>
        </w:rPr>
      </w:pPr>
    </w:p>
    <w:p w14:paraId="5B27DF26" w14:textId="77777777" w:rsidR="00040C56" w:rsidRPr="00040C56" w:rsidRDefault="00040C56" w:rsidP="00E06842">
      <w:pPr>
        <w:widowControl w:val="0"/>
        <w:spacing w:after="0" w:line="360" w:lineRule="auto"/>
        <w:jc w:val="center"/>
        <w:rPr>
          <w:rFonts w:ascii="Times New Roman" w:eastAsia="Times New Roman" w:hAnsi="Times New Roman" w:cs="Times New Roman"/>
          <w:b/>
          <w:color w:val="000000"/>
          <w:sz w:val="24"/>
          <w:szCs w:val="24"/>
        </w:rPr>
      </w:pPr>
      <w:r w:rsidRPr="00040C56">
        <w:rPr>
          <w:rFonts w:ascii="Times New Roman" w:eastAsia="Times New Roman" w:hAnsi="Times New Roman" w:cs="Times New Roman"/>
          <w:b/>
          <w:color w:val="000000"/>
          <w:sz w:val="24"/>
          <w:szCs w:val="24"/>
        </w:rPr>
        <w:t>Б</w:t>
      </w:r>
      <w:proofErr w:type="gramStart"/>
      <w:r w:rsidRPr="00040C56">
        <w:rPr>
          <w:rFonts w:ascii="Times New Roman" w:eastAsia="Times New Roman" w:hAnsi="Times New Roman" w:cs="Times New Roman"/>
          <w:b/>
          <w:color w:val="000000"/>
          <w:sz w:val="24"/>
          <w:szCs w:val="24"/>
        </w:rPr>
        <w:t>1.В.</w:t>
      </w:r>
      <w:proofErr w:type="gramEnd"/>
      <w:r w:rsidRPr="00040C56">
        <w:rPr>
          <w:rFonts w:ascii="Times New Roman" w:eastAsia="Times New Roman" w:hAnsi="Times New Roman" w:cs="Times New Roman"/>
          <w:b/>
          <w:color w:val="000000"/>
          <w:sz w:val="24"/>
          <w:szCs w:val="24"/>
        </w:rPr>
        <w:t>12«МИРОВАЯ ПОЛИТИКА»</w:t>
      </w:r>
    </w:p>
    <w:p w14:paraId="23A8AB45"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освоения дисциплины (модуля)</w:t>
      </w:r>
    </w:p>
    <w:p w14:paraId="18BF3037"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Цель: </w:t>
      </w:r>
      <w:r w:rsidRPr="00040C56">
        <w:rPr>
          <w:rFonts w:ascii="Times New Roman" w:eastAsia="Times New Roman" w:hAnsi="Times New Roman" w:cs="Times New Roman"/>
          <w:sz w:val="24"/>
          <w:szCs w:val="24"/>
        </w:rPr>
        <w:t xml:space="preserve">овладение </w:t>
      </w:r>
      <w:r w:rsidRPr="00040C56">
        <w:rPr>
          <w:rFonts w:ascii="Times New Roman" w:eastAsia="Times New Roman" w:hAnsi="Times New Roman" w:cs="Times New Roman"/>
          <w:color w:val="000000"/>
          <w:sz w:val="24"/>
          <w:szCs w:val="24"/>
        </w:rPr>
        <w:t>знаниями в области глобальных мировых политических процессов и проблем мировой системы в целом, особенностями и механизмами функционирования мировой политики как нового этапа развития международных отношений.</w:t>
      </w:r>
    </w:p>
    <w:p w14:paraId="79A95FA8"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71C79A47"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систематизировать понятийно-категориальный аппарат теории международных отношений и мировой политики;</w:t>
      </w:r>
    </w:p>
    <w:p w14:paraId="11768584"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сформировать представления об особенностях функционирования основных </w:t>
      </w:r>
      <w:proofErr w:type="spellStart"/>
      <w:r w:rsidRPr="00040C56">
        <w:rPr>
          <w:rFonts w:ascii="Times New Roman" w:eastAsia="Times New Roman" w:hAnsi="Times New Roman" w:cs="Times New Roman"/>
          <w:sz w:val="24"/>
          <w:szCs w:val="24"/>
        </w:rPr>
        <w:t>акторов</w:t>
      </w:r>
      <w:proofErr w:type="spellEnd"/>
      <w:r w:rsidRPr="00040C56">
        <w:rPr>
          <w:rFonts w:ascii="Times New Roman" w:eastAsia="Times New Roman" w:hAnsi="Times New Roman" w:cs="Times New Roman"/>
          <w:sz w:val="24"/>
          <w:szCs w:val="24"/>
        </w:rPr>
        <w:t xml:space="preserve"> мировой политики;</w:t>
      </w:r>
    </w:p>
    <w:p w14:paraId="0AECC5D7"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сформировать навыки применения методов </w:t>
      </w:r>
      <w:proofErr w:type="spellStart"/>
      <w:r w:rsidRPr="00040C56">
        <w:rPr>
          <w:rFonts w:ascii="Times New Roman" w:eastAsia="Times New Roman" w:hAnsi="Times New Roman" w:cs="Times New Roman"/>
          <w:sz w:val="24"/>
          <w:szCs w:val="24"/>
        </w:rPr>
        <w:t>мирополитического</w:t>
      </w:r>
      <w:proofErr w:type="spellEnd"/>
      <w:r w:rsidRPr="00040C56">
        <w:rPr>
          <w:rFonts w:ascii="Times New Roman" w:eastAsia="Times New Roman" w:hAnsi="Times New Roman" w:cs="Times New Roman"/>
          <w:sz w:val="24"/>
          <w:szCs w:val="24"/>
        </w:rPr>
        <w:t xml:space="preserve"> анализа и анализа факторов мировой политики.</w:t>
      </w:r>
    </w:p>
    <w:p w14:paraId="386E7504"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Место дисциплины (модуля) в структуре ОПОП ВО:</w:t>
      </w:r>
      <w:r w:rsidRPr="00040C56">
        <w:rPr>
          <w:rFonts w:ascii="Times New Roman" w:eastAsia="Times New Roman" w:hAnsi="Times New Roman" w:cs="Times New Roman"/>
          <w:sz w:val="24"/>
          <w:szCs w:val="24"/>
        </w:rPr>
        <w:t xml:space="preserve"> </w:t>
      </w:r>
    </w:p>
    <w:p w14:paraId="008BDEDE"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Программа дисциплины </w:t>
      </w:r>
      <w:r w:rsidRPr="00040C56">
        <w:rPr>
          <w:rFonts w:ascii="Times New Roman" w:eastAsia="Times New Roman" w:hAnsi="Times New Roman" w:cs="Times New Roman"/>
          <w:color w:val="000000"/>
          <w:sz w:val="24"/>
          <w:szCs w:val="24"/>
        </w:rPr>
        <w:t>Б</w:t>
      </w:r>
      <w:proofErr w:type="gramStart"/>
      <w:r w:rsidRPr="00040C56">
        <w:rPr>
          <w:rFonts w:ascii="Times New Roman" w:eastAsia="Times New Roman" w:hAnsi="Times New Roman" w:cs="Times New Roman"/>
          <w:color w:val="000000"/>
          <w:sz w:val="24"/>
          <w:szCs w:val="24"/>
        </w:rPr>
        <w:t>1.В.</w:t>
      </w:r>
      <w:proofErr w:type="gramEnd"/>
      <w:r w:rsidRPr="00040C56">
        <w:rPr>
          <w:rFonts w:ascii="Times New Roman" w:eastAsia="Times New Roman" w:hAnsi="Times New Roman" w:cs="Times New Roman"/>
          <w:color w:val="000000"/>
          <w:sz w:val="24"/>
          <w:szCs w:val="24"/>
        </w:rPr>
        <w:t xml:space="preserve">12 </w:t>
      </w:r>
      <w:r w:rsidRPr="00040C56">
        <w:rPr>
          <w:rFonts w:ascii="Times New Roman" w:eastAsia="Times New Roman" w:hAnsi="Times New Roman" w:cs="Times New Roman"/>
          <w:sz w:val="24"/>
          <w:szCs w:val="24"/>
        </w:rPr>
        <w:t>«Мировая политика</w:t>
      </w:r>
      <w:r w:rsidRPr="00E06842">
        <w:rPr>
          <w:rFonts w:ascii="Times New Roman" w:eastAsia="Times New Roman" w:hAnsi="Times New Roman" w:cs="Times New Roman"/>
          <w:b/>
          <w:bCs/>
          <w:sz w:val="24"/>
          <w:szCs w:val="24"/>
        </w:rPr>
        <w:t xml:space="preserve">»  относится к вариативной части </w:t>
      </w:r>
      <w:r w:rsidRPr="00040C56">
        <w:rPr>
          <w:rFonts w:ascii="Times New Roman" w:eastAsia="Times New Roman" w:hAnsi="Times New Roman" w:cs="Times New Roman"/>
          <w:sz w:val="24"/>
          <w:szCs w:val="24"/>
        </w:rPr>
        <w:lastRenderedPageBreak/>
        <w:t xml:space="preserve">основной образовательной программы в соответствии </w:t>
      </w:r>
      <w:r w:rsidRPr="00040C56">
        <w:rPr>
          <w:rFonts w:ascii="Times New Roman" w:eastAsia="Times New Roman" w:hAnsi="Times New Roman" w:cs="Times New Roman"/>
          <w:sz w:val="24"/>
          <w:szCs w:val="24"/>
          <w:lang w:val="en-US"/>
        </w:rPr>
        <w:t>c</w:t>
      </w:r>
      <w:r w:rsidRPr="00040C56">
        <w:rPr>
          <w:rFonts w:ascii="Times New Roman" w:eastAsia="Times New Roman" w:hAnsi="Times New Roman" w:cs="Times New Roman"/>
          <w:sz w:val="24"/>
          <w:szCs w:val="24"/>
        </w:rPr>
        <w:t xml:space="preserve"> ФГОС высшего образования по направлению подготовки </w:t>
      </w:r>
      <w:r w:rsidRPr="00E06842">
        <w:rPr>
          <w:rFonts w:ascii="Times New Roman" w:eastAsia="Times New Roman" w:hAnsi="Times New Roman" w:cs="Times New Roman"/>
          <w:b/>
          <w:bCs/>
          <w:sz w:val="24"/>
          <w:szCs w:val="24"/>
        </w:rPr>
        <w:t xml:space="preserve"> «Международные отношения»</w:t>
      </w:r>
      <w:r w:rsidRPr="00040C56">
        <w:rPr>
          <w:rFonts w:ascii="Times New Roman" w:eastAsia="Times New Roman" w:hAnsi="Times New Roman" w:cs="Times New Roman"/>
          <w:sz w:val="24"/>
          <w:szCs w:val="24"/>
        </w:rPr>
        <w:t xml:space="preserve">, уровень Бакалавр. </w:t>
      </w:r>
    </w:p>
    <w:p w14:paraId="10F197E9" w14:textId="77777777" w:rsidR="00040C56" w:rsidRPr="00E06842" w:rsidRDefault="00040C56" w:rsidP="008B7CF2">
      <w:pPr>
        <w:widowControl w:val="0"/>
        <w:autoSpaceDE w:val="0"/>
        <w:autoSpaceDN w:val="0"/>
        <w:spacing w:after="0" w:line="276" w:lineRule="auto"/>
        <w:ind w:firstLine="709"/>
        <w:jc w:val="both"/>
        <w:rPr>
          <w:rFonts w:ascii="Times New Roman" w:eastAsia="Times New Roman" w:hAnsi="Times New Roman" w:cs="Times New Roman"/>
          <w:bCs/>
          <w:sz w:val="24"/>
          <w:szCs w:val="24"/>
        </w:rPr>
      </w:pPr>
      <w:proofErr w:type="gramStart"/>
      <w:r w:rsidRPr="00040C56">
        <w:rPr>
          <w:rFonts w:ascii="Times New Roman" w:eastAsia="Times New Roman" w:hAnsi="Times New Roman" w:cs="Times New Roman"/>
          <w:sz w:val="24"/>
          <w:szCs w:val="24"/>
        </w:rPr>
        <w:t xml:space="preserve">Дисциплина </w:t>
      </w:r>
      <w:r w:rsidRPr="00E06842">
        <w:rPr>
          <w:rFonts w:ascii="Times New Roman" w:eastAsia="Times New Roman" w:hAnsi="Times New Roman" w:cs="Times New Roman"/>
          <w:b/>
          <w:bCs/>
          <w:sz w:val="24"/>
          <w:szCs w:val="24"/>
        </w:rPr>
        <w:t xml:space="preserve"> </w:t>
      </w:r>
      <w:r w:rsidRPr="00E06842">
        <w:rPr>
          <w:rFonts w:ascii="Times New Roman" w:eastAsia="Times New Roman" w:hAnsi="Times New Roman" w:cs="Times New Roman"/>
          <w:bCs/>
          <w:sz w:val="24"/>
          <w:szCs w:val="24"/>
        </w:rPr>
        <w:t>дает</w:t>
      </w:r>
      <w:proofErr w:type="gramEnd"/>
      <w:r w:rsidRPr="00E06842">
        <w:rPr>
          <w:rFonts w:ascii="Times New Roman" w:eastAsia="Times New Roman" w:hAnsi="Times New Roman" w:cs="Times New Roman"/>
          <w:bCs/>
          <w:sz w:val="24"/>
          <w:szCs w:val="24"/>
        </w:rPr>
        <w:t xml:space="preserve"> теоретическую и прикладную основу для изучения таких дисциплин как «Международные конфликты в 21 веке», «Международные организации», «Международный терроризм и мировое сообщество», «Региональные процессы в Евроатлантическом регионе и Латинской Америке», «Региональные процессы на Ближнем Востоке, в АТР».</w:t>
      </w:r>
    </w:p>
    <w:p w14:paraId="1F5D6E09"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40C56">
        <w:rPr>
          <w:rFonts w:ascii="Times New Roman" w:eastAsia="Times New Roman" w:hAnsi="Times New Roman" w:cs="Times New Roman"/>
          <w:sz w:val="24"/>
          <w:szCs w:val="24"/>
        </w:rPr>
        <w:t xml:space="preserve">: </w:t>
      </w:r>
    </w:p>
    <w:p w14:paraId="5E530A93" w14:textId="4305787B"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УК-1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32C98D8C"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формирования, развития системы международных отношений</w:t>
      </w:r>
    </w:p>
    <w:p w14:paraId="7947F172"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осуществлять поиск, критический анализ и синтез информации, применять системный подход для решения поставленных задач при изучении основ формирования, развития системы международных отношений</w:t>
      </w:r>
    </w:p>
    <w:p w14:paraId="5806AE74"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критического анализа и синтеза информации, системного подхода для решения поставленных задач при изучении основ формирования, развития системы международных отношений</w:t>
      </w:r>
    </w:p>
    <w:p w14:paraId="135F84B7" w14:textId="4A1FD137" w:rsidR="00040C56" w:rsidRPr="00040C56" w:rsidRDefault="00040C56" w:rsidP="008B7CF2">
      <w:pPr>
        <w:widowControl w:val="0"/>
        <w:pBdr>
          <w:right w:val="nil"/>
        </w:pBdr>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УК-5</w:t>
      </w:r>
      <w:r w:rsidRPr="00040C56">
        <w:rPr>
          <w:rFonts w:ascii="Times New Roman" w:eastAsia="Times New Roman" w:hAnsi="Times New Roman" w:cs="Times New Roman"/>
          <w:sz w:val="24"/>
          <w:szCs w:val="24"/>
        </w:rPr>
        <w:t xml:space="preserve">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14:paraId="52731B86" w14:textId="77777777" w:rsidR="00040C56" w:rsidRPr="00040C56" w:rsidRDefault="00040C56" w:rsidP="008B7CF2">
      <w:pPr>
        <w:widowControl w:val="0"/>
        <w:pBdr>
          <w:right w:val="nil"/>
        </w:pBdr>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социально-исторические, этические, философские основы культур разных стран, народов, народностей.</w:t>
      </w:r>
    </w:p>
    <w:p w14:paraId="24F3C29E" w14:textId="77777777" w:rsidR="00040C56" w:rsidRPr="00040C56" w:rsidRDefault="00040C56" w:rsidP="008B7CF2">
      <w:pPr>
        <w:widowControl w:val="0"/>
        <w:pBdr>
          <w:right w:val="nil"/>
        </w:pBdr>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толерантно </w:t>
      </w:r>
      <w:proofErr w:type="gramStart"/>
      <w:r w:rsidRPr="00040C56">
        <w:rPr>
          <w:rFonts w:ascii="Times New Roman" w:eastAsia="Times New Roman" w:hAnsi="Times New Roman" w:cs="Times New Roman"/>
          <w:sz w:val="24"/>
          <w:szCs w:val="24"/>
        </w:rPr>
        <w:t>воспринимать  межкультурное</w:t>
      </w:r>
      <w:proofErr w:type="gramEnd"/>
      <w:r w:rsidRPr="00040C56">
        <w:rPr>
          <w:rFonts w:ascii="Times New Roman" w:eastAsia="Times New Roman" w:hAnsi="Times New Roman" w:cs="Times New Roman"/>
          <w:sz w:val="24"/>
          <w:szCs w:val="24"/>
        </w:rPr>
        <w:t xml:space="preserve"> разнообразие общества в социально-историческом, этическом и философском контекстах</w:t>
      </w:r>
    </w:p>
    <w:p w14:paraId="367DE032" w14:textId="77777777" w:rsidR="00040C56" w:rsidRPr="00040C56" w:rsidRDefault="00040C56" w:rsidP="008B7CF2">
      <w:pPr>
        <w:widowControl w:val="0"/>
        <w:pBdr>
          <w:right w:val="nil"/>
        </w:pBdr>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толерантного восприятия межкультурного разнообразия общества в социально-историческом, этическом и философском контекстах</w:t>
      </w:r>
    </w:p>
    <w:p w14:paraId="160EABDE"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ПК-5</w:t>
      </w:r>
      <w:r w:rsidRPr="00040C56">
        <w:rPr>
          <w:rFonts w:ascii="Times New Roman" w:eastAsia="Times New Roman" w:hAnsi="Times New Roman" w:cs="Times New Roman"/>
          <w:sz w:val="24"/>
          <w:szCs w:val="24"/>
        </w:rPr>
        <w:t xml:space="preserve">- способность понимать исторические, культурные, географические, экономические, политические, правовые аспекты международных отношений. </w:t>
      </w:r>
    </w:p>
    <w:p w14:paraId="4BE424FC"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исторические, культурные, географические, экономические, политические, правовые аспекты международных отношений. </w:t>
      </w:r>
    </w:p>
    <w:p w14:paraId="0A6BC060"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анализировать исторические, культурные, географические, экономические, политические, правовые аспекты международных отношений. </w:t>
      </w:r>
    </w:p>
    <w:p w14:paraId="62BFDAC5"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иметь практический опыт: анализа исторических, культурных, географических, экономических политических, правовых аспекты международных отношений. </w:t>
      </w:r>
    </w:p>
    <w:p w14:paraId="7538A4BC"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ПК-6</w:t>
      </w:r>
      <w:r w:rsidRPr="00040C56">
        <w:rPr>
          <w:rFonts w:ascii="Times New Roman" w:eastAsia="Times New Roman" w:hAnsi="Times New Roman" w:cs="Times New Roman"/>
          <w:sz w:val="24"/>
          <w:szCs w:val="24"/>
        </w:rPr>
        <w:t xml:space="preserve"> – знать и владеть методологией научного анализа системы международных отношений</w:t>
      </w:r>
    </w:p>
    <w:p w14:paraId="1914B317"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научного анализа системы международных отношений</w:t>
      </w:r>
    </w:p>
    <w:p w14:paraId="4A273752"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применять методы научного анализа системы международных отношений</w:t>
      </w:r>
    </w:p>
    <w:p w14:paraId="5D8226F2" w14:textId="77777777" w:rsidR="00040C56" w:rsidRPr="00040C56" w:rsidRDefault="00040C56" w:rsidP="008B7CF2">
      <w:pPr>
        <w:widowControl w:val="0"/>
        <w:suppressAutoHyphens/>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применения методов научного анализа системы международных отношений</w:t>
      </w:r>
    </w:p>
    <w:p w14:paraId="651CE9CE"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 xml:space="preserve">В результате освоения учебной дисциплины «Мировая политика» обучающийся должен: </w:t>
      </w:r>
    </w:p>
    <w:p w14:paraId="21426026" w14:textId="77777777" w:rsidR="00040C56" w:rsidRPr="00040C56" w:rsidRDefault="00040C56" w:rsidP="008B7CF2">
      <w:pPr>
        <w:spacing w:after="0" w:line="276"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
          <w:iCs/>
          <w:sz w:val="24"/>
          <w:szCs w:val="24"/>
          <w:lang w:eastAsia="ru-RU"/>
        </w:rPr>
        <w:t>знать</w:t>
      </w:r>
    </w:p>
    <w:p w14:paraId="0A6F6341"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понятия, категории и инструментарий мировой политики как науки;</w:t>
      </w:r>
    </w:p>
    <w:p w14:paraId="6E3F7918"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Сущность и взаимосвязь политических явлений, механизмы функционирования власти в </w:t>
      </w:r>
      <w:r w:rsidRPr="00040C56">
        <w:rPr>
          <w:rFonts w:ascii="Times New Roman" w:eastAsia="Times New Roman" w:hAnsi="Times New Roman" w:cs="Times New Roman"/>
          <w:sz w:val="24"/>
          <w:szCs w:val="24"/>
        </w:rPr>
        <w:lastRenderedPageBreak/>
        <w:t xml:space="preserve">мировой политике, роль отечественной ТМО в изучении </w:t>
      </w:r>
      <w:proofErr w:type="spellStart"/>
      <w:r w:rsidRPr="00040C56">
        <w:rPr>
          <w:rFonts w:ascii="Times New Roman" w:eastAsia="Times New Roman" w:hAnsi="Times New Roman" w:cs="Times New Roman"/>
          <w:sz w:val="24"/>
          <w:szCs w:val="24"/>
        </w:rPr>
        <w:t>мирополитической</w:t>
      </w:r>
      <w:proofErr w:type="spellEnd"/>
      <w:r w:rsidRPr="00040C56">
        <w:rPr>
          <w:rFonts w:ascii="Times New Roman" w:eastAsia="Times New Roman" w:hAnsi="Times New Roman" w:cs="Times New Roman"/>
          <w:sz w:val="24"/>
          <w:szCs w:val="24"/>
        </w:rPr>
        <w:t xml:space="preserve"> проблематики;</w:t>
      </w:r>
    </w:p>
    <w:p w14:paraId="14158EAC"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Основные принципы построения </w:t>
      </w:r>
      <w:proofErr w:type="spellStart"/>
      <w:r w:rsidRPr="00040C56">
        <w:rPr>
          <w:rFonts w:ascii="Times New Roman" w:eastAsia="Times New Roman" w:hAnsi="Times New Roman" w:cs="Times New Roman"/>
          <w:sz w:val="24"/>
          <w:szCs w:val="24"/>
        </w:rPr>
        <w:t>мирополитических</w:t>
      </w:r>
      <w:proofErr w:type="spellEnd"/>
      <w:r w:rsidRPr="00040C56">
        <w:rPr>
          <w:rFonts w:ascii="Times New Roman" w:eastAsia="Times New Roman" w:hAnsi="Times New Roman" w:cs="Times New Roman"/>
          <w:sz w:val="24"/>
          <w:szCs w:val="24"/>
        </w:rPr>
        <w:t xml:space="preserve"> теорий, структуру политических наук, основания и иерархию политической мысли, соотношение политологических, философских, исторических, социологических, психологических и антропологических направлений и дисциплин в общей структуре гуманитарного знания;</w:t>
      </w:r>
    </w:p>
    <w:p w14:paraId="1A0F2731"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Структуру и характер функционирования политических систем, политических институтов, особенности эволюции государства, характер и основные направления деятельности неправительственных организаций и общественных движений;</w:t>
      </w:r>
    </w:p>
    <w:p w14:paraId="525F39F2"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Природу и сущность политологического анализа мировых политических процессов, характера и направлений глобального развития;</w:t>
      </w:r>
    </w:p>
    <w:p w14:paraId="2A3EED21"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Специфику аналитической и прогностической функций современных международный отношений и мировой политики, методологии и методик политического анализа, основных теоретико-методологических подходов в сфере политического прогнозирования</w:t>
      </w:r>
    </w:p>
    <w:p w14:paraId="4B1BDA43" w14:textId="77777777" w:rsidR="00040C56" w:rsidRPr="00040C56" w:rsidRDefault="00040C56" w:rsidP="008B7CF2">
      <w:pPr>
        <w:spacing w:after="0" w:line="276"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
          <w:iCs/>
          <w:sz w:val="24"/>
          <w:szCs w:val="24"/>
          <w:lang w:eastAsia="ru-RU"/>
        </w:rPr>
        <w:t>уметь</w:t>
      </w:r>
    </w:p>
    <w:p w14:paraId="06911CED"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выявлять важнейшие механизмы взаимодействия политической теории и практики с позиций различных научных школ и направлений;</w:t>
      </w:r>
    </w:p>
    <w:p w14:paraId="080F68BF"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интерпретировать оригинальные научные тексты, анализировать их структуру, понимать и анализировать их содержание;</w:t>
      </w:r>
    </w:p>
    <w:p w14:paraId="52322726"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работать с информацией из различных источников на русском и иностранном языке;</w:t>
      </w:r>
    </w:p>
    <w:p w14:paraId="6914CCBF"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ресурсы сети Интернет, осуществлять поиск информации по полученному заданию, сбор, анализ данных, необходимых для решения теоретических и практических задач;</w:t>
      </w:r>
    </w:p>
    <w:p w14:paraId="5DFFA376"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и расширять аналитический и</w:t>
      </w:r>
      <w:r w:rsidRPr="00040C56">
        <w:rPr>
          <w:rFonts w:ascii="Times New Roman" w:eastAsia="Times New Roman" w:hAnsi="Times New Roman" w:cs="Times New Roman"/>
          <w:sz w:val="24"/>
          <w:szCs w:val="24"/>
        </w:rPr>
        <w:tab/>
        <w:t xml:space="preserve"> прогностический потенциал современной политологии на основе знания методов сбора и первичной обработки политической информации, методологии и методик политического анализа, освоения основных теоретико-методологических подходов в сфере политического прогнозирования;</w:t>
      </w:r>
    </w:p>
    <w:p w14:paraId="332ECB2C"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самостоятельно приобретать с помощью информационных технологий и использовать в научной и практической работе новые знания и умения, в том числе в областях знаний, непосредственно не связанных со сферой профессиональной деятельности, совершенствовать и углублять свое научное мировоззрение;</w:t>
      </w:r>
    </w:p>
    <w:p w14:paraId="253520A4"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знания о политической диагностике, участвовать в работе по описанию, прогнозированию политических процессов и проблемных ситуаций;</w:t>
      </w:r>
    </w:p>
    <w:p w14:paraId="0231FC43"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анализировать международный опыт и российскую практику организации научных исследований и преподавания политологических дисциплин</w:t>
      </w:r>
    </w:p>
    <w:p w14:paraId="52A75128" w14:textId="77777777" w:rsidR="00040C56" w:rsidRPr="00040C56" w:rsidRDefault="00040C56" w:rsidP="008B7CF2">
      <w:pPr>
        <w:spacing w:after="0" w:line="276"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
          <w:iCs/>
          <w:sz w:val="24"/>
          <w:szCs w:val="24"/>
          <w:lang w:eastAsia="ru-RU"/>
        </w:rPr>
        <w:t>иметь практический опыт</w:t>
      </w:r>
    </w:p>
    <w:p w14:paraId="77E15BEC"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навыками применения современных концепций и методов </w:t>
      </w:r>
      <w:proofErr w:type="spellStart"/>
      <w:r w:rsidRPr="00040C56">
        <w:rPr>
          <w:rFonts w:ascii="Times New Roman" w:eastAsia="Times New Roman" w:hAnsi="Times New Roman" w:cs="Times New Roman"/>
          <w:sz w:val="24"/>
          <w:szCs w:val="24"/>
        </w:rPr>
        <w:t>мирополитического</w:t>
      </w:r>
      <w:proofErr w:type="spellEnd"/>
      <w:r w:rsidRPr="00040C56">
        <w:rPr>
          <w:rFonts w:ascii="Times New Roman" w:eastAsia="Times New Roman" w:hAnsi="Times New Roman" w:cs="Times New Roman"/>
          <w:sz w:val="24"/>
          <w:szCs w:val="24"/>
        </w:rPr>
        <w:t xml:space="preserve"> анализа для решения научных, практических и педагогических задач;</w:t>
      </w:r>
    </w:p>
    <w:p w14:paraId="1B906F43"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основными методами теоретического моделирования политических объектов;</w:t>
      </w:r>
    </w:p>
    <w:p w14:paraId="0F092101"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специализированного отображения политических явлений, научно-теоретического описания политических процессов;</w:t>
      </w:r>
    </w:p>
    <w:p w14:paraId="6C43D7A9" w14:textId="77777777" w:rsidR="00040C56" w:rsidRPr="00040C56" w:rsidRDefault="00040C56" w:rsidP="008B7CF2">
      <w:pPr>
        <w:widowControl w:val="0"/>
        <w:numPr>
          <w:ilvl w:val="0"/>
          <w:numId w:val="39"/>
        </w:numPr>
        <w:autoSpaceDE w:val="0"/>
        <w:autoSpaceDN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современными методами обработки и интерпретации комплексной политологической информации в соответствии с профилем будущей научной и педагогической деятельности для решения научных и практических задач, в том числе находящихся за пределами непосредственных профессиональных занятий.</w:t>
      </w:r>
    </w:p>
    <w:p w14:paraId="661E8A21" w14:textId="77777777" w:rsidR="008B7CF2" w:rsidRDefault="008B7CF2" w:rsidP="008B7CF2">
      <w:pPr>
        <w:widowControl w:val="0"/>
        <w:autoSpaceDE w:val="0"/>
        <w:autoSpaceDN w:val="0"/>
        <w:spacing w:after="0" w:line="276" w:lineRule="auto"/>
        <w:jc w:val="both"/>
        <w:rPr>
          <w:rFonts w:ascii="Times New Roman" w:eastAsia="Times New Roman" w:hAnsi="Times New Roman" w:cs="Times New Roman"/>
          <w:b/>
          <w:sz w:val="24"/>
          <w:szCs w:val="24"/>
        </w:rPr>
      </w:pPr>
    </w:p>
    <w:p w14:paraId="01B5665C" w14:textId="3B9BE149"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lastRenderedPageBreak/>
        <w:t>Общая трудоемкость дисциплины (модуля):</w:t>
      </w:r>
    </w:p>
    <w:p w14:paraId="2724838E" w14:textId="7675F575"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по очной форме обучения</w:t>
      </w:r>
      <w:r w:rsidRPr="00040C56">
        <w:rPr>
          <w:rFonts w:ascii="Times New Roman" w:eastAsia="Times New Roman" w:hAnsi="Times New Roman" w:cs="Times New Roman"/>
          <w:sz w:val="24"/>
          <w:szCs w:val="24"/>
        </w:rPr>
        <w:t xml:space="preserve"> составляет 3 зачетных единицы, 108 часов, из которых 30,5 часов составляет контактная работа бакалавра с преп</w:t>
      </w:r>
      <w:r w:rsidR="00A5478C">
        <w:rPr>
          <w:rFonts w:ascii="Times New Roman" w:eastAsia="Times New Roman" w:hAnsi="Times New Roman" w:cs="Times New Roman"/>
          <w:sz w:val="24"/>
          <w:szCs w:val="24"/>
        </w:rPr>
        <w:t xml:space="preserve">одавателем 0,5 - ИКР, 36 часов </w:t>
      </w:r>
      <w:proofErr w:type="gramStart"/>
      <w:r w:rsidRPr="00040C56">
        <w:rPr>
          <w:rFonts w:ascii="Times New Roman" w:eastAsia="Times New Roman" w:hAnsi="Times New Roman" w:cs="Times New Roman"/>
          <w:sz w:val="24"/>
          <w:szCs w:val="24"/>
        </w:rPr>
        <w:t>составляет  самостоятельная</w:t>
      </w:r>
      <w:proofErr w:type="gramEnd"/>
      <w:r w:rsidRPr="00040C56">
        <w:rPr>
          <w:rFonts w:ascii="Times New Roman" w:eastAsia="Times New Roman" w:hAnsi="Times New Roman" w:cs="Times New Roman"/>
          <w:sz w:val="24"/>
          <w:szCs w:val="24"/>
        </w:rPr>
        <w:t xml:space="preserve"> работа бакалавра</w:t>
      </w:r>
    </w:p>
    <w:p w14:paraId="316CF265" w14:textId="77777777" w:rsidR="008B7CF2" w:rsidRDefault="008B7CF2" w:rsidP="008B7CF2">
      <w:pPr>
        <w:widowControl w:val="0"/>
        <w:autoSpaceDE w:val="0"/>
        <w:autoSpaceDN w:val="0"/>
        <w:spacing w:after="0" w:line="276" w:lineRule="auto"/>
        <w:jc w:val="both"/>
        <w:rPr>
          <w:rFonts w:ascii="Times New Roman" w:eastAsia="Times New Roman" w:hAnsi="Times New Roman" w:cs="Times New Roman"/>
          <w:sz w:val="24"/>
          <w:szCs w:val="24"/>
        </w:rPr>
      </w:pPr>
    </w:p>
    <w:p w14:paraId="3ED7B7E7" w14:textId="595BCA4E"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Краткая характеристика содержания учебной дисциплины (модуля)</w:t>
      </w:r>
    </w:p>
    <w:p w14:paraId="74B6F72D"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Тема 1. </w:t>
      </w:r>
      <w:r w:rsidRPr="00040C56">
        <w:rPr>
          <w:rFonts w:ascii="Times New Roman" w:eastAsia="Times New Roman" w:hAnsi="Times New Roman" w:cs="Times New Roman"/>
          <w:sz w:val="24"/>
          <w:szCs w:val="24"/>
        </w:rPr>
        <w:t>Введение в предмет. Мировая политика как научная дисциплина. Политическая система наднационального уровня. Категориальный аппарат.</w:t>
      </w:r>
    </w:p>
    <w:p w14:paraId="2A356685"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2.</w:t>
      </w:r>
      <w:r w:rsidRPr="00040C56">
        <w:rPr>
          <w:rFonts w:ascii="Times New Roman" w:eastAsia="Times New Roman" w:hAnsi="Times New Roman" w:cs="Times New Roman"/>
          <w:sz w:val="24"/>
          <w:szCs w:val="24"/>
        </w:rPr>
        <w:t xml:space="preserve"> Мировая политика в системе социальных наук. Ведущие научные школы и исследовательские центры в области мировой политики. Уровни анализа и методы исследования в мировой политике</w:t>
      </w:r>
    </w:p>
    <w:p w14:paraId="5DAAC8D1"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3.</w:t>
      </w:r>
      <w:r w:rsidRPr="00040C56">
        <w:rPr>
          <w:rFonts w:ascii="Times New Roman" w:eastAsia="Times New Roman" w:hAnsi="Times New Roman" w:cs="Times New Roman"/>
          <w:sz w:val="24"/>
          <w:szCs w:val="24"/>
        </w:rPr>
        <w:t xml:space="preserve"> Многообразие </w:t>
      </w:r>
      <w:proofErr w:type="spellStart"/>
      <w:r w:rsidRPr="00040C56">
        <w:rPr>
          <w:rFonts w:ascii="Times New Roman" w:eastAsia="Times New Roman" w:hAnsi="Times New Roman" w:cs="Times New Roman"/>
          <w:sz w:val="24"/>
          <w:szCs w:val="24"/>
        </w:rPr>
        <w:t>акторов</w:t>
      </w:r>
      <w:proofErr w:type="spellEnd"/>
      <w:r w:rsidRPr="00040C56">
        <w:rPr>
          <w:rFonts w:ascii="Times New Roman" w:eastAsia="Times New Roman" w:hAnsi="Times New Roman" w:cs="Times New Roman"/>
          <w:sz w:val="24"/>
          <w:szCs w:val="24"/>
        </w:rPr>
        <w:t xml:space="preserve"> и институтов мировой политики. Основные варианты взаимодействия </w:t>
      </w:r>
      <w:proofErr w:type="spellStart"/>
      <w:r w:rsidRPr="00040C56">
        <w:rPr>
          <w:rFonts w:ascii="Times New Roman" w:eastAsia="Times New Roman" w:hAnsi="Times New Roman" w:cs="Times New Roman"/>
          <w:sz w:val="24"/>
          <w:szCs w:val="24"/>
        </w:rPr>
        <w:t>акторов</w:t>
      </w:r>
      <w:proofErr w:type="spellEnd"/>
      <w:r w:rsidRPr="00040C56">
        <w:rPr>
          <w:rFonts w:ascii="Times New Roman" w:eastAsia="Times New Roman" w:hAnsi="Times New Roman" w:cs="Times New Roman"/>
          <w:sz w:val="24"/>
          <w:szCs w:val="24"/>
        </w:rPr>
        <w:t xml:space="preserve">. Государства как </w:t>
      </w:r>
      <w:proofErr w:type="spellStart"/>
      <w:r w:rsidRPr="00040C56">
        <w:rPr>
          <w:rFonts w:ascii="Times New Roman" w:eastAsia="Times New Roman" w:hAnsi="Times New Roman" w:cs="Times New Roman"/>
          <w:sz w:val="24"/>
          <w:szCs w:val="24"/>
        </w:rPr>
        <w:t>акторы</w:t>
      </w:r>
      <w:proofErr w:type="spellEnd"/>
      <w:r w:rsidRPr="00040C56">
        <w:rPr>
          <w:rFonts w:ascii="Times New Roman" w:eastAsia="Times New Roman" w:hAnsi="Times New Roman" w:cs="Times New Roman"/>
          <w:sz w:val="24"/>
          <w:szCs w:val="24"/>
        </w:rPr>
        <w:t xml:space="preserve"> МП.</w:t>
      </w:r>
    </w:p>
    <w:p w14:paraId="7BE6E538"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sz w:val="24"/>
          <w:szCs w:val="24"/>
        </w:rPr>
        <w:t xml:space="preserve"> Государства, МПО и НПО как </w:t>
      </w:r>
      <w:proofErr w:type="spellStart"/>
      <w:r w:rsidRPr="00040C56">
        <w:rPr>
          <w:rFonts w:ascii="Times New Roman" w:eastAsia="Times New Roman" w:hAnsi="Times New Roman" w:cs="Times New Roman"/>
          <w:sz w:val="24"/>
          <w:szCs w:val="24"/>
        </w:rPr>
        <w:t>акторы</w:t>
      </w:r>
      <w:proofErr w:type="spellEnd"/>
      <w:r w:rsidRPr="00040C56">
        <w:rPr>
          <w:rFonts w:ascii="Times New Roman" w:eastAsia="Times New Roman" w:hAnsi="Times New Roman" w:cs="Times New Roman"/>
          <w:sz w:val="24"/>
          <w:szCs w:val="24"/>
        </w:rPr>
        <w:t xml:space="preserve"> МП. Межправительственные и неправительственные международные организации. ТНК как </w:t>
      </w:r>
      <w:proofErr w:type="spellStart"/>
      <w:r w:rsidRPr="00040C56">
        <w:rPr>
          <w:rFonts w:ascii="Times New Roman" w:eastAsia="Times New Roman" w:hAnsi="Times New Roman" w:cs="Times New Roman"/>
          <w:sz w:val="24"/>
          <w:szCs w:val="24"/>
        </w:rPr>
        <w:t>акторы</w:t>
      </w:r>
      <w:proofErr w:type="spellEnd"/>
      <w:r w:rsidRPr="00040C56">
        <w:rPr>
          <w:rFonts w:ascii="Times New Roman" w:eastAsia="Times New Roman" w:hAnsi="Times New Roman" w:cs="Times New Roman"/>
          <w:sz w:val="24"/>
          <w:szCs w:val="24"/>
        </w:rPr>
        <w:t xml:space="preserve"> МП. Социальные движения как </w:t>
      </w:r>
      <w:proofErr w:type="spellStart"/>
      <w:r w:rsidRPr="00040C56">
        <w:rPr>
          <w:rFonts w:ascii="Times New Roman" w:eastAsia="Times New Roman" w:hAnsi="Times New Roman" w:cs="Times New Roman"/>
          <w:sz w:val="24"/>
          <w:szCs w:val="24"/>
        </w:rPr>
        <w:t>акторы</w:t>
      </w:r>
      <w:proofErr w:type="spellEnd"/>
      <w:r w:rsidRPr="00040C56">
        <w:rPr>
          <w:rFonts w:ascii="Times New Roman" w:eastAsia="Times New Roman" w:hAnsi="Times New Roman" w:cs="Times New Roman"/>
          <w:sz w:val="24"/>
          <w:szCs w:val="24"/>
        </w:rPr>
        <w:t xml:space="preserve"> МП.</w:t>
      </w:r>
    </w:p>
    <w:p w14:paraId="63F499BD"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5.</w:t>
      </w:r>
      <w:r w:rsidRPr="00040C56">
        <w:rPr>
          <w:rFonts w:ascii="Times New Roman" w:eastAsia="Times New Roman" w:hAnsi="Times New Roman" w:cs="Times New Roman"/>
          <w:sz w:val="24"/>
          <w:szCs w:val="24"/>
        </w:rPr>
        <w:t xml:space="preserve"> Мировые политические процессы: понятие, основные подходы, инструменты анализа</w:t>
      </w:r>
    </w:p>
    <w:p w14:paraId="39BAE65D"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6.</w:t>
      </w:r>
      <w:r w:rsidRPr="00040C56">
        <w:rPr>
          <w:rFonts w:ascii="Times New Roman" w:eastAsia="Times New Roman" w:hAnsi="Times New Roman" w:cs="Times New Roman"/>
          <w:sz w:val="24"/>
          <w:szCs w:val="24"/>
        </w:rPr>
        <w:t xml:space="preserve"> Глобализация, регионализация, </w:t>
      </w:r>
      <w:proofErr w:type="spellStart"/>
      <w:r w:rsidRPr="00040C56">
        <w:rPr>
          <w:rFonts w:ascii="Times New Roman" w:eastAsia="Times New Roman" w:hAnsi="Times New Roman" w:cs="Times New Roman"/>
          <w:sz w:val="24"/>
          <w:szCs w:val="24"/>
        </w:rPr>
        <w:t>глокализация</w:t>
      </w:r>
      <w:proofErr w:type="spellEnd"/>
      <w:r w:rsidRPr="00040C56">
        <w:rPr>
          <w:rFonts w:ascii="Times New Roman" w:eastAsia="Times New Roman" w:hAnsi="Times New Roman" w:cs="Times New Roman"/>
          <w:sz w:val="24"/>
          <w:szCs w:val="24"/>
        </w:rPr>
        <w:t xml:space="preserve">, интеграция, модернизация, демократизация, </w:t>
      </w:r>
      <w:proofErr w:type="spellStart"/>
      <w:r w:rsidRPr="00040C56">
        <w:rPr>
          <w:rFonts w:ascii="Times New Roman" w:eastAsia="Times New Roman" w:hAnsi="Times New Roman" w:cs="Times New Roman"/>
          <w:sz w:val="24"/>
          <w:szCs w:val="24"/>
        </w:rPr>
        <w:t>инфоратизация</w:t>
      </w:r>
      <w:proofErr w:type="spellEnd"/>
      <w:r w:rsidRPr="00040C56">
        <w:rPr>
          <w:rFonts w:ascii="Times New Roman" w:eastAsia="Times New Roman" w:hAnsi="Times New Roman" w:cs="Times New Roman"/>
          <w:sz w:val="24"/>
          <w:szCs w:val="24"/>
        </w:rPr>
        <w:t xml:space="preserve"> как мировые политические процессы</w:t>
      </w:r>
    </w:p>
    <w:p w14:paraId="52245D8B"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7.</w:t>
      </w:r>
      <w:r w:rsidRPr="00040C56">
        <w:rPr>
          <w:rFonts w:ascii="Times New Roman" w:eastAsia="Times New Roman" w:hAnsi="Times New Roman" w:cs="Times New Roman"/>
          <w:sz w:val="24"/>
          <w:szCs w:val="24"/>
        </w:rPr>
        <w:t xml:space="preserve"> Процессы трансформации и реформирования </w:t>
      </w:r>
      <w:proofErr w:type="spellStart"/>
      <w:r w:rsidRPr="00040C56">
        <w:rPr>
          <w:rFonts w:ascii="Times New Roman" w:eastAsia="Times New Roman" w:hAnsi="Times New Roman" w:cs="Times New Roman"/>
          <w:sz w:val="24"/>
          <w:szCs w:val="24"/>
        </w:rPr>
        <w:t>акторов</w:t>
      </w:r>
      <w:proofErr w:type="spellEnd"/>
      <w:r w:rsidRPr="00040C56">
        <w:rPr>
          <w:rFonts w:ascii="Times New Roman" w:eastAsia="Times New Roman" w:hAnsi="Times New Roman" w:cs="Times New Roman"/>
          <w:sz w:val="24"/>
          <w:szCs w:val="24"/>
        </w:rPr>
        <w:t xml:space="preserve"> МП. Дискуссии о реформировании ООН.</w:t>
      </w:r>
    </w:p>
    <w:p w14:paraId="58257C94"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8.</w:t>
      </w:r>
      <w:r w:rsidRPr="00040C56">
        <w:rPr>
          <w:rFonts w:ascii="Times New Roman" w:eastAsia="Times New Roman" w:hAnsi="Times New Roman" w:cs="Times New Roman"/>
          <w:sz w:val="24"/>
          <w:szCs w:val="24"/>
        </w:rPr>
        <w:t xml:space="preserve"> Проблемы безопасности и контроля над вооружениями в мировой политике</w:t>
      </w:r>
    </w:p>
    <w:p w14:paraId="312926DD"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9.</w:t>
      </w:r>
      <w:r w:rsidRPr="00040C56">
        <w:rPr>
          <w:rFonts w:ascii="Times New Roman" w:eastAsia="Times New Roman" w:hAnsi="Times New Roman" w:cs="Times New Roman"/>
          <w:sz w:val="24"/>
          <w:szCs w:val="24"/>
        </w:rPr>
        <w:t xml:space="preserve"> Экономическая составляющая мировой политики</w:t>
      </w:r>
    </w:p>
    <w:p w14:paraId="12C4B1BF"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Тема 10.</w:t>
      </w:r>
      <w:r w:rsidRPr="00040C56">
        <w:rPr>
          <w:rFonts w:ascii="Times New Roman" w:eastAsia="Times New Roman" w:hAnsi="Times New Roman" w:cs="Times New Roman"/>
          <w:color w:val="000000"/>
          <w:sz w:val="24"/>
          <w:szCs w:val="24"/>
          <w:shd w:val="clear" w:color="auto" w:fill="FFFFFF"/>
        </w:rPr>
        <w:t xml:space="preserve"> Теории «управления без правительства» и «глобального управления». </w:t>
      </w:r>
      <w:r w:rsidRPr="00040C56">
        <w:rPr>
          <w:rFonts w:ascii="Times New Roman" w:eastAsia="Times New Roman" w:hAnsi="Times New Roman" w:cs="Times New Roman"/>
          <w:sz w:val="24"/>
          <w:szCs w:val="24"/>
        </w:rPr>
        <w:t xml:space="preserve">Глобальная повестка дня: международный терроризм, изменение климата, политика </w:t>
      </w:r>
      <w:proofErr w:type="spellStart"/>
      <w:r w:rsidRPr="00040C56">
        <w:rPr>
          <w:rFonts w:ascii="Times New Roman" w:eastAsia="Times New Roman" w:hAnsi="Times New Roman" w:cs="Times New Roman"/>
          <w:sz w:val="24"/>
          <w:szCs w:val="24"/>
        </w:rPr>
        <w:t>интервенционизма</w:t>
      </w:r>
      <w:proofErr w:type="spellEnd"/>
      <w:r w:rsidRPr="00040C56">
        <w:rPr>
          <w:rFonts w:ascii="Times New Roman" w:eastAsia="Times New Roman" w:hAnsi="Times New Roman" w:cs="Times New Roman"/>
          <w:sz w:val="24"/>
          <w:szCs w:val="24"/>
        </w:rPr>
        <w:t xml:space="preserve"> и т.д.</w:t>
      </w:r>
    </w:p>
    <w:p w14:paraId="1EE3AE7A" w14:textId="77777777" w:rsidR="00040C56" w:rsidRPr="00040C56" w:rsidRDefault="00040C56" w:rsidP="008B7CF2">
      <w:pPr>
        <w:widowControl w:val="0"/>
        <w:tabs>
          <w:tab w:val="left" w:pos="2694"/>
          <w:tab w:val="left" w:pos="5529"/>
          <w:tab w:val="left" w:pos="9072"/>
        </w:tabs>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xml:space="preserve"> контактная работа (лекции, семинарские занятия, деловые игры, доклады), самостоятельная работа (подготовка к семинару, дискуссиям, тестам).</w:t>
      </w:r>
    </w:p>
    <w:p w14:paraId="1FA939BE" w14:textId="77777777" w:rsidR="00040C56" w:rsidRPr="00040C56" w:rsidRDefault="00040C56" w:rsidP="008B7CF2">
      <w:pPr>
        <w:widowControl w:val="0"/>
        <w:tabs>
          <w:tab w:val="left" w:pos="2694"/>
          <w:tab w:val="left" w:pos="5529"/>
          <w:tab w:val="left" w:pos="9072"/>
        </w:tabs>
        <w:autoSpaceDE w:val="0"/>
        <w:autoSpaceDN w:val="0"/>
        <w:spacing w:after="0" w:line="276"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опрос, рубежный контроль</w:t>
      </w:r>
    </w:p>
    <w:p w14:paraId="3A18E313" w14:textId="77777777" w:rsidR="00040C56" w:rsidRPr="00040C56" w:rsidRDefault="00040C56" w:rsidP="008B7CF2">
      <w:pPr>
        <w:widowControl w:val="0"/>
        <w:tabs>
          <w:tab w:val="left" w:pos="2694"/>
          <w:tab w:val="left" w:pos="5529"/>
          <w:tab w:val="left" w:pos="9072"/>
        </w:tabs>
        <w:autoSpaceDE w:val="0"/>
        <w:autoSpaceDN w:val="0"/>
        <w:spacing w:after="0" w:line="276"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w:t>
      </w:r>
    </w:p>
    <w:p w14:paraId="67CC1A74" w14:textId="77777777" w:rsidR="00040C56" w:rsidRPr="00040C56" w:rsidRDefault="00040C56" w:rsidP="008B7CF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Разработчик программы: </w:t>
      </w:r>
      <w:proofErr w:type="spellStart"/>
      <w:r w:rsidRPr="00040C56">
        <w:rPr>
          <w:rFonts w:ascii="Times New Roman" w:eastAsia="Times New Roman" w:hAnsi="Times New Roman" w:cs="Times New Roman"/>
          <w:sz w:val="24"/>
          <w:szCs w:val="24"/>
        </w:rPr>
        <w:t>к.п.н</w:t>
      </w:r>
      <w:proofErr w:type="spellEnd"/>
      <w:r w:rsidRPr="00040C56">
        <w:rPr>
          <w:rFonts w:ascii="Times New Roman" w:eastAsia="Times New Roman" w:hAnsi="Times New Roman" w:cs="Times New Roman"/>
          <w:sz w:val="24"/>
          <w:szCs w:val="24"/>
        </w:rPr>
        <w:t xml:space="preserve">., доцент </w:t>
      </w:r>
      <w:proofErr w:type="spellStart"/>
      <w:r w:rsidRPr="00040C56">
        <w:rPr>
          <w:rFonts w:ascii="Times New Roman" w:eastAsia="Times New Roman" w:hAnsi="Times New Roman" w:cs="Times New Roman"/>
          <w:sz w:val="24"/>
          <w:szCs w:val="24"/>
        </w:rPr>
        <w:t>Кулябина</w:t>
      </w:r>
      <w:proofErr w:type="spellEnd"/>
      <w:r w:rsidRPr="00040C56">
        <w:rPr>
          <w:rFonts w:ascii="Times New Roman" w:eastAsia="Times New Roman" w:hAnsi="Times New Roman" w:cs="Times New Roman"/>
          <w:sz w:val="24"/>
          <w:szCs w:val="24"/>
        </w:rPr>
        <w:t xml:space="preserve"> Л.Н.</w:t>
      </w:r>
    </w:p>
    <w:p w14:paraId="1C1FCA1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0A98375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C00000"/>
          <w:sz w:val="24"/>
          <w:szCs w:val="24"/>
        </w:rPr>
      </w:pPr>
    </w:p>
    <w:p w14:paraId="0C9092F3" w14:textId="77777777" w:rsidR="00040C56" w:rsidRPr="00040C56" w:rsidRDefault="00040C56" w:rsidP="00E06842">
      <w:pPr>
        <w:pBdr>
          <w:top w:val="nil"/>
          <w:left w:val="nil"/>
          <w:bottom w:val="nil"/>
          <w:right w:val="nil"/>
          <w:between w:val="nil"/>
          <w:bar w:val="nil"/>
        </w:pBdr>
        <w:spacing w:after="200" w:line="276" w:lineRule="auto"/>
        <w:ind w:firstLine="708"/>
        <w:jc w:val="center"/>
        <w:rPr>
          <w:rFonts w:ascii="Times New Roman" w:eastAsia="Arial Unicode MS" w:hAnsi="Times New Roman" w:cs="Arial Unicode MS"/>
          <w:b/>
          <w:color w:val="000000"/>
          <w:sz w:val="24"/>
          <w:szCs w:val="24"/>
          <w:u w:color="000000"/>
          <w:bdr w:val="nil"/>
          <w:lang w:eastAsia="ru-RU"/>
        </w:rPr>
      </w:pPr>
      <w:r w:rsidRPr="00040C56">
        <w:rPr>
          <w:rFonts w:ascii="Times New Roman Полужирный" w:eastAsia="Arial Unicode MS" w:hAnsi="Times New Roman Полужирный" w:cs="Arial Unicode MS"/>
          <w:b/>
          <w:bCs/>
          <w:color w:val="000000"/>
          <w:sz w:val="24"/>
          <w:szCs w:val="24"/>
          <w:u w:color="000000"/>
          <w:bdr w:val="nil"/>
          <w:lang w:eastAsia="ru-RU"/>
        </w:rPr>
        <w:t>Б</w:t>
      </w:r>
      <w:proofErr w:type="gramStart"/>
      <w:r w:rsidRPr="00040C56">
        <w:rPr>
          <w:rFonts w:ascii="Times New Roman Полужирный" w:eastAsia="Arial Unicode MS" w:hAnsi="Times New Roman Полужирный" w:cs="Arial Unicode MS"/>
          <w:b/>
          <w:bCs/>
          <w:color w:val="000000"/>
          <w:sz w:val="24"/>
          <w:szCs w:val="24"/>
          <w:u w:color="000000"/>
          <w:bdr w:val="nil"/>
          <w:lang w:eastAsia="ru-RU"/>
        </w:rPr>
        <w:t>1.В.</w:t>
      </w:r>
      <w:proofErr w:type="gramEnd"/>
      <w:r w:rsidRPr="00040C56">
        <w:rPr>
          <w:rFonts w:ascii="Times New Roman Полужирный" w:eastAsia="Arial Unicode MS" w:hAnsi="Times New Roman Полужирный" w:cs="Arial Unicode MS"/>
          <w:b/>
          <w:bCs/>
          <w:color w:val="000000"/>
          <w:sz w:val="24"/>
          <w:szCs w:val="24"/>
          <w:u w:color="000000"/>
          <w:bdr w:val="nil"/>
          <w:lang w:eastAsia="ru-RU"/>
        </w:rPr>
        <w:t>13</w:t>
      </w:r>
      <w:r w:rsidRPr="00040C56">
        <w:rPr>
          <w:rFonts w:ascii="Times New Roman" w:eastAsia="Arial Unicode MS" w:hAnsi="Times New Roman" w:cs="Arial Unicode MS"/>
          <w:b/>
          <w:color w:val="000000"/>
          <w:sz w:val="24"/>
          <w:szCs w:val="24"/>
          <w:u w:color="000000"/>
          <w:bdr w:val="nil"/>
          <w:lang w:eastAsia="ru-RU"/>
        </w:rPr>
        <w:t xml:space="preserve"> «</w:t>
      </w:r>
      <w:r w:rsidRPr="00040C56">
        <w:rPr>
          <w:rFonts w:ascii="Times New Roman" w:eastAsia="Times New Roman" w:hAnsi="Times New Roman" w:cs="Arial Unicode MS"/>
          <w:b/>
          <w:bCs/>
          <w:color w:val="000000"/>
          <w:sz w:val="24"/>
          <w:szCs w:val="24"/>
          <w:u w:color="000000"/>
          <w:bdr w:val="nil"/>
          <w:lang w:eastAsia="ru-RU"/>
        </w:rPr>
        <w:t xml:space="preserve">Социология </w:t>
      </w:r>
      <w:r w:rsidRPr="00040C56">
        <w:rPr>
          <w:rFonts w:ascii="Times New Roman" w:eastAsia="Arial Unicode MS" w:hAnsi="Times New Roman" w:cs="Arial Unicode MS"/>
          <w:b/>
          <w:color w:val="000000"/>
          <w:sz w:val="24"/>
          <w:szCs w:val="24"/>
          <w:u w:color="000000"/>
          <w:bdr w:val="nil"/>
          <w:lang w:eastAsia="ru-RU"/>
        </w:rPr>
        <w:t>международных отношений»</w:t>
      </w:r>
    </w:p>
    <w:p w14:paraId="2162358B" w14:textId="77777777"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b/>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Цели и задачи освоения дисциплины. </w:t>
      </w:r>
    </w:p>
    <w:p w14:paraId="4FACD0FD"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Целью </w:t>
      </w:r>
      <w:r w:rsidRPr="00040C56">
        <w:rPr>
          <w:rFonts w:ascii="Times New Roman" w:eastAsia="Times New Roman" w:hAnsi="Times New Roman" w:cs="Times New Roman"/>
          <w:sz w:val="24"/>
          <w:szCs w:val="24"/>
        </w:rPr>
        <w:t>освоения дисциплины «</w:t>
      </w:r>
      <w:r w:rsidRPr="00040C56">
        <w:rPr>
          <w:rFonts w:ascii="Times New Roman" w:eastAsia="Times New Roman" w:hAnsi="Times New Roman" w:cs="Times New Roman"/>
          <w:bCs/>
          <w:sz w:val="24"/>
          <w:szCs w:val="24"/>
        </w:rPr>
        <w:t xml:space="preserve">Социология </w:t>
      </w:r>
      <w:r w:rsidRPr="00040C56">
        <w:rPr>
          <w:rFonts w:ascii="Times New Roman" w:eastAsia="Times New Roman" w:hAnsi="Times New Roman" w:cs="Times New Roman"/>
          <w:sz w:val="24"/>
          <w:szCs w:val="24"/>
        </w:rPr>
        <w:t xml:space="preserve">международных отношений» является изучение основополагающих понятий науки о международных отношениях, теоретических парадигм и школ, методологических подходов и методов, на которых базируется исследование международных отношений. Курс дает студентам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возможность получить навыки анализа международных отношений, необходимые для дальнейшей профессиональной деятельности. </w:t>
      </w:r>
    </w:p>
    <w:p w14:paraId="33DA5C4B"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w:t>
      </w:r>
      <w:r w:rsidRPr="00040C56">
        <w:rPr>
          <w:rFonts w:ascii="Times New Roman" w:eastAsia="Times New Roman" w:hAnsi="Times New Roman" w:cs="Times New Roman"/>
          <w:bCs/>
          <w:sz w:val="24"/>
          <w:szCs w:val="24"/>
        </w:rPr>
        <w:t xml:space="preserve">Социология </w:t>
      </w:r>
      <w:r w:rsidRPr="00040C56">
        <w:rPr>
          <w:rFonts w:ascii="Times New Roman" w:eastAsia="Times New Roman" w:hAnsi="Times New Roman" w:cs="Times New Roman"/>
          <w:sz w:val="24"/>
          <w:szCs w:val="24"/>
        </w:rPr>
        <w:t xml:space="preserve">международных отношений» ставит </w:t>
      </w:r>
      <w:r w:rsidRPr="00040C56">
        <w:rPr>
          <w:rFonts w:ascii="Times New Roman" w:eastAsia="Times New Roman" w:hAnsi="Times New Roman" w:cs="Times New Roman"/>
          <w:b/>
          <w:sz w:val="24"/>
          <w:szCs w:val="24"/>
        </w:rPr>
        <w:t>задачи</w:t>
      </w:r>
      <w:r w:rsidRPr="00040C56">
        <w:rPr>
          <w:rFonts w:ascii="Times New Roman" w:eastAsia="Times New Roman" w:hAnsi="Times New Roman" w:cs="Times New Roman"/>
          <w:sz w:val="24"/>
          <w:szCs w:val="24"/>
        </w:rPr>
        <w:t xml:space="preserve"> определения роли и места дисциплины в науке о международных отношениях; ознакомления с различными теоретико-методологическими и концептуальными подходами и направлениями в изучении международных отношений; изучения содержания основных </w:t>
      </w:r>
      <w:r w:rsidRPr="00040C56">
        <w:rPr>
          <w:rFonts w:ascii="Times New Roman" w:eastAsia="Times New Roman" w:hAnsi="Times New Roman" w:cs="Times New Roman"/>
          <w:sz w:val="24"/>
          <w:szCs w:val="24"/>
        </w:rPr>
        <w:lastRenderedPageBreak/>
        <w:t xml:space="preserve">понятий социологии международных отношений; выстраивания ориентиров в выборе научной литературы по проблемам социологии международных отношений. </w:t>
      </w:r>
    </w:p>
    <w:p w14:paraId="5B136FAD" w14:textId="77777777" w:rsidR="00040C56" w:rsidRPr="00040C56" w:rsidRDefault="00040C56" w:rsidP="00E06842">
      <w:pPr>
        <w:pBdr>
          <w:top w:val="nil"/>
          <w:left w:val="nil"/>
          <w:bottom w:val="nil"/>
          <w:right w:val="nil"/>
          <w:between w:val="nil"/>
          <w:bar w:val="nil"/>
        </w:pBdr>
        <w:spacing w:after="200" w:line="276" w:lineRule="auto"/>
        <w:ind w:firstLine="708"/>
        <w:jc w:val="both"/>
        <w:rPr>
          <w:rFonts w:ascii="Times New Roman" w:eastAsia="Arial Unicode MS" w:hAnsi="Times New Roman" w:cs="Arial Unicode MS"/>
          <w:sz w:val="24"/>
          <w:szCs w:val="24"/>
          <w:u w:color="000000"/>
          <w:bdr w:val="nil"/>
          <w:lang w:eastAsia="ru-RU"/>
        </w:rPr>
      </w:pPr>
    </w:p>
    <w:p w14:paraId="13B0362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в структуре ОПОП ВО </w:t>
      </w:r>
    </w:p>
    <w:p w14:paraId="6A1A9577"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w:t>
      </w:r>
      <w:r w:rsidRPr="00040C56">
        <w:rPr>
          <w:rFonts w:ascii="Times New Roman" w:eastAsia="Times New Roman" w:hAnsi="Times New Roman" w:cs="Times New Roman"/>
          <w:bCs/>
          <w:sz w:val="24"/>
          <w:szCs w:val="24"/>
        </w:rPr>
        <w:t xml:space="preserve">Социология </w:t>
      </w:r>
      <w:r w:rsidRPr="00040C56">
        <w:rPr>
          <w:rFonts w:ascii="Times New Roman" w:eastAsia="Times New Roman" w:hAnsi="Times New Roman" w:cs="Times New Roman"/>
          <w:sz w:val="24"/>
          <w:szCs w:val="24"/>
        </w:rPr>
        <w:t xml:space="preserve">международных отношений» </w:t>
      </w:r>
      <w:bookmarkStart w:id="3" w:name="_Hlk6661394"/>
      <w:r w:rsidRPr="00040C56">
        <w:rPr>
          <w:rFonts w:ascii="Times New Roman" w:eastAsia="Times New Roman" w:hAnsi="Times New Roman" w:cs="Times New Roman"/>
          <w:sz w:val="24"/>
          <w:szCs w:val="24"/>
        </w:rPr>
        <w:t xml:space="preserve">изучается на очной форме обучения на 3-м курсе во 2-м семестре и относится к дисциплинам </w:t>
      </w:r>
      <w:bookmarkEnd w:id="3"/>
      <w:r w:rsidRPr="00040C56">
        <w:rPr>
          <w:rFonts w:ascii="Times New Roman" w:eastAsia="Times New Roman" w:hAnsi="Times New Roman" w:cs="Times New Roman"/>
          <w:sz w:val="24"/>
          <w:szCs w:val="24"/>
        </w:rPr>
        <w:t>части ОПОП 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 xml:space="preserve">, формируемой участниками образовательных отношений, программы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(профилю) 41.03.05 «Международные отношения». </w:t>
      </w:r>
    </w:p>
    <w:p w14:paraId="18E4D68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1E064917"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Планируемые результаты обучения по дисциплине, соотнесенные с требуемыми компетенциями выпускников образовательной программы</w:t>
      </w:r>
    </w:p>
    <w:p w14:paraId="722EC79A"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Cs/>
          <w:sz w:val="24"/>
          <w:szCs w:val="24"/>
        </w:rPr>
      </w:pPr>
    </w:p>
    <w:p w14:paraId="07AC4D65" w14:textId="3298FD30"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 xml:space="preserve">УК-2 – </w:t>
      </w:r>
      <w:r w:rsidR="00F72146">
        <w:rPr>
          <w:rFonts w:ascii="Times New Roman" w:eastAsia="Times New Roman" w:hAnsi="Times New Roman" w:cs="Times New Roman"/>
          <w:bCs/>
          <w:sz w:val="24"/>
          <w:szCs w:val="24"/>
        </w:rPr>
        <w:t>способность</w:t>
      </w:r>
      <w:r w:rsidRPr="00040C56">
        <w:rPr>
          <w:rFonts w:ascii="Times New Roman" w:eastAsia="Times New Roman" w:hAnsi="Times New Roman" w:cs="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7821C546" w14:textId="572344EB"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 xml:space="preserve">УК-3 – </w:t>
      </w:r>
      <w:r w:rsidR="00F72146">
        <w:rPr>
          <w:rFonts w:ascii="Times New Roman" w:eastAsia="Times New Roman" w:hAnsi="Times New Roman" w:cs="Times New Roman"/>
          <w:bCs/>
          <w:sz w:val="24"/>
          <w:szCs w:val="24"/>
        </w:rPr>
        <w:t>способность</w:t>
      </w:r>
      <w:r w:rsidRPr="00040C56">
        <w:rPr>
          <w:rFonts w:ascii="Times New Roman" w:eastAsia="Times New Roman" w:hAnsi="Times New Roman" w:cs="Times New Roman"/>
          <w:bCs/>
          <w:sz w:val="24"/>
          <w:szCs w:val="24"/>
        </w:rPr>
        <w:t xml:space="preserve"> осуществлять социальное взаимодействие и реализовывать свою роль в команде. </w:t>
      </w:r>
    </w:p>
    <w:p w14:paraId="429A075D"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 xml:space="preserve">ПК-3 – </w:t>
      </w:r>
      <w:r w:rsidRPr="00040C56">
        <w:rPr>
          <w:rFonts w:ascii="Times New Roman" w:eastAsia="Times New Roman" w:hAnsi="Times New Roman" w:cs="Times New Roman"/>
          <w:bCs/>
          <w:sz w:val="24"/>
          <w:szCs w:val="24"/>
        </w:rPr>
        <w:t xml:space="preserve">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 </w:t>
      </w:r>
    </w:p>
    <w:p w14:paraId="2A195B38"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 xml:space="preserve">ПК-2 – </w:t>
      </w:r>
      <w:r w:rsidRPr="00040C56">
        <w:rPr>
          <w:rFonts w:ascii="Times New Roman" w:eastAsia="Times New Roman" w:hAnsi="Times New Roman" w:cs="Times New Roman"/>
          <w:bCs/>
          <w:sz w:val="24"/>
          <w:szCs w:val="24"/>
        </w:rPr>
        <w:t xml:space="preserve">способность ориентироваться в механизмах многосторонней и интеграционной дипломатии. </w:t>
      </w:r>
    </w:p>
    <w:p w14:paraId="29CD446B" w14:textId="77777777"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bCs/>
          <w:sz w:val="24"/>
          <w:szCs w:val="24"/>
        </w:rPr>
      </w:pPr>
    </w:p>
    <w:p w14:paraId="42C684E1"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«Социология </w:t>
      </w:r>
      <w:r w:rsidRPr="00040C56">
        <w:rPr>
          <w:rFonts w:ascii="Times New Roman" w:eastAsia="Arial Unicode MS" w:hAnsi="Times New Roman" w:cs="Arial Unicode MS"/>
          <w:color w:val="000000"/>
          <w:sz w:val="24"/>
          <w:szCs w:val="24"/>
          <w:u w:color="000000"/>
          <w:bdr w:val="nil"/>
          <w:lang w:eastAsia="ru-RU"/>
        </w:rPr>
        <w:t xml:space="preserve">международных отношений» </w:t>
      </w:r>
      <w:r w:rsidRPr="00040C56">
        <w:rPr>
          <w:rFonts w:ascii="Times New Roman" w:eastAsia="Arial Unicode MS" w:hAnsi="Times New Roman" w:cs="Times New Roman"/>
          <w:color w:val="000000"/>
          <w:sz w:val="24"/>
          <w:szCs w:val="24"/>
          <w:u w:color="000000"/>
          <w:bdr w:val="nil"/>
          <w:lang w:eastAsia="ru-RU"/>
        </w:rPr>
        <w:t>обучающийся должен:</w:t>
      </w:r>
      <w:r w:rsidRPr="00040C56">
        <w:rPr>
          <w:rFonts w:ascii="Times New Roman" w:eastAsia="Arial Unicode MS" w:hAnsi="Times New Roman" w:cs="Times New Roman"/>
          <w:b/>
          <w:color w:val="000000"/>
          <w:sz w:val="24"/>
          <w:szCs w:val="24"/>
          <w:u w:color="000000"/>
          <w:bdr w:val="nil"/>
          <w:lang w:eastAsia="ru-RU"/>
        </w:rPr>
        <w:t xml:space="preserve"> </w:t>
      </w:r>
    </w:p>
    <w:p w14:paraId="54E47491" w14:textId="77777777" w:rsidR="00040C56" w:rsidRPr="00040C56" w:rsidRDefault="00040C56" w:rsidP="00E06842">
      <w:pPr>
        <w:widowControl w:val="0"/>
        <w:kinsoku w:val="0"/>
        <w:overflowPunct w:val="0"/>
        <w:autoSpaceDE w:val="0"/>
        <w:autoSpaceDN w:val="0"/>
        <w:spacing w:after="0" w:line="240" w:lineRule="auto"/>
        <w:ind w:firstLine="709"/>
        <w:contextualSpacing/>
        <w:jc w:val="both"/>
        <w:rPr>
          <w:rFonts w:ascii="Times New Roman" w:eastAsia="Times New Roman" w:hAnsi="Times New Roman" w:cs="Times New Roman"/>
          <w:b/>
          <w:spacing w:val="-1"/>
          <w:sz w:val="24"/>
          <w:szCs w:val="24"/>
          <w:lang w:eastAsia="x-none"/>
        </w:rPr>
      </w:pPr>
    </w:p>
    <w:p w14:paraId="5B58CDC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t>Знать –</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sz w:val="24"/>
          <w:szCs w:val="24"/>
        </w:rPr>
        <w:t>способы достижения профессиональных задач в области изучения и исследования системы международных отношений</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sz w:val="24"/>
          <w:szCs w:val="24"/>
        </w:rPr>
        <w:t>способы социального взаимодействия, в том числе при работе в команде в процессе решения профессиональных задач; основы и способы социального взаимодействия, в том числе при работе в команде в процессе решения профессиональных задач</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bCs/>
          <w:sz w:val="24"/>
          <w:szCs w:val="24"/>
        </w:rPr>
        <w:t>динамику</w:t>
      </w:r>
      <w:r w:rsidRPr="00040C56">
        <w:rPr>
          <w:rFonts w:ascii="Times New Roman" w:eastAsia="Times New Roman" w:hAnsi="Times New Roman" w:cs="Times New Roman"/>
          <w:sz w:val="24"/>
          <w:szCs w:val="24"/>
        </w:rPr>
        <w:t xml:space="preserve"> основных характеристик международной и региональной безопасности; основные характеристики системы международных отношений, международной  и региональной безопасности; основы механизмов многосторонней и интеграционной дипломатии. </w:t>
      </w:r>
    </w:p>
    <w:p w14:paraId="78DBCCE5" w14:textId="77777777" w:rsidR="00040C56" w:rsidRPr="00040C56" w:rsidRDefault="00040C56" w:rsidP="00E06842">
      <w:pPr>
        <w:widowControl w:val="0"/>
        <w:kinsoku w:val="0"/>
        <w:overflowPunct w:val="0"/>
        <w:autoSpaceDE w:val="0"/>
        <w:autoSpaceDN w:val="0"/>
        <w:spacing w:after="0" w:line="240" w:lineRule="auto"/>
        <w:ind w:firstLine="709"/>
        <w:contextualSpacing/>
        <w:jc w:val="both"/>
        <w:rPr>
          <w:rFonts w:ascii="Times New Roman" w:eastAsia="Times New Roman" w:hAnsi="Times New Roman" w:cs="Times New Roman"/>
          <w:spacing w:val="-1"/>
          <w:sz w:val="24"/>
          <w:szCs w:val="24"/>
          <w:lang w:eastAsia="x-none"/>
        </w:rPr>
      </w:pPr>
    </w:p>
    <w:p w14:paraId="2350597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t>Уметь –</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sz w:val="24"/>
          <w:szCs w:val="24"/>
        </w:rPr>
        <w:t xml:space="preserve">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в области изучения и исследования системы международных отношений; </w:t>
      </w:r>
      <w:r w:rsidRPr="00040C56">
        <w:rPr>
          <w:rFonts w:ascii="Times New Roman" w:eastAsia="Times New Roman" w:hAnsi="Times New Roman" w:cs="Times New Roman"/>
          <w:bCs/>
          <w:sz w:val="24"/>
          <w:szCs w:val="24"/>
        </w:rPr>
        <w:t xml:space="preserve">применять </w:t>
      </w:r>
      <w:r w:rsidRPr="00040C56">
        <w:rPr>
          <w:rFonts w:ascii="Times New Roman" w:eastAsia="Times New Roman" w:hAnsi="Times New Roman" w:cs="Times New Roman"/>
          <w:sz w:val="24"/>
          <w:szCs w:val="24"/>
        </w:rPr>
        <w:t xml:space="preserve">способы социального взаимодействия, в том числе при работе в команде в процессе решения профессиональных задач; осуществлять социальное взаимодействие и реализовывать свою роль в команде в процессе решения профессиональных задач; отслеживать </w:t>
      </w:r>
      <w:r w:rsidRPr="00040C56">
        <w:rPr>
          <w:rFonts w:ascii="Times New Roman" w:eastAsia="Times New Roman" w:hAnsi="Times New Roman" w:cs="Times New Roman"/>
          <w:bCs/>
          <w:sz w:val="24"/>
          <w:szCs w:val="24"/>
        </w:rPr>
        <w:t>динамику</w:t>
      </w:r>
      <w:r w:rsidRPr="00040C56">
        <w:rPr>
          <w:rFonts w:ascii="Times New Roman" w:eastAsia="Times New Roman" w:hAnsi="Times New Roman" w:cs="Times New Roman"/>
          <w:sz w:val="24"/>
          <w:szCs w:val="24"/>
        </w:rPr>
        <w:t xml:space="preserve"> основных характеристик международной  и региональной безопасности; отслеживать динамику основных характеристик системы международных отношений, международной  и региональной безопасности и понимать их влияния на национальную безопасность России; использовать механизмы многосторонней и интеграционной дипломатии. </w:t>
      </w:r>
    </w:p>
    <w:p w14:paraId="5C84EFD6" w14:textId="77777777" w:rsidR="00040C56" w:rsidRPr="00040C56" w:rsidRDefault="00040C56" w:rsidP="00E06842">
      <w:pPr>
        <w:widowControl w:val="0"/>
        <w:kinsoku w:val="0"/>
        <w:overflowPunct w:val="0"/>
        <w:autoSpaceDE w:val="0"/>
        <w:autoSpaceDN w:val="0"/>
        <w:spacing w:after="0" w:line="240" w:lineRule="auto"/>
        <w:ind w:firstLine="709"/>
        <w:contextualSpacing/>
        <w:jc w:val="both"/>
        <w:rPr>
          <w:rFonts w:ascii="Times New Roman" w:eastAsia="Times New Roman" w:hAnsi="Times New Roman" w:cs="Times New Roman"/>
          <w:spacing w:val="-1"/>
          <w:sz w:val="24"/>
          <w:szCs w:val="24"/>
          <w:lang w:eastAsia="x-none"/>
        </w:rPr>
      </w:pPr>
    </w:p>
    <w:p w14:paraId="72F1DB2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pacing w:val="-1"/>
          <w:sz w:val="24"/>
          <w:szCs w:val="24"/>
        </w:rPr>
        <w:t>Владеть –</w:t>
      </w:r>
      <w:r w:rsidRPr="00040C56">
        <w:rPr>
          <w:rFonts w:ascii="Times New Roman" w:eastAsia="Times New Roman" w:hAnsi="Times New Roman" w:cs="Times New Roman"/>
          <w:spacing w:val="-1"/>
          <w:sz w:val="24"/>
          <w:szCs w:val="24"/>
        </w:rPr>
        <w:t xml:space="preserve"> </w:t>
      </w:r>
      <w:r w:rsidRPr="00040C56">
        <w:rPr>
          <w:rFonts w:ascii="Times New Roman" w:eastAsia="Times New Roman" w:hAnsi="Times New Roman" w:cs="Times New Roman"/>
          <w:sz w:val="24"/>
          <w:szCs w:val="24"/>
        </w:rPr>
        <w:t xml:space="preserve">оптимальными способами решения профессиональных задач, исходя из действующих правовых норм, имеющихся ресурсов и ограничений в области изучения и исследования системы международных отношений; </w:t>
      </w:r>
      <w:r w:rsidRPr="00040C56">
        <w:rPr>
          <w:rFonts w:ascii="Times New Roman" w:eastAsia="Times New Roman" w:hAnsi="Times New Roman" w:cs="Times New Roman"/>
          <w:bCs/>
          <w:sz w:val="24"/>
          <w:szCs w:val="24"/>
        </w:rPr>
        <w:t xml:space="preserve">навыками </w:t>
      </w:r>
      <w:r w:rsidRPr="00040C56">
        <w:rPr>
          <w:rFonts w:ascii="Times New Roman" w:eastAsia="Times New Roman" w:hAnsi="Times New Roman" w:cs="Times New Roman"/>
          <w:sz w:val="24"/>
          <w:szCs w:val="24"/>
        </w:rPr>
        <w:t xml:space="preserve">социального взаимодействия, в том числе при работе в команде в процессе решения профессиональных </w:t>
      </w:r>
      <w:r w:rsidRPr="00040C56">
        <w:rPr>
          <w:rFonts w:ascii="Times New Roman" w:eastAsia="Times New Roman" w:hAnsi="Times New Roman" w:cs="Times New Roman"/>
          <w:sz w:val="24"/>
          <w:szCs w:val="24"/>
        </w:rPr>
        <w:lastRenderedPageBreak/>
        <w:t xml:space="preserve">задач; навыками социального взаимодействия и реализации своей роли в команде в процессе решения профессиональных задач; </w:t>
      </w:r>
      <w:r w:rsidRPr="00040C56">
        <w:rPr>
          <w:rFonts w:ascii="Times New Roman" w:eastAsia="Times New Roman" w:hAnsi="Times New Roman" w:cs="Times New Roman"/>
          <w:bCs/>
          <w:sz w:val="24"/>
          <w:szCs w:val="24"/>
        </w:rPr>
        <w:t>навыками отслеживания динамики</w:t>
      </w:r>
      <w:r w:rsidRPr="00040C56">
        <w:rPr>
          <w:rFonts w:ascii="Times New Roman" w:eastAsia="Times New Roman" w:hAnsi="Times New Roman" w:cs="Times New Roman"/>
          <w:sz w:val="24"/>
          <w:szCs w:val="24"/>
        </w:rPr>
        <w:t xml:space="preserve"> основных характеристик международной  и региональной безопасности;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 практическими навыками использования механизмов многосторонней и интеграционной дипломатии. </w:t>
      </w:r>
    </w:p>
    <w:p w14:paraId="43705A87" w14:textId="77777777" w:rsidR="00040C56" w:rsidRPr="00040C56" w:rsidRDefault="00040C56" w:rsidP="00E06842">
      <w:pPr>
        <w:widowControl w:val="0"/>
        <w:kinsoku w:val="0"/>
        <w:overflowPunct w:val="0"/>
        <w:autoSpaceDE w:val="0"/>
        <w:autoSpaceDN w:val="0"/>
        <w:spacing w:after="0" w:line="240" w:lineRule="auto"/>
        <w:ind w:firstLine="708"/>
        <w:contextualSpacing/>
        <w:jc w:val="both"/>
        <w:rPr>
          <w:rFonts w:ascii="Times New Roman" w:eastAsia="Times New Roman" w:hAnsi="Times New Roman" w:cs="Times New Roman"/>
          <w:spacing w:val="-1"/>
          <w:sz w:val="24"/>
          <w:szCs w:val="24"/>
          <w:lang w:eastAsia="x-none"/>
        </w:rPr>
      </w:pPr>
    </w:p>
    <w:p w14:paraId="484DC948"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i/>
          <w:sz w:val="24"/>
          <w:szCs w:val="24"/>
        </w:rPr>
      </w:pPr>
      <w:r w:rsidRPr="00040C56">
        <w:rPr>
          <w:rFonts w:ascii="Times New Roman" w:eastAsia="Times New Roman" w:hAnsi="Times New Roman" w:cs="Times New Roman"/>
          <w:b/>
          <w:sz w:val="24"/>
          <w:szCs w:val="24"/>
        </w:rPr>
        <w:t xml:space="preserve">Объем дисциплины в </w:t>
      </w:r>
      <w:proofErr w:type="spellStart"/>
      <w:r w:rsidRPr="00040C56">
        <w:rPr>
          <w:rFonts w:ascii="Times New Roman" w:eastAsia="Times New Roman" w:hAnsi="Times New Roman" w:cs="Times New Roman"/>
          <w:b/>
          <w:sz w:val="24"/>
          <w:szCs w:val="24"/>
        </w:rPr>
        <w:t>з.е</w:t>
      </w:r>
      <w:proofErr w:type="spellEnd"/>
      <w:r w:rsidRPr="00040C56">
        <w:rPr>
          <w:rFonts w:ascii="Times New Roman" w:eastAsia="Times New Roman" w:hAnsi="Times New Roman" w:cs="Times New Roman"/>
          <w:b/>
          <w:sz w:val="24"/>
          <w:szCs w:val="24"/>
        </w:rPr>
        <w:t xml:space="preserve">. с указанием количества академических часов, выделенных на контактную работу обучающихся с </w:t>
      </w:r>
      <w:proofErr w:type="gramStart"/>
      <w:r w:rsidRPr="00040C56">
        <w:rPr>
          <w:rFonts w:ascii="Times New Roman" w:eastAsia="Times New Roman" w:hAnsi="Times New Roman" w:cs="Times New Roman"/>
          <w:b/>
          <w:sz w:val="24"/>
          <w:szCs w:val="24"/>
        </w:rPr>
        <w:t>преподавателем  и</w:t>
      </w:r>
      <w:proofErr w:type="gramEnd"/>
      <w:r w:rsidRPr="00040C56">
        <w:rPr>
          <w:rFonts w:ascii="Times New Roman" w:eastAsia="Times New Roman" w:hAnsi="Times New Roman" w:cs="Times New Roman"/>
          <w:b/>
          <w:sz w:val="24"/>
          <w:szCs w:val="24"/>
        </w:rPr>
        <w:t xml:space="preserve"> самостоятельную работу обучающихся </w:t>
      </w:r>
    </w:p>
    <w:p w14:paraId="6B2F99A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форме составляет 2 зачетные единицы, 72 часа, из которых 22,3 часа составляет контактная работа студента с преподавателем, 49,7 часов – самостоятельная работа студента и 0,3 часа – ИКР. </w:t>
      </w:r>
    </w:p>
    <w:p w14:paraId="1C25CAD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70E2B49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43666E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1.</w:t>
      </w:r>
      <w:r w:rsidRPr="00040C56">
        <w:rPr>
          <w:rFonts w:ascii="Times New Roman" w:eastAsia="Times New Roman" w:hAnsi="Times New Roman" w:cs="Times New Roman"/>
          <w:sz w:val="24"/>
          <w:szCs w:val="24"/>
        </w:rPr>
        <w:t xml:space="preserve"> Предмет социологии международных отношений. Проблема метода в социологии международных отношений. </w:t>
      </w:r>
    </w:p>
    <w:p w14:paraId="7615D32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2.</w:t>
      </w:r>
      <w:r w:rsidRPr="00040C56">
        <w:rPr>
          <w:rFonts w:ascii="Times New Roman" w:eastAsia="Times New Roman" w:hAnsi="Times New Roman" w:cs="Times New Roman"/>
          <w:sz w:val="24"/>
          <w:szCs w:val="24"/>
        </w:rPr>
        <w:t xml:space="preserve"> Основные парадигмы науки о международных отношениях. Современные теории в изучении международных отношений. </w:t>
      </w:r>
    </w:p>
    <w:p w14:paraId="3E516976"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3.</w:t>
      </w:r>
      <w:r w:rsidRPr="00040C56">
        <w:rPr>
          <w:rFonts w:ascii="Times New Roman" w:eastAsia="Times New Roman" w:hAnsi="Times New Roman" w:cs="Times New Roman"/>
          <w:sz w:val="24"/>
          <w:szCs w:val="24"/>
        </w:rPr>
        <w:t xml:space="preserve"> Система, структура, среда международных отношений. Участники международных отношений. Цели, средства и интересы участников международных отношений. </w:t>
      </w:r>
    </w:p>
    <w:p w14:paraId="5447B101"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sz w:val="24"/>
          <w:szCs w:val="24"/>
        </w:rPr>
        <w:t xml:space="preserve"> Принципы, право и мораль в международных отношениях. </w:t>
      </w:r>
    </w:p>
    <w:p w14:paraId="5D5E44BC"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5.</w:t>
      </w:r>
      <w:r w:rsidRPr="00040C56">
        <w:rPr>
          <w:rFonts w:ascii="Times New Roman" w:eastAsia="Times New Roman" w:hAnsi="Times New Roman" w:cs="Times New Roman"/>
          <w:sz w:val="24"/>
          <w:szCs w:val="24"/>
        </w:rPr>
        <w:t xml:space="preserve"> Международные процессы. Международная безопасность в свете меняющейся роли национального суверенитета. </w:t>
      </w:r>
    </w:p>
    <w:p w14:paraId="047FC42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6.</w:t>
      </w:r>
      <w:r w:rsidRPr="00040C56">
        <w:rPr>
          <w:rFonts w:ascii="Times New Roman" w:eastAsia="Times New Roman" w:hAnsi="Times New Roman" w:cs="Times New Roman"/>
          <w:sz w:val="24"/>
          <w:szCs w:val="24"/>
        </w:rPr>
        <w:t xml:space="preserve"> Глобализация и международный порядок. Россия в системе современных международных отношений. </w:t>
      </w:r>
    </w:p>
    <w:p w14:paraId="3495D10F"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7281F6B3" w14:textId="77777777" w:rsidR="00040C56" w:rsidRPr="00040C56" w:rsidRDefault="00040C56" w:rsidP="00BC0CD6">
      <w:pPr>
        <w:pBdr>
          <w:top w:val="nil"/>
          <w:left w:val="nil"/>
          <w:bottom w:val="nil"/>
          <w:right w:val="nil"/>
          <w:between w:val="nil"/>
          <w:bar w:val="nil"/>
        </w:pBdr>
        <w:spacing w:after="20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Виды учебной работы: </w:t>
      </w:r>
      <w:r w:rsidRPr="00040C56">
        <w:rPr>
          <w:rFonts w:ascii="Times New Roman" w:eastAsia="Arial Unicode MS" w:hAnsi="Times New Roman" w:cs="Arial Unicode MS"/>
          <w:sz w:val="24"/>
          <w:szCs w:val="24"/>
          <w:u w:color="000000"/>
          <w:bdr w:val="nil"/>
          <w:lang w:eastAsia="ru-RU"/>
        </w:rPr>
        <w:t xml:space="preserve">лекции, семинары. </w:t>
      </w:r>
    </w:p>
    <w:p w14:paraId="7EE23173" w14:textId="77777777" w:rsidR="00040C56" w:rsidRPr="00040C56" w:rsidRDefault="00040C56" w:rsidP="00BC0CD6">
      <w:pPr>
        <w:pBdr>
          <w:top w:val="nil"/>
          <w:left w:val="nil"/>
          <w:bottom w:val="nil"/>
          <w:right w:val="nil"/>
          <w:between w:val="nil"/>
          <w:bar w:val="nil"/>
        </w:pBdr>
        <w:spacing w:after="20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Формы текущего контроля – </w:t>
      </w:r>
      <w:r w:rsidRPr="00040C56">
        <w:rPr>
          <w:rFonts w:ascii="Times New Roman" w:eastAsia="Arial Unicode MS" w:hAnsi="Times New Roman" w:cs="Arial Unicode MS"/>
          <w:sz w:val="24"/>
          <w:szCs w:val="24"/>
          <w:u w:color="000000"/>
          <w:bdr w:val="nil"/>
          <w:lang w:eastAsia="ru-RU"/>
        </w:rPr>
        <w:t xml:space="preserve">контрольные вопросы к семинарам, задания к семинарам, контрольные работы, дискуссии по проблемам в области социологии международных отношений. </w:t>
      </w:r>
    </w:p>
    <w:p w14:paraId="469015DE" w14:textId="77777777" w:rsidR="00040C56" w:rsidRPr="00040C56" w:rsidRDefault="00040C56" w:rsidP="00BC0CD6">
      <w:pPr>
        <w:pBdr>
          <w:top w:val="nil"/>
          <w:left w:val="nil"/>
          <w:bottom w:val="nil"/>
          <w:right w:val="nil"/>
          <w:between w:val="nil"/>
          <w:bar w:val="nil"/>
        </w:pBdr>
        <w:spacing w:after="20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Форма промежуточной аттестации – </w:t>
      </w:r>
      <w:r w:rsidRPr="00040C56">
        <w:rPr>
          <w:rFonts w:ascii="Times New Roman" w:eastAsia="Arial Unicode MS" w:hAnsi="Times New Roman" w:cs="Arial Unicode MS"/>
          <w:sz w:val="24"/>
          <w:szCs w:val="24"/>
          <w:u w:color="000000"/>
          <w:bdr w:val="nil"/>
          <w:lang w:eastAsia="ru-RU"/>
        </w:rPr>
        <w:t xml:space="preserve">зачёт. </w:t>
      </w:r>
    </w:p>
    <w:p w14:paraId="20A3C0B0" w14:textId="77777777" w:rsidR="00040C56" w:rsidRPr="00040C56" w:rsidRDefault="00040C56" w:rsidP="00BC0CD6">
      <w:pPr>
        <w:pBdr>
          <w:top w:val="nil"/>
          <w:left w:val="nil"/>
          <w:bottom w:val="nil"/>
          <w:right w:val="nil"/>
          <w:between w:val="nil"/>
          <w:bar w:val="nil"/>
        </w:pBdr>
        <w:spacing w:after="200" w:line="240" w:lineRule="auto"/>
        <w:ind w:firstLine="708"/>
        <w:jc w:val="both"/>
        <w:rPr>
          <w:rFonts w:ascii="Times New Roman" w:eastAsia="Arial Unicode MS" w:hAnsi="Times New Roman" w:cs="Arial Unicode MS"/>
          <w:sz w:val="24"/>
          <w:szCs w:val="24"/>
          <w:u w:color="000000"/>
          <w:bdr w:val="nil"/>
          <w:lang w:eastAsia="ru-RU"/>
        </w:rPr>
      </w:pPr>
      <w:r w:rsidRPr="00040C56">
        <w:rPr>
          <w:rFonts w:ascii="Times New Roman" w:eastAsia="Arial Unicode MS" w:hAnsi="Times New Roman" w:cs="Arial Unicode MS"/>
          <w:b/>
          <w:sz w:val="24"/>
          <w:szCs w:val="24"/>
          <w:u w:color="000000"/>
          <w:bdr w:val="nil"/>
          <w:lang w:eastAsia="ru-RU"/>
        </w:rPr>
        <w:t xml:space="preserve">Разработчик программы – </w:t>
      </w:r>
      <w:proofErr w:type="spellStart"/>
      <w:r w:rsidRPr="00040C56">
        <w:rPr>
          <w:rFonts w:ascii="Times New Roman" w:eastAsia="Arial Unicode MS" w:hAnsi="Times New Roman" w:cs="Arial Unicode MS"/>
          <w:sz w:val="24"/>
          <w:szCs w:val="24"/>
          <w:u w:color="000000"/>
          <w:bdr w:val="nil"/>
          <w:lang w:eastAsia="ru-RU"/>
        </w:rPr>
        <w:t>д</w:t>
      </w:r>
      <w:proofErr w:type="gramStart"/>
      <w:r w:rsidRPr="00040C56">
        <w:rPr>
          <w:rFonts w:ascii="Times New Roman" w:eastAsia="Arial Unicode MS" w:hAnsi="Times New Roman" w:cs="Arial Unicode MS"/>
          <w:sz w:val="24"/>
          <w:szCs w:val="24"/>
          <w:u w:color="000000"/>
          <w:bdr w:val="nil"/>
          <w:lang w:eastAsia="ru-RU"/>
        </w:rPr>
        <w:t>.</w:t>
      </w:r>
      <w:proofErr w:type="gramEnd"/>
      <w:r w:rsidRPr="00040C56">
        <w:rPr>
          <w:rFonts w:ascii="Times New Roman" w:eastAsia="Arial Unicode MS" w:hAnsi="Times New Roman" w:cs="Arial Unicode MS"/>
          <w:sz w:val="24"/>
          <w:szCs w:val="24"/>
          <w:u w:color="000000"/>
          <w:bdr w:val="nil"/>
          <w:lang w:eastAsia="ru-RU"/>
        </w:rPr>
        <w:t>полит.н</w:t>
      </w:r>
      <w:proofErr w:type="spellEnd"/>
      <w:r w:rsidRPr="00040C56">
        <w:rPr>
          <w:rFonts w:ascii="Times New Roman" w:eastAsia="Arial Unicode MS" w:hAnsi="Times New Roman" w:cs="Arial Unicode MS"/>
          <w:sz w:val="24"/>
          <w:szCs w:val="24"/>
          <w:u w:color="000000"/>
          <w:bdr w:val="nil"/>
          <w:lang w:eastAsia="ru-RU"/>
        </w:rPr>
        <w:t xml:space="preserve">., профессор Феофанов Константин Анатольевич </w:t>
      </w:r>
    </w:p>
    <w:p w14:paraId="4523EE03"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14</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Международные организации</w:t>
      </w:r>
    </w:p>
    <w:p w14:paraId="0E6ECD46"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4BC5A449"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дисциплины (модуля)</w:t>
      </w:r>
    </w:p>
    <w:p w14:paraId="783C64A6"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Целью освоения дисциплины «Международные организации» является реализация обучения студентов-бакалавров в области международных интеграционных процессов, деятельности международных организаций и их роли в международных отношениях, обеспечение теоретико-методической и практической подготовки, развитие практических навыков и умений решения различных задач в рамках деятельности органов государственной власти и коммерческих структур по реализации внешнеполитических и внешнеэкономических интересов РФ.</w:t>
      </w:r>
    </w:p>
    <w:p w14:paraId="3FEE363B"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Задачи освоения дисциплины:</w:t>
      </w:r>
    </w:p>
    <w:p w14:paraId="30A34E13"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ознакомление студентов с основами международной безопасности и экономической </w:t>
      </w:r>
      <w:r w:rsidRPr="00040C56">
        <w:rPr>
          <w:rFonts w:ascii="Times New Roman" w:eastAsia="Times New Roman" w:hAnsi="Times New Roman" w:cs="Times New Roman"/>
          <w:sz w:val="24"/>
          <w:szCs w:val="24"/>
        </w:rPr>
        <w:lastRenderedPageBreak/>
        <w:t>интеграции;</w:t>
      </w:r>
    </w:p>
    <w:p w14:paraId="03F7042D"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раскрытие роли международной безопасности и экономической интеграции в современной мировой экономике и политике;</w:t>
      </w:r>
    </w:p>
    <w:p w14:paraId="3667DA96"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изучение опыта решения вопросов международной безопасности и экономической интеграции в различных регионах мира;</w:t>
      </w:r>
    </w:p>
    <w:p w14:paraId="493974B9"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привитие практических навыков исследования процессов поддержания региональной безопасности и развития экономической интеграции;</w:t>
      </w:r>
    </w:p>
    <w:p w14:paraId="3C3FBAF1"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целостной картины процессов интеграции и глобализации в современном мире;</w:t>
      </w:r>
    </w:p>
    <w:p w14:paraId="73F3924E"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анализ специфики экономической ин</w:t>
      </w:r>
      <w:r w:rsidRPr="00040C56">
        <w:rPr>
          <w:rFonts w:ascii="Times New Roman" w:eastAsia="Times New Roman" w:hAnsi="Times New Roman" w:cs="Times New Roman"/>
          <w:sz w:val="24"/>
          <w:szCs w:val="24"/>
        </w:rPr>
        <w:softHyphen/>
        <w:t>теграции в различных регионах мира во всем ее разнообразии – переплетения институ</w:t>
      </w:r>
      <w:r w:rsidRPr="00040C56">
        <w:rPr>
          <w:rFonts w:ascii="Times New Roman" w:eastAsia="Times New Roman" w:hAnsi="Times New Roman" w:cs="Times New Roman"/>
          <w:sz w:val="24"/>
          <w:szCs w:val="24"/>
        </w:rPr>
        <w:softHyphen/>
        <w:t>циональной и фактической интеграции, преимущества субрегио</w:t>
      </w:r>
      <w:r w:rsidRPr="00040C56">
        <w:rPr>
          <w:rFonts w:ascii="Times New Roman" w:eastAsia="Times New Roman" w:hAnsi="Times New Roman" w:cs="Times New Roman"/>
          <w:sz w:val="24"/>
          <w:szCs w:val="24"/>
        </w:rPr>
        <w:softHyphen/>
        <w:t>нальной интеграции над региональной;</w:t>
      </w:r>
    </w:p>
    <w:p w14:paraId="6240A39C"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ознакомление с причинами появления и историей развития международных организаций; </w:t>
      </w:r>
    </w:p>
    <w:p w14:paraId="64D17974"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изучение современных тенденций развития международных правительственных и неправительственных организаций;</w:t>
      </w:r>
    </w:p>
    <w:p w14:paraId="532D328D"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ознакомление с историей создания, целями, принципами деятельности ООН и других международных организаций;</w:t>
      </w:r>
    </w:p>
    <w:p w14:paraId="07F93C25"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b/>
          <w:bCs/>
          <w:sz w:val="24"/>
          <w:szCs w:val="24"/>
        </w:rPr>
        <w:t xml:space="preserve"> </w:t>
      </w:r>
      <w:r w:rsidRPr="00040C56">
        <w:rPr>
          <w:rFonts w:ascii="Times New Roman" w:eastAsia="Times New Roman" w:hAnsi="Times New Roman" w:cs="Times New Roman"/>
          <w:sz w:val="24"/>
          <w:szCs w:val="24"/>
        </w:rPr>
        <w:t>выработка практических навыков анализа процессов создания и функционирования региональных политических и экономических организаций.</w:t>
      </w:r>
    </w:p>
    <w:p w14:paraId="102325B2" w14:textId="77777777" w:rsidR="00565F94" w:rsidRDefault="00565F94" w:rsidP="00BC0CD6">
      <w:pPr>
        <w:widowControl w:val="0"/>
        <w:autoSpaceDE w:val="0"/>
        <w:autoSpaceDN w:val="0"/>
        <w:spacing w:after="0" w:line="240" w:lineRule="auto"/>
        <w:jc w:val="both"/>
        <w:rPr>
          <w:rFonts w:ascii="Times New Roman" w:eastAsia="Times New Roman" w:hAnsi="Times New Roman" w:cs="Times New Roman"/>
          <w:b/>
          <w:sz w:val="24"/>
          <w:szCs w:val="24"/>
        </w:rPr>
      </w:pPr>
    </w:p>
    <w:p w14:paraId="7F8500A6" w14:textId="697D89FA"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Место дисциплины в структуре ОПОП ВО         </w:t>
      </w:r>
      <w:r w:rsidRPr="00040C56">
        <w:rPr>
          <w:rFonts w:ascii="Times New Roman" w:eastAsia="Times New Roman" w:hAnsi="Times New Roman" w:cs="Times New Roman"/>
          <w:sz w:val="24"/>
          <w:szCs w:val="24"/>
        </w:rPr>
        <w:t xml:space="preserve"> </w:t>
      </w:r>
    </w:p>
    <w:p w14:paraId="2C76DCC3"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14  Дисциплина «Международные организации» относится к дисциплинам базовой части блока Б1-дисциплины (модуля) и изучается на очной форме обучения на 4-м курсе в 1-м семестре.</w:t>
      </w:r>
    </w:p>
    <w:p w14:paraId="66FFF370"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b/>
          <w:sz w:val="24"/>
          <w:szCs w:val="24"/>
        </w:rPr>
      </w:pPr>
    </w:p>
    <w:p w14:paraId="042AFE49"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Перечень планируемых результатов, соотнесенных с планируемыми результатами освоения дисциплины (модуля) </w:t>
      </w:r>
    </w:p>
    <w:p w14:paraId="0069EDE5"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направлен на формирование следующих компетенций:</w:t>
      </w:r>
    </w:p>
    <w:p w14:paraId="7AD82695" w14:textId="4E6E34DB"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УК-3 -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социальное взаимодействие и реализовывать свою роль в команде</w:t>
      </w:r>
    </w:p>
    <w:p w14:paraId="514D0B67"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основы и способы социального взаимодействия, в том числе при работе в команде в процессе решения профессиональных задач</w:t>
      </w:r>
    </w:p>
    <w:p w14:paraId="13BB5E97"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осуществлять социальное взаимодействие и реализовывать свою роль в команде в процессе решения профессиональных задач</w:t>
      </w:r>
    </w:p>
    <w:p w14:paraId="1628771D"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социального взаимодействия и реализации своей роли в команде в процессе решения профессиональных задач</w:t>
      </w:r>
    </w:p>
    <w:p w14:paraId="296E461D" w14:textId="01BD6E2D"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ОПК-6 -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участвовать в организационно-управленческой деятельности и исполнять управленческие решения по профилю деятельности</w:t>
      </w:r>
    </w:p>
    <w:p w14:paraId="06849151"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 организационно-управленческие основы профессиональной деятельности</w:t>
      </w:r>
    </w:p>
    <w:p w14:paraId="26C78E8B"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 участвовать в организационно-управленческой деятельности и исполнять управленческие решения по профилю деятельности</w:t>
      </w:r>
    </w:p>
    <w:p w14:paraId="50B4343A"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 навыками организационно-управленческой деятельности и обладать способностями исполнять управленческие решения по профилю деятельности</w:t>
      </w:r>
    </w:p>
    <w:p w14:paraId="2C4464B8"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ПК-2 -  - способность ориентироваться в механизмах многосторонней и интеграционной дипломатии</w:t>
      </w:r>
    </w:p>
    <w:p w14:paraId="56D8C3E7"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механизмов многосторонней и интеграционной дипломатии</w:t>
      </w:r>
    </w:p>
    <w:p w14:paraId="54E065AF"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использовать механизмы многосторонней и интеграционной дипломатии</w:t>
      </w:r>
    </w:p>
    <w:p w14:paraId="3FA9D293"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практическими навыками использования механизмов многосторонней и интеграционной дипломатии</w:t>
      </w:r>
    </w:p>
    <w:p w14:paraId="71002FBC"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изучения дисциплины «Международные организации» обучающийся должен:</w:t>
      </w:r>
    </w:p>
    <w:p w14:paraId="2F343370"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w:t>
      </w:r>
    </w:p>
    <w:p w14:paraId="00A61826"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роль международных организаций в современных системах международной безопасности </w:t>
      </w:r>
      <w:r w:rsidRPr="00040C56">
        <w:rPr>
          <w:rFonts w:ascii="Times New Roman" w:eastAsia="Times New Roman" w:hAnsi="Times New Roman" w:cs="Times New Roman"/>
          <w:sz w:val="24"/>
          <w:szCs w:val="24"/>
        </w:rPr>
        <w:lastRenderedPageBreak/>
        <w:t>и экономической интеграции (ПК-2);</w:t>
      </w:r>
    </w:p>
    <w:p w14:paraId="7EF90FB7"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механизмов многосторонней и интеграционной дипломатии (ПК-2);</w:t>
      </w:r>
    </w:p>
    <w:p w14:paraId="33DCDC3D"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характеристики системы международных отношений, международной и региональной безопасности (ПК-2);</w:t>
      </w:r>
    </w:p>
    <w:p w14:paraId="3AF9DFCF"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исторические, культурные, географические, экономические, политические, правовые аспекты международных отношений (ПК-2);</w:t>
      </w:r>
    </w:p>
    <w:p w14:paraId="1F0BE543"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научного анализа системы международных отношений (ПК-2);</w:t>
      </w:r>
    </w:p>
    <w:p w14:paraId="266705BF"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w:t>
      </w:r>
    </w:p>
    <w:p w14:paraId="59543206"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механизмы многосторонней и интеграционной дипломатии (ПК-2);</w:t>
      </w:r>
    </w:p>
    <w:p w14:paraId="0E0FEE85"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отслеживать динамику основных характеристик системы международных отношений, международной и региональной безопасности и понимать их влияние на национальную безопасность России (ПК-2);</w:t>
      </w:r>
    </w:p>
    <w:p w14:paraId="143E0BBB"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анализировать исторические, географические, политические, экономические, культурные и правовые аспекты международных отношений (ПК-2);</w:t>
      </w:r>
    </w:p>
    <w:p w14:paraId="2B54CD3E"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Иметь практический опыт:</w:t>
      </w:r>
    </w:p>
    <w:p w14:paraId="6F5281DC"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проведении самостоятельных исследований, обосновывая актуальность и практическую значимость избранной темы научного исследования (ОПК-6);</w:t>
      </w:r>
    </w:p>
    <w:p w14:paraId="4B4CD9EB"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использовании механизмов многосторонней и интеграционной дипломатии (ПК-2);</w:t>
      </w:r>
    </w:p>
    <w:p w14:paraId="5E50F618"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отслеживании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 (ПК-2);</w:t>
      </w:r>
    </w:p>
    <w:p w14:paraId="3DA0DC66" w14:textId="77777777" w:rsidR="00565F94" w:rsidRDefault="00565F94" w:rsidP="00BC0C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анализе</w:t>
      </w:r>
      <w:r w:rsidR="00040C56" w:rsidRPr="00040C56">
        <w:rPr>
          <w:rFonts w:ascii="Times New Roman" w:eastAsia="Times New Roman" w:hAnsi="Times New Roman" w:cs="Times New Roman"/>
          <w:sz w:val="24"/>
          <w:szCs w:val="24"/>
        </w:rPr>
        <w:t xml:space="preserve"> исторических, культурных, географических, экономических политических, правовых аспектов международных отношений (ПК-2).</w:t>
      </w:r>
    </w:p>
    <w:p w14:paraId="3FE8DC18" w14:textId="73AFDB2A" w:rsidR="00040C56" w:rsidRPr="00040C56" w:rsidRDefault="00565F94" w:rsidP="00BC0C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научном</w:t>
      </w:r>
      <w:r w:rsidR="00AC0E6D">
        <w:rPr>
          <w:rFonts w:ascii="Times New Roman" w:eastAsia="Times New Roman" w:hAnsi="Times New Roman" w:cs="Times New Roman"/>
          <w:sz w:val="24"/>
          <w:szCs w:val="24"/>
        </w:rPr>
        <w:t xml:space="preserve"> анализе</w:t>
      </w:r>
      <w:r w:rsidR="00040C56" w:rsidRPr="00040C56">
        <w:rPr>
          <w:rFonts w:ascii="Times New Roman" w:eastAsia="Times New Roman" w:hAnsi="Times New Roman" w:cs="Times New Roman"/>
          <w:sz w:val="24"/>
          <w:szCs w:val="24"/>
        </w:rPr>
        <w:t xml:space="preserve"> системы международных отношений (ПК-2);</w:t>
      </w:r>
    </w:p>
    <w:p w14:paraId="635055A4"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Объем дисциплины</w:t>
      </w:r>
    </w:p>
    <w:p w14:paraId="1BF25503"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зачетных единицы, 72 часа, из которых 30,5 часов составляет контактная работа магистра с преподавателем, контроль (зачет) и 41,5 часа составляет самостоятельная работа бакалавра, ИКР-0,5 ч.</w:t>
      </w:r>
    </w:p>
    <w:p w14:paraId="3AB4252A"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2C028444"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Концептуальные основы системы международной безопасности и экономической интеграции в мировых интеграционных процессах. Эволюция международного экономического сотрудничества.</w:t>
      </w:r>
    </w:p>
    <w:p w14:paraId="7798ED88"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Причины появления и история развития международных организаций.</w:t>
      </w:r>
    </w:p>
    <w:p w14:paraId="40DD6986"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Типология международных организаций. Современные тенденции развития международных организаций.</w:t>
      </w:r>
    </w:p>
    <w:p w14:paraId="092621E9"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ООН (история создания, цели, принципы деятельности, членство, структура) и ее главные органы.</w:t>
      </w:r>
    </w:p>
    <w:p w14:paraId="16EF8E29"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Международные региональные военно-политические организации.</w:t>
      </w:r>
    </w:p>
    <w:p w14:paraId="7F2D7C4E"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Экономическая интеграция в регионах мира.</w:t>
      </w:r>
    </w:p>
    <w:p w14:paraId="0F06AC22"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Международные экономические организации в системе регулирования мировой торговли.</w:t>
      </w:r>
    </w:p>
    <w:p w14:paraId="0E064821"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Международные неправительственные организации.</w:t>
      </w:r>
    </w:p>
    <w:p w14:paraId="15A1BB22" w14:textId="77777777" w:rsidR="00BC0CD6" w:rsidRDefault="00BC0CD6" w:rsidP="00BC0CD6">
      <w:pPr>
        <w:widowControl w:val="0"/>
        <w:autoSpaceDE w:val="0"/>
        <w:autoSpaceDN w:val="0"/>
        <w:spacing w:after="0" w:line="240" w:lineRule="auto"/>
        <w:jc w:val="both"/>
        <w:rPr>
          <w:rFonts w:ascii="Times New Roman" w:eastAsia="Times New Roman" w:hAnsi="Times New Roman" w:cs="Times New Roman"/>
          <w:b/>
          <w:sz w:val="24"/>
          <w:szCs w:val="24"/>
        </w:rPr>
      </w:pPr>
    </w:p>
    <w:p w14:paraId="2209E12C" w14:textId="5DF831F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лекции, семинарские занятия, практические занятия.</w:t>
      </w:r>
    </w:p>
    <w:p w14:paraId="70101DE3"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выполнение, оформление и защита эссе; тематические выступления (доклады, презентации), выполнение контрольных заданий, решение практических задач, тестирование по изучаемой дисциплине, индивидуальные задания.</w:t>
      </w:r>
    </w:p>
    <w:p w14:paraId="3557838E"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зачет</w:t>
      </w:r>
    </w:p>
    <w:p w14:paraId="795E9C40" w14:textId="77777777" w:rsidR="00040C56" w:rsidRPr="00040C56" w:rsidRDefault="00040C56" w:rsidP="00BC0CD6">
      <w:pPr>
        <w:widowControl w:val="0"/>
        <w:autoSpaceDE w:val="0"/>
        <w:autoSpaceDN w:val="0"/>
        <w:spacing w:after="0" w:line="240" w:lineRule="auto"/>
        <w:jc w:val="both"/>
        <w:rPr>
          <w:rFonts w:ascii="Times New Roman" w:eastAsia="Times New Roman" w:hAnsi="Times New Roman" w:cs="Times New Roman"/>
          <w:sz w:val="24"/>
          <w:szCs w:val="24"/>
        </w:rPr>
      </w:pPr>
      <w:r w:rsidRPr="00BC0CD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старший преподаватель Марков В.В.</w:t>
      </w:r>
    </w:p>
    <w:p w14:paraId="3D9D2FE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color w:val="FF0000"/>
          <w:sz w:val="24"/>
          <w:szCs w:val="24"/>
        </w:rPr>
      </w:pPr>
    </w:p>
    <w:p w14:paraId="67E9BA26" w14:textId="77777777" w:rsidR="00E23191" w:rsidRDefault="00E23191"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7AE2F13A" w14:textId="508A624B"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15 Международные конфликты в 21 веке</w:t>
      </w:r>
    </w:p>
    <w:p w14:paraId="6F4D3BB9"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00F91994" w14:textId="77777777" w:rsidR="00040C56" w:rsidRPr="00E06842"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w:t>
      </w:r>
    </w:p>
    <w:p w14:paraId="6F56EF7F" w14:textId="77777777" w:rsidR="00040C56" w:rsidRPr="00040C56" w:rsidRDefault="00040C56" w:rsidP="00E06842">
      <w:pPr>
        <w:widowControl w:val="0"/>
        <w:pBdr>
          <w:top w:val="nil"/>
        </w:pBdr>
        <w:autoSpaceDE w:val="0"/>
        <w:autoSpaceDN w:val="0"/>
        <w:spacing w:after="0" w:line="240" w:lineRule="auto"/>
        <w:ind w:firstLine="709"/>
        <w:contextualSpacing/>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Основная цель — ознакомить обучающихся</w:t>
      </w:r>
      <w:r w:rsidRPr="00040C56">
        <w:rPr>
          <w:rFonts w:ascii="Times New Roman" w:eastAsia="Times New Roman" w:hAnsi="Times New Roman" w:cs="Times New Roman"/>
          <w:b/>
          <w:bCs/>
          <w:sz w:val="24"/>
          <w:szCs w:val="24"/>
          <w:lang w:eastAsia="x-none"/>
        </w:rPr>
        <w:t xml:space="preserve"> </w:t>
      </w:r>
      <w:r w:rsidRPr="00040C56">
        <w:rPr>
          <w:rFonts w:ascii="Times New Roman" w:eastAsia="Times New Roman" w:hAnsi="Times New Roman" w:cs="Times New Roman"/>
          <w:sz w:val="24"/>
          <w:szCs w:val="24"/>
          <w:lang w:eastAsia="x-none"/>
        </w:rPr>
        <w:t xml:space="preserve">с предметом, важнейшими событиями, основной терминологией дисциплины, современными научными подходами и концепциями, основными закономерностями современных международных конфликтов и их влиянием на систему международных отношений. </w:t>
      </w:r>
    </w:p>
    <w:p w14:paraId="59CE979A" w14:textId="77777777" w:rsidR="00AC0E6D" w:rsidRPr="00A33183" w:rsidRDefault="00AC0E6D"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p>
    <w:p w14:paraId="752EC5D5" w14:textId="3C77C508" w:rsidR="00040C56" w:rsidRPr="00BC0CD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lang w:val="en-US"/>
        </w:rPr>
      </w:pPr>
      <w:proofErr w:type="spellStart"/>
      <w:r w:rsidRPr="00BC0CD6">
        <w:rPr>
          <w:rFonts w:ascii="Times New Roman" w:eastAsia="Times New Roman" w:hAnsi="Times New Roman" w:cs="Times New Roman"/>
          <w:b/>
          <w:bCs/>
          <w:sz w:val="24"/>
          <w:szCs w:val="24"/>
          <w:lang w:val="en-US"/>
        </w:rPr>
        <w:t>Цели</w:t>
      </w:r>
      <w:proofErr w:type="spellEnd"/>
      <w:r w:rsidRPr="00BC0CD6">
        <w:rPr>
          <w:rFonts w:ascii="Times New Roman" w:eastAsia="Times New Roman" w:hAnsi="Times New Roman" w:cs="Times New Roman"/>
          <w:b/>
          <w:bCs/>
          <w:sz w:val="24"/>
          <w:szCs w:val="24"/>
          <w:lang w:val="en-US"/>
        </w:rPr>
        <w:t xml:space="preserve"> </w:t>
      </w:r>
      <w:proofErr w:type="spellStart"/>
      <w:r w:rsidRPr="00BC0CD6">
        <w:rPr>
          <w:rFonts w:ascii="Times New Roman" w:eastAsia="Times New Roman" w:hAnsi="Times New Roman" w:cs="Times New Roman"/>
          <w:b/>
          <w:bCs/>
          <w:sz w:val="24"/>
          <w:szCs w:val="24"/>
          <w:lang w:val="en-US"/>
        </w:rPr>
        <w:t>дисциплины</w:t>
      </w:r>
      <w:proofErr w:type="spellEnd"/>
      <w:r w:rsidRPr="00BC0CD6">
        <w:rPr>
          <w:rFonts w:ascii="Times New Roman" w:eastAsia="Times New Roman" w:hAnsi="Times New Roman" w:cs="Times New Roman"/>
          <w:b/>
          <w:bCs/>
          <w:sz w:val="24"/>
          <w:szCs w:val="24"/>
          <w:lang w:val="en-US"/>
        </w:rPr>
        <w:t xml:space="preserve">: </w:t>
      </w:r>
    </w:p>
    <w:p w14:paraId="1E687AEF"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необходимого современному специалисту комплекса общекультурных, общепрофессиональных и профессиональных компетенций;</w:t>
      </w:r>
    </w:p>
    <w:p w14:paraId="2940F4B9"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формирование системного представления о видах, причинах, </w:t>
      </w:r>
      <w:proofErr w:type="gramStart"/>
      <w:r w:rsidRPr="00040C56">
        <w:rPr>
          <w:rFonts w:ascii="Times New Roman" w:eastAsia="Times New Roman" w:hAnsi="Times New Roman" w:cs="Times New Roman"/>
          <w:sz w:val="24"/>
          <w:szCs w:val="24"/>
        </w:rPr>
        <w:t>результатах  современных</w:t>
      </w:r>
      <w:proofErr w:type="gramEnd"/>
      <w:r w:rsidRPr="00040C56">
        <w:rPr>
          <w:rFonts w:ascii="Times New Roman" w:eastAsia="Times New Roman" w:hAnsi="Times New Roman" w:cs="Times New Roman"/>
          <w:sz w:val="24"/>
          <w:szCs w:val="24"/>
        </w:rPr>
        <w:t xml:space="preserve"> международных конфликтов, соответствующее уровню современной науки;</w:t>
      </w:r>
    </w:p>
    <w:p w14:paraId="3BF92524"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усвоение современных теоретико-методологических представлений о сущности современных международных конфликтов. </w:t>
      </w:r>
    </w:p>
    <w:p w14:paraId="601297F0"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анализ основных подходов к </w:t>
      </w:r>
      <w:proofErr w:type="gramStart"/>
      <w:r w:rsidRPr="00040C56">
        <w:rPr>
          <w:rFonts w:ascii="Times New Roman" w:eastAsia="Times New Roman" w:hAnsi="Times New Roman" w:cs="Times New Roman"/>
          <w:sz w:val="24"/>
          <w:szCs w:val="24"/>
        </w:rPr>
        <w:t>регулированию  современных</w:t>
      </w:r>
      <w:proofErr w:type="gramEnd"/>
      <w:r w:rsidRPr="00040C56">
        <w:rPr>
          <w:rFonts w:ascii="Times New Roman" w:eastAsia="Times New Roman" w:hAnsi="Times New Roman" w:cs="Times New Roman"/>
          <w:sz w:val="24"/>
          <w:szCs w:val="24"/>
        </w:rPr>
        <w:t xml:space="preserve"> международных конфликтов.</w:t>
      </w:r>
    </w:p>
    <w:p w14:paraId="445BC56D"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приобретение способности к самостоятельному пониманию своеобразия процессов, происходящих в ходе международных конфликтов. </w:t>
      </w:r>
    </w:p>
    <w:p w14:paraId="0FB1CE60"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приобретение опыта анализа степени, форм и способов участия России в урегулировании современных международных конфликтов. </w:t>
      </w:r>
    </w:p>
    <w:p w14:paraId="3347024E" w14:textId="77777777"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4630447A" w14:textId="77777777" w:rsidR="00040C56" w:rsidRPr="00040C56" w:rsidRDefault="00040C56" w:rsidP="00E06842">
      <w:pPr>
        <w:widowControl w:val="0"/>
        <w:autoSpaceDE w:val="0"/>
        <w:autoSpaceDN w:val="0"/>
        <w:spacing w:after="0" w:line="240" w:lineRule="auto"/>
        <w:ind w:firstLine="709"/>
        <w:contextualSpacing/>
        <w:rPr>
          <w:rFonts w:ascii="Times New Roman" w:eastAsia="Times New Roman" w:hAnsi="Times New Roman" w:cs="Times New Roman"/>
          <w:b/>
          <w:sz w:val="24"/>
          <w:szCs w:val="24"/>
          <w:lang w:val="en-US" w:eastAsia="x-none"/>
        </w:rPr>
      </w:pPr>
      <w:proofErr w:type="spellStart"/>
      <w:r w:rsidRPr="00040C56">
        <w:rPr>
          <w:rFonts w:ascii="Times New Roman" w:eastAsia="Times New Roman" w:hAnsi="Times New Roman" w:cs="Times New Roman"/>
          <w:b/>
          <w:sz w:val="24"/>
          <w:szCs w:val="24"/>
          <w:lang w:val="en-US" w:eastAsia="x-none"/>
        </w:rPr>
        <w:t>Задачи</w:t>
      </w:r>
      <w:proofErr w:type="spellEnd"/>
      <w:r w:rsidRPr="00040C56">
        <w:rPr>
          <w:rFonts w:ascii="Times New Roman" w:eastAsia="Times New Roman" w:hAnsi="Times New Roman" w:cs="Times New Roman"/>
          <w:b/>
          <w:sz w:val="24"/>
          <w:szCs w:val="24"/>
          <w:lang w:val="en-US" w:eastAsia="x-none"/>
        </w:rPr>
        <w:t xml:space="preserve">: </w:t>
      </w:r>
    </w:p>
    <w:p w14:paraId="44BFC381" w14:textId="77777777" w:rsidR="00040C56" w:rsidRPr="00040C56" w:rsidRDefault="00040C56" w:rsidP="00E06842">
      <w:pPr>
        <w:widowControl w:val="0"/>
        <w:numPr>
          <w:ilvl w:val="0"/>
          <w:numId w:val="45"/>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освоить обширный </w:t>
      </w:r>
      <w:proofErr w:type="spellStart"/>
      <w:r w:rsidRPr="00040C56">
        <w:rPr>
          <w:rFonts w:ascii="Times New Roman" w:eastAsia="Times New Roman" w:hAnsi="Times New Roman" w:cs="Times New Roman"/>
          <w:sz w:val="24"/>
          <w:szCs w:val="24"/>
        </w:rPr>
        <w:t>фактологический</w:t>
      </w:r>
      <w:proofErr w:type="spellEnd"/>
      <w:r w:rsidRPr="00040C56">
        <w:rPr>
          <w:rFonts w:ascii="Times New Roman" w:eastAsia="Times New Roman" w:hAnsi="Times New Roman" w:cs="Times New Roman"/>
          <w:sz w:val="24"/>
          <w:szCs w:val="24"/>
        </w:rPr>
        <w:t xml:space="preserve"> материал, дающий целостное представление о видах, причинах, </w:t>
      </w:r>
      <w:proofErr w:type="gramStart"/>
      <w:r w:rsidRPr="00040C56">
        <w:rPr>
          <w:rFonts w:ascii="Times New Roman" w:eastAsia="Times New Roman" w:hAnsi="Times New Roman" w:cs="Times New Roman"/>
          <w:sz w:val="24"/>
          <w:szCs w:val="24"/>
        </w:rPr>
        <w:t>результатах  современных</w:t>
      </w:r>
      <w:proofErr w:type="gramEnd"/>
      <w:r w:rsidRPr="00040C56">
        <w:rPr>
          <w:rFonts w:ascii="Times New Roman" w:eastAsia="Times New Roman" w:hAnsi="Times New Roman" w:cs="Times New Roman"/>
          <w:sz w:val="24"/>
          <w:szCs w:val="24"/>
        </w:rPr>
        <w:t xml:space="preserve"> международных конфликтов.</w:t>
      </w:r>
    </w:p>
    <w:p w14:paraId="0BBBF4C6" w14:textId="77777777" w:rsidR="00040C56" w:rsidRPr="00040C56" w:rsidRDefault="00040C56" w:rsidP="00E06842">
      <w:pPr>
        <w:widowControl w:val="0"/>
        <w:numPr>
          <w:ilvl w:val="0"/>
          <w:numId w:val="45"/>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определить роль и место России в урегулировании современных международных конфликтов. </w:t>
      </w:r>
    </w:p>
    <w:p w14:paraId="44A9F94A" w14:textId="77777777" w:rsidR="00040C56" w:rsidRPr="00040C56" w:rsidRDefault="00040C56" w:rsidP="00E06842">
      <w:pPr>
        <w:widowControl w:val="0"/>
        <w:numPr>
          <w:ilvl w:val="0"/>
          <w:numId w:val="45"/>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проанализировать возможные перспективы предупреждения и урегулирования современных международных конфликтов. </w:t>
      </w:r>
    </w:p>
    <w:p w14:paraId="47CD6FE9" w14:textId="77777777" w:rsidR="00040C56" w:rsidRPr="00040C56" w:rsidRDefault="00040C56" w:rsidP="00E06842">
      <w:pPr>
        <w:widowControl w:val="0"/>
        <w:numPr>
          <w:ilvl w:val="0"/>
          <w:numId w:val="45"/>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научить студентов самостоятельно анализировать происходящие </w:t>
      </w:r>
      <w:proofErr w:type="gramStart"/>
      <w:r w:rsidRPr="00040C56">
        <w:rPr>
          <w:rFonts w:ascii="Times New Roman" w:eastAsia="Times New Roman" w:hAnsi="Times New Roman" w:cs="Times New Roman"/>
          <w:sz w:val="24"/>
          <w:szCs w:val="24"/>
        </w:rPr>
        <w:t>в  современных</w:t>
      </w:r>
      <w:proofErr w:type="gramEnd"/>
      <w:r w:rsidRPr="00040C56">
        <w:rPr>
          <w:rFonts w:ascii="Times New Roman" w:eastAsia="Times New Roman" w:hAnsi="Times New Roman" w:cs="Times New Roman"/>
          <w:sz w:val="24"/>
          <w:szCs w:val="24"/>
        </w:rPr>
        <w:t xml:space="preserve"> международных отношениях события, процессы, строить научно обоснованные прогнозы, выделяя стратегические интересы России.</w:t>
      </w:r>
    </w:p>
    <w:p w14:paraId="7D777FCD" w14:textId="77777777" w:rsidR="00AC0E6D" w:rsidRDefault="00AC0E6D" w:rsidP="00E06842">
      <w:pPr>
        <w:widowControl w:val="0"/>
        <w:spacing w:after="0" w:line="240" w:lineRule="auto"/>
        <w:contextualSpacing/>
        <w:jc w:val="both"/>
        <w:rPr>
          <w:rFonts w:ascii="Times New Roman" w:eastAsia="Times New Roman" w:hAnsi="Times New Roman" w:cs="Times New Roman"/>
          <w:b/>
          <w:sz w:val="24"/>
          <w:szCs w:val="24"/>
        </w:rPr>
      </w:pPr>
    </w:p>
    <w:p w14:paraId="2F4B2A4B" w14:textId="659AC4A9" w:rsidR="00040C56" w:rsidRPr="00040C56" w:rsidRDefault="00040C56" w:rsidP="00E06842">
      <w:pPr>
        <w:widowControl w:val="0"/>
        <w:spacing w:after="0" w:line="240" w:lineRule="auto"/>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p>
    <w:p w14:paraId="71A24141" w14:textId="6C6ED7B4" w:rsidR="00040C56" w:rsidRPr="00040C56" w:rsidRDefault="00040C56" w:rsidP="00E06842">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iCs/>
          <w:color w:val="000000"/>
          <w:sz w:val="24"/>
          <w:szCs w:val="24"/>
          <w:u w:color="000000"/>
          <w:bdr w:val="nil"/>
          <w:lang w:eastAsia="ru-RU"/>
        </w:rPr>
      </w:pPr>
      <w:proofErr w:type="spellStart"/>
      <w:proofErr w:type="gramStart"/>
      <w:r w:rsidRPr="00E06842">
        <w:rPr>
          <w:rFonts w:ascii="Times New Roman" w:eastAsia="Arial Unicode MS" w:hAnsi="Times New Roman" w:cs="Times New Roman"/>
          <w:bCs/>
          <w:color w:val="000000"/>
          <w:sz w:val="24"/>
          <w:szCs w:val="24"/>
          <w:u w:color="000000"/>
          <w:bdr w:val="nil"/>
          <w:lang w:eastAsia="ru-RU"/>
        </w:rPr>
        <w:t>Дисциплина.«</w:t>
      </w:r>
      <w:proofErr w:type="gramEnd"/>
      <w:r w:rsidRPr="00E06842">
        <w:rPr>
          <w:rFonts w:ascii="Times New Roman" w:eastAsia="Arial Unicode MS" w:hAnsi="Times New Roman" w:cs="Times New Roman"/>
          <w:bCs/>
          <w:color w:val="000000"/>
          <w:sz w:val="24"/>
          <w:szCs w:val="24"/>
          <w:u w:color="000000"/>
          <w:bdr w:val="nil"/>
          <w:lang w:eastAsia="ru-RU"/>
        </w:rPr>
        <w:t>Международные</w:t>
      </w:r>
      <w:proofErr w:type="spellEnd"/>
      <w:r w:rsidRPr="00E06842">
        <w:rPr>
          <w:rFonts w:ascii="Times New Roman" w:eastAsia="Arial Unicode MS" w:hAnsi="Times New Roman" w:cs="Times New Roman"/>
          <w:bCs/>
          <w:color w:val="000000"/>
          <w:sz w:val="24"/>
          <w:szCs w:val="24"/>
          <w:u w:color="000000"/>
          <w:bdr w:val="nil"/>
          <w:lang w:eastAsia="ru-RU"/>
        </w:rPr>
        <w:t xml:space="preserve"> конфликты в 21 веке </w:t>
      </w:r>
      <w:r w:rsidRPr="00040C56">
        <w:rPr>
          <w:rFonts w:ascii="Times New Roman" w:eastAsia="Arial Unicode MS" w:hAnsi="Times New Roman" w:cs="Times New Roman"/>
          <w:bCs/>
          <w:iCs/>
          <w:color w:val="000000"/>
          <w:sz w:val="24"/>
          <w:szCs w:val="24"/>
          <w:u w:color="000000"/>
          <w:bdr w:val="nil"/>
          <w:lang w:eastAsia="ru-RU"/>
        </w:rPr>
        <w:t>» входит в часть, формируемую участниками образовательных отношений, по направлению подготовки бакалавров «Международные отношения» профиль подготовки «Международные отношения и внешняя политика». Логически и содержательно-методически она взаимосвязана с другими частями структуры О</w:t>
      </w:r>
      <w:r w:rsidR="00AC0E6D">
        <w:rPr>
          <w:rFonts w:ascii="Times New Roman" w:eastAsia="Arial Unicode MS" w:hAnsi="Times New Roman" w:cs="Times New Roman"/>
          <w:bCs/>
          <w:iCs/>
          <w:color w:val="000000"/>
          <w:sz w:val="24"/>
          <w:szCs w:val="24"/>
          <w:u w:color="000000"/>
          <w:bdr w:val="nil"/>
          <w:lang w:eastAsia="ru-RU"/>
        </w:rPr>
        <w:t>П</w:t>
      </w:r>
      <w:r w:rsidRPr="00040C56">
        <w:rPr>
          <w:rFonts w:ascii="Times New Roman" w:eastAsia="Arial Unicode MS" w:hAnsi="Times New Roman" w:cs="Times New Roman"/>
          <w:bCs/>
          <w:iCs/>
          <w:color w:val="000000"/>
          <w:sz w:val="24"/>
          <w:szCs w:val="24"/>
          <w:u w:color="000000"/>
          <w:bdr w:val="nil"/>
          <w:lang w:eastAsia="ru-RU"/>
        </w:rPr>
        <w:t xml:space="preserve">ОП </w:t>
      </w:r>
      <w:proofErr w:type="spellStart"/>
      <w:r w:rsidRPr="00040C56">
        <w:rPr>
          <w:rFonts w:ascii="Times New Roman" w:eastAsia="Arial Unicode MS" w:hAnsi="Times New Roman" w:cs="Times New Roman"/>
          <w:bCs/>
          <w:iCs/>
          <w:color w:val="000000"/>
          <w:sz w:val="24"/>
          <w:szCs w:val="24"/>
          <w:u w:color="000000"/>
          <w:bdr w:val="nil"/>
          <w:lang w:eastAsia="ru-RU"/>
        </w:rPr>
        <w:t>бакалавриата</w:t>
      </w:r>
      <w:proofErr w:type="spellEnd"/>
      <w:r w:rsidRPr="00040C56">
        <w:rPr>
          <w:rFonts w:ascii="Times New Roman" w:eastAsia="Arial Unicode MS" w:hAnsi="Times New Roman" w:cs="Times New Roman"/>
          <w:bCs/>
          <w:iCs/>
          <w:color w:val="000000"/>
          <w:sz w:val="24"/>
          <w:szCs w:val="24"/>
          <w:u w:color="000000"/>
          <w:bdr w:val="nil"/>
          <w:lang w:eastAsia="ru-RU"/>
        </w:rPr>
        <w:t xml:space="preserve">: во-первых, с блоком гуманитарных, социальных и экономических дисциплин; во-вторых, с блоком правовых дисциплин, особенно международного права; в-третьих, с блоком других общественно-политических дисциплин. </w:t>
      </w:r>
    </w:p>
    <w:p w14:paraId="78AE5BC9" w14:textId="77777777" w:rsidR="00040C56" w:rsidRPr="00040C56" w:rsidRDefault="00040C56" w:rsidP="00E0684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40433EA" w14:textId="77777777" w:rsidR="00040C56" w:rsidRPr="00E06842"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404888A0" w14:textId="1CB1E9D0"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УК-8</w:t>
      </w:r>
      <w:r w:rsidRPr="00040C56">
        <w:rPr>
          <w:rFonts w:ascii="Times New Roman" w:eastAsia="Times New Roman" w:hAnsi="Times New Roman" w:cs="Times New Roman"/>
          <w:sz w:val="24"/>
          <w:szCs w:val="24"/>
        </w:rPr>
        <w:t xml:space="preserve">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при возникновении чрезвычайных ситуаций</w:t>
      </w:r>
    </w:p>
    <w:p w14:paraId="39AE3C31"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ПК-2</w:t>
      </w:r>
      <w:r w:rsidRPr="00040C56">
        <w:rPr>
          <w:rFonts w:ascii="Times New Roman" w:eastAsia="Times New Roman" w:hAnsi="Times New Roman" w:cs="Times New Roman"/>
          <w:sz w:val="24"/>
          <w:szCs w:val="24"/>
        </w:rPr>
        <w:t xml:space="preserve"> -  способность ориентироваться в механизмах многосторонней и интеграционной дипломатии</w:t>
      </w:r>
    </w:p>
    <w:p w14:paraId="6C47E403"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ПК-3</w:t>
      </w:r>
      <w:r w:rsidRPr="00040C56">
        <w:rPr>
          <w:rFonts w:ascii="Times New Roman" w:eastAsia="Times New Roman" w:hAnsi="Times New Roman" w:cs="Times New Roman"/>
          <w:sz w:val="24"/>
          <w:szCs w:val="24"/>
        </w:rPr>
        <w:t xml:space="preserve">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1D033A7B"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1FE75009"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 основы безопасных условий жизнедеятельности, в том числе при возникновении чрезвычайных ситуаций; основы механизмов многосторонней и </w:t>
      </w:r>
      <w:r w:rsidRPr="00040C56">
        <w:rPr>
          <w:rFonts w:ascii="Times New Roman" w:eastAsia="Times New Roman" w:hAnsi="Times New Roman" w:cs="Times New Roman"/>
          <w:sz w:val="24"/>
          <w:szCs w:val="24"/>
        </w:rPr>
        <w:lastRenderedPageBreak/>
        <w:t xml:space="preserve">интеграционной дипломатии; основные характеристики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w:t>
      </w:r>
    </w:p>
    <w:p w14:paraId="07F62A76" w14:textId="77777777" w:rsidR="00040C56" w:rsidRPr="00040C56"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 создавать и поддерживать безопасные условия жизнедеятельности, в том числе при возникновении чрезвычайных ситуаций; использовать механизмы многосторонней и интеграционной дипломатии; отслеживать динамику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понимать их влияния на национальную безопасность России</w:t>
      </w:r>
    </w:p>
    <w:p w14:paraId="09C7A565" w14:textId="77777777" w:rsidR="00040C56" w:rsidRPr="00E06842" w:rsidRDefault="00040C56" w:rsidP="00BC0CD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владеть – навыками создания и поддержания безопасных условий жизнедеятельности, в том числе при возникновении чрезвычайных ситуаций; практическими навыками использования механизмов многосторонней и интеграционной </w:t>
      </w:r>
      <w:proofErr w:type="gramStart"/>
      <w:r w:rsidRPr="00040C56">
        <w:rPr>
          <w:rFonts w:ascii="Times New Roman" w:eastAsia="Times New Roman" w:hAnsi="Times New Roman" w:cs="Times New Roman"/>
          <w:sz w:val="24"/>
          <w:szCs w:val="24"/>
        </w:rPr>
        <w:t>дипломатии ;</w:t>
      </w:r>
      <w:proofErr w:type="gramEnd"/>
      <w:r w:rsidRPr="00040C56">
        <w:rPr>
          <w:rFonts w:ascii="Times New Roman" w:eastAsia="Times New Roman" w:hAnsi="Times New Roman" w:cs="Times New Roman"/>
          <w:sz w:val="24"/>
          <w:szCs w:val="24"/>
        </w:rPr>
        <w:t xml:space="preserve">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43929451" w14:textId="77777777" w:rsidR="00AC0E6D" w:rsidRDefault="00AC0E6D"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p>
    <w:p w14:paraId="4B20D3D4" w14:textId="7355F485" w:rsidR="00040C56" w:rsidRPr="00E06842"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456B5870" w14:textId="77777777" w:rsidR="00040C56" w:rsidRPr="00E06842"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040C56">
        <w:rPr>
          <w:rFonts w:ascii="Times New Roman" w:eastAsia="Times New Roman" w:hAnsi="Times New Roman" w:cs="Times New Roman"/>
          <w:sz w:val="24"/>
          <w:szCs w:val="24"/>
        </w:rPr>
        <w:t>Общая трудоемкость дисциплины (</w:t>
      </w:r>
      <w:proofErr w:type="gramStart"/>
      <w:r w:rsidRPr="00040C56">
        <w:rPr>
          <w:rFonts w:ascii="Times New Roman" w:eastAsia="Times New Roman" w:hAnsi="Times New Roman" w:cs="Times New Roman"/>
          <w:sz w:val="24"/>
          <w:szCs w:val="24"/>
        </w:rPr>
        <w:t>модуля)  по</w:t>
      </w:r>
      <w:proofErr w:type="gramEnd"/>
      <w:r w:rsidRPr="00040C56">
        <w:rPr>
          <w:rFonts w:ascii="Times New Roman" w:eastAsia="Times New Roman" w:hAnsi="Times New Roman" w:cs="Times New Roman"/>
          <w:sz w:val="24"/>
          <w:szCs w:val="24"/>
        </w:rPr>
        <w:t xml:space="preserve"> очной форме составляет 3 зачетных единиц, 108 часов, из которых  30,5 часа составляет контактная работа бакалавра с преподавателем  и  36  часов  составляет  самостоятельная работа бакалавра, ИКР-0,5 ч.</w:t>
      </w:r>
      <w:r w:rsidRPr="00040C56">
        <w:rPr>
          <w:rFonts w:ascii="Times New Roman" w:eastAsia="Times New Roman" w:hAnsi="Times New Roman" w:cs="Times New Roman"/>
          <w:sz w:val="24"/>
          <w:szCs w:val="24"/>
        </w:rPr>
        <w:tab/>
      </w:r>
      <w:r w:rsidRPr="00040C56">
        <w:rPr>
          <w:rFonts w:ascii="Times New Roman" w:eastAsia="Times New Roman" w:hAnsi="Times New Roman" w:cs="Times New Roman"/>
          <w:sz w:val="24"/>
          <w:szCs w:val="24"/>
        </w:rPr>
        <w:tab/>
      </w:r>
    </w:p>
    <w:p w14:paraId="422C9428" w14:textId="77777777" w:rsidR="00040C56" w:rsidRPr="00E06842"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433CA9B5"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1. Теоретические основы и методология изучения международных конфликтов XXI </w:t>
      </w:r>
      <w:proofErr w:type="gramStart"/>
      <w:r w:rsidRPr="00040C56">
        <w:rPr>
          <w:rFonts w:ascii="Times New Roman" w:eastAsia="Arial Unicode MS" w:hAnsi="Times New Roman" w:cs="Times New Roman"/>
          <w:color w:val="000000"/>
          <w:sz w:val="24"/>
          <w:szCs w:val="24"/>
          <w:u w:color="000000"/>
          <w:bdr w:val="nil"/>
          <w:lang w:eastAsia="ru-RU"/>
        </w:rPr>
        <w:t>века.(</w:t>
      </w:r>
      <w:proofErr w:type="gramEnd"/>
      <w:r w:rsidRPr="00040C56">
        <w:rPr>
          <w:rFonts w:ascii="Times New Roman" w:eastAsia="Arial Unicode MS" w:hAnsi="Times New Roman" w:cs="Times New Roman"/>
          <w:color w:val="000000"/>
          <w:sz w:val="24"/>
          <w:szCs w:val="24"/>
          <w:u w:color="000000"/>
          <w:bdr w:val="nil"/>
          <w:lang w:eastAsia="ru-RU"/>
        </w:rPr>
        <w:t>МК).</w:t>
      </w:r>
    </w:p>
    <w:p w14:paraId="0947632B"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2. Причины современных международных конфликтов.</w:t>
      </w:r>
    </w:p>
    <w:p w14:paraId="12B41701"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3. Структура и процесс развития МК.</w:t>
      </w:r>
    </w:p>
    <w:p w14:paraId="21E3458D"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4. Вооруженные конфликты. Международный терроризм. </w:t>
      </w:r>
    </w:p>
    <w:p w14:paraId="26EFF0F1"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5. Проблема пиратства в XXI веке.</w:t>
      </w:r>
    </w:p>
    <w:p w14:paraId="5DFB024C"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6. Конфликты и проявления терроризма на территории СНГ.</w:t>
      </w:r>
    </w:p>
    <w:p w14:paraId="01941905"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7. Война США </w:t>
      </w:r>
      <w:proofErr w:type="gramStart"/>
      <w:r w:rsidRPr="00040C56">
        <w:rPr>
          <w:rFonts w:ascii="Times New Roman" w:eastAsia="Arial Unicode MS" w:hAnsi="Times New Roman" w:cs="Times New Roman"/>
          <w:color w:val="000000"/>
          <w:sz w:val="24"/>
          <w:szCs w:val="24"/>
          <w:u w:color="000000"/>
          <w:bdr w:val="nil"/>
          <w:lang w:eastAsia="ru-RU"/>
        </w:rPr>
        <w:t>в  Афганистане</w:t>
      </w:r>
      <w:proofErr w:type="gramEnd"/>
      <w:r w:rsidRPr="00040C56">
        <w:rPr>
          <w:rFonts w:ascii="Times New Roman" w:eastAsia="Arial Unicode MS" w:hAnsi="Times New Roman" w:cs="Times New Roman"/>
          <w:color w:val="000000"/>
          <w:sz w:val="24"/>
          <w:szCs w:val="24"/>
          <w:u w:color="000000"/>
          <w:bdr w:val="nil"/>
          <w:lang w:eastAsia="ru-RU"/>
        </w:rPr>
        <w:t xml:space="preserve"> 2001-2016 </w:t>
      </w:r>
      <w:proofErr w:type="spellStart"/>
      <w:r w:rsidRPr="00040C56">
        <w:rPr>
          <w:rFonts w:ascii="Times New Roman" w:eastAsia="Arial Unicode MS" w:hAnsi="Times New Roman" w:cs="Times New Roman"/>
          <w:color w:val="000000"/>
          <w:sz w:val="24"/>
          <w:szCs w:val="24"/>
          <w:u w:color="000000"/>
          <w:bdr w:val="nil"/>
          <w:lang w:eastAsia="ru-RU"/>
        </w:rPr>
        <w:t>г.г</w:t>
      </w:r>
      <w:proofErr w:type="spellEnd"/>
      <w:r w:rsidRPr="00040C56">
        <w:rPr>
          <w:rFonts w:ascii="Times New Roman" w:eastAsia="Arial Unicode MS" w:hAnsi="Times New Roman" w:cs="Times New Roman"/>
          <w:color w:val="000000"/>
          <w:sz w:val="24"/>
          <w:szCs w:val="24"/>
          <w:u w:color="000000"/>
          <w:bdr w:val="nil"/>
          <w:lang w:eastAsia="ru-RU"/>
        </w:rPr>
        <w:t>.</w:t>
      </w:r>
    </w:p>
    <w:p w14:paraId="29908E83"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8. Политические кризисы на Ближнем Востоке, в Африке, в АТР.</w:t>
      </w:r>
    </w:p>
    <w:p w14:paraId="29B80C30"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9. Проблемы российско-американских отношений в XXI веке.</w:t>
      </w:r>
    </w:p>
    <w:p w14:paraId="14B84F31"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10. Арабо-израильский конфликт на современном этапе.</w:t>
      </w:r>
    </w:p>
    <w:p w14:paraId="7DC2BA0A"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11. Индо-пакистанский конфликт в XXI веке.</w:t>
      </w:r>
    </w:p>
    <w:p w14:paraId="326812C6" w14:textId="77777777" w:rsidR="00040C56" w:rsidRPr="00040C56" w:rsidRDefault="00040C56" w:rsidP="00E06842">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12. Конфликты в Европе и Латинской Америке.</w:t>
      </w:r>
    </w:p>
    <w:p w14:paraId="5AED958B" w14:textId="77777777" w:rsidR="00AC0E6D" w:rsidRDefault="00AC0E6D" w:rsidP="00E06842">
      <w:pPr>
        <w:widowControl w:val="0"/>
        <w:autoSpaceDE w:val="0"/>
        <w:autoSpaceDN w:val="0"/>
        <w:spacing w:after="0" w:line="240" w:lineRule="auto"/>
        <w:ind w:firstLine="720"/>
        <w:contextualSpacing/>
        <w:jc w:val="both"/>
        <w:rPr>
          <w:rFonts w:ascii="Times New Roman" w:eastAsia="Times New Roman" w:hAnsi="Times New Roman" w:cs="Times New Roman"/>
          <w:b/>
          <w:bCs/>
          <w:sz w:val="24"/>
          <w:szCs w:val="24"/>
        </w:rPr>
      </w:pPr>
    </w:p>
    <w:p w14:paraId="5DA4FED5" w14:textId="6950C6F5"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 xml:space="preserve">Виды учебной работы: </w:t>
      </w:r>
      <w:r w:rsidRPr="00040C56">
        <w:rPr>
          <w:rFonts w:ascii="Times New Roman" w:eastAsia="Times New Roman" w:hAnsi="Times New Roman" w:cs="Times New Roman"/>
          <w:sz w:val="24"/>
          <w:szCs w:val="24"/>
        </w:rPr>
        <w:t>лекции и семинары</w:t>
      </w:r>
      <w:r w:rsidRPr="00040C56">
        <w:rPr>
          <w:rFonts w:ascii="Times New Roman" w:eastAsia="Times New Roman" w:hAnsi="Times New Roman" w:cs="Times New Roman"/>
          <w:b/>
          <w:bCs/>
          <w:sz w:val="24"/>
          <w:szCs w:val="24"/>
        </w:rPr>
        <w:t>.</w:t>
      </w:r>
    </w:p>
    <w:p w14:paraId="1DD12778" w14:textId="486F5E22"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Формы текущего контроля</w:t>
      </w:r>
      <w:r w:rsidR="00937C67">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t xml:space="preserve"> контрольные вопросы к лекциям и семинарам, консультации, дискуссии на семинарах по актуальным вопросам современных международных отношений.</w:t>
      </w:r>
    </w:p>
    <w:p w14:paraId="7BE3E442" w14:textId="77777777" w:rsidR="00040C56" w:rsidRPr="00040C56" w:rsidRDefault="00040C56" w:rsidP="00E06842">
      <w:pPr>
        <w:widowControl w:val="0"/>
        <w:autoSpaceDE w:val="0"/>
        <w:autoSpaceDN w:val="0"/>
        <w:spacing w:after="0" w:line="240" w:lineRule="auto"/>
        <w:ind w:firstLine="72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Форма промежуточной аттестации</w:t>
      </w:r>
      <w:r w:rsidRPr="00040C56">
        <w:rPr>
          <w:rFonts w:ascii="Times New Roman" w:eastAsia="Times New Roman" w:hAnsi="Times New Roman" w:cs="Times New Roman"/>
          <w:sz w:val="24"/>
          <w:szCs w:val="24"/>
        </w:rPr>
        <w:t xml:space="preserve"> -  экзамен </w:t>
      </w:r>
    </w:p>
    <w:p w14:paraId="70B8A49F"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Разработчик –</w:t>
      </w:r>
      <w:r w:rsidRPr="00040C56">
        <w:rPr>
          <w:rFonts w:ascii="Times New Roman" w:eastAsia="Times New Roman" w:hAnsi="Times New Roman" w:cs="Times New Roman"/>
          <w:sz w:val="24"/>
          <w:szCs w:val="24"/>
        </w:rPr>
        <w:t xml:space="preserve"> д.и.н., профессор </w:t>
      </w:r>
      <w:proofErr w:type="spellStart"/>
      <w:r w:rsidRPr="00040C56">
        <w:rPr>
          <w:rFonts w:ascii="Times New Roman" w:eastAsia="Times New Roman" w:hAnsi="Times New Roman" w:cs="Times New Roman"/>
          <w:sz w:val="24"/>
          <w:szCs w:val="24"/>
        </w:rPr>
        <w:t>Т.В.Каширина</w:t>
      </w:r>
      <w:proofErr w:type="spellEnd"/>
    </w:p>
    <w:p w14:paraId="76905049" w14:textId="77777777" w:rsidR="00040C56" w:rsidRPr="00040C56" w:rsidRDefault="00040C56" w:rsidP="00E06842">
      <w:pPr>
        <w:widowControl w:val="0"/>
        <w:autoSpaceDE w:val="0"/>
        <w:autoSpaceDN w:val="0"/>
        <w:spacing w:after="0" w:line="240" w:lineRule="auto"/>
        <w:ind w:firstLine="709"/>
        <w:jc w:val="center"/>
        <w:rPr>
          <w:rFonts w:ascii="Calibri" w:eastAsia="Times New Roman" w:hAnsi="Calibri" w:cs="Times New Roman"/>
          <w:b/>
          <w:bCs/>
          <w:color w:val="C00000"/>
          <w:sz w:val="24"/>
          <w:szCs w:val="24"/>
        </w:rPr>
      </w:pPr>
    </w:p>
    <w:p w14:paraId="1964E959" w14:textId="737B1557" w:rsid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16</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sz w:val="24"/>
          <w:szCs w:val="24"/>
        </w:rPr>
        <w:t>Международный терроризм и мировое сообщество</w:t>
      </w:r>
    </w:p>
    <w:p w14:paraId="53EEA663" w14:textId="77777777" w:rsidR="00937C67" w:rsidRPr="00040C56" w:rsidRDefault="00937C67"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4F58B34E"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18E3851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формирование у </w:t>
      </w:r>
      <w:proofErr w:type="gramStart"/>
      <w:r w:rsidRPr="00040C56">
        <w:rPr>
          <w:rFonts w:ascii="Times New Roman" w:eastAsia="Times New Roman" w:hAnsi="Times New Roman" w:cs="Times New Roman"/>
          <w:sz w:val="24"/>
          <w:szCs w:val="24"/>
        </w:rPr>
        <w:t>обучающихся  комплексного</w:t>
      </w:r>
      <w:proofErr w:type="gramEnd"/>
      <w:r w:rsidRPr="00040C56">
        <w:rPr>
          <w:rFonts w:ascii="Times New Roman" w:eastAsia="Times New Roman" w:hAnsi="Times New Roman" w:cs="Times New Roman"/>
          <w:sz w:val="24"/>
          <w:szCs w:val="24"/>
        </w:rPr>
        <w:t xml:space="preserve"> понимания истоков и форм проявления международного терроризма, институтов и технологий противодействия ему, находящихся в распоряжении у мирового сообщества.</w:t>
      </w:r>
    </w:p>
    <w:p w14:paraId="6B7671D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39FA29C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провести анализ теоретико-методологических аспектов международного терроризма как глобальной угрозы мировому сообществу;</w:t>
      </w:r>
    </w:p>
    <w:p w14:paraId="4D22C8D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выявить предпосылки возникновения международного терроризма в современном мире и тенденции развития различных его форм;</w:t>
      </w:r>
    </w:p>
    <w:p w14:paraId="4A7F7D0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исследовать влияние исламского фактора на террористическую активность в мире и отдельных его частях;</w:t>
      </w:r>
    </w:p>
    <w:p w14:paraId="17EC53B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проанализировать деятельность международных, региональных и национальных организаций и органов в сфере антитеррора;</w:t>
      </w:r>
    </w:p>
    <w:p w14:paraId="6054ECC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изучить специфику функционирования антитеррористических институтов и технологий в разных странах мира;</w:t>
      </w:r>
    </w:p>
    <w:p w14:paraId="350C387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провести сравнительный анализ современных антитеррористических систем;</w:t>
      </w:r>
    </w:p>
    <w:p w14:paraId="30DF844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разобрать векторы развития международного терроризма, институтов и технологий противодействия ему в современном мире.</w:t>
      </w:r>
    </w:p>
    <w:p w14:paraId="09E2571C" w14:textId="77777777" w:rsidR="00040C56" w:rsidRPr="00040C56" w:rsidRDefault="00040C56" w:rsidP="00E06842">
      <w:pPr>
        <w:widowControl w:val="0"/>
        <w:shd w:val="clear" w:color="auto" w:fill="FFFFFF"/>
        <w:tabs>
          <w:tab w:val="left" w:pos="1277"/>
        </w:tabs>
        <w:autoSpaceDE w:val="0"/>
        <w:autoSpaceDN w:val="0"/>
        <w:spacing w:after="0" w:line="240" w:lineRule="auto"/>
        <w:jc w:val="both"/>
        <w:rPr>
          <w:rFonts w:ascii="Times New Roman" w:eastAsia="Times New Roman" w:hAnsi="Times New Roman" w:cs="Times New Roman"/>
          <w:b/>
          <w:sz w:val="24"/>
          <w:szCs w:val="24"/>
        </w:rPr>
      </w:pPr>
    </w:p>
    <w:p w14:paraId="4B34934E"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3B03F1C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16 «Международный терроризм и мировое сообщество» относится к дисциплинам вариативной части блока В1 - дисциплины (модули) и изучается на очной форме обучения на 4-ом курсе в 1-ом семестре.</w:t>
      </w:r>
    </w:p>
    <w:p w14:paraId="215F1BF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58C17154"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10259B1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«Международный терроризм и мировое сообщество» направлен на развитие следующих компетенций:</w:t>
      </w:r>
    </w:p>
    <w:p w14:paraId="0DBC0A64" w14:textId="385C7C4F"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УК-8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при возникновении чрезвычайных ситуаций.</w:t>
      </w:r>
    </w:p>
    <w:p w14:paraId="01E75EEC"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ПК-2-</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способность ориентироваться в механизмах многосторонней и интеграционной дипломатии</w:t>
      </w:r>
    </w:p>
    <w:p w14:paraId="243126E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ПК-3 -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6D8FAF1C"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b/>
          <w:i/>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«Международный терроризм и мировое </w:t>
      </w:r>
      <w:proofErr w:type="gramStart"/>
      <w:r w:rsidRPr="00040C56">
        <w:rPr>
          <w:rFonts w:ascii="Times New Roman" w:eastAsia="Arial Unicode MS" w:hAnsi="Times New Roman" w:cs="Times New Roman"/>
          <w:color w:val="000000"/>
          <w:sz w:val="24"/>
          <w:szCs w:val="24"/>
          <w:u w:color="000000"/>
          <w:bdr w:val="nil"/>
          <w:lang w:eastAsia="ru-RU"/>
        </w:rPr>
        <w:t>сообщество»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3C3DABC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24F2B1D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основные характеристики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w:t>
      </w:r>
    </w:p>
    <w:p w14:paraId="0D9DCE8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основы формирования, развития системы международных отношений </w:t>
      </w:r>
    </w:p>
    <w:p w14:paraId="7A085B0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основы безопасных условий жизнедеятельности, в том числе при возникновении чрезвычайных ситуаций </w:t>
      </w:r>
    </w:p>
    <w:p w14:paraId="2D98AA1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4C1A46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23CC9C7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отслеживать динамику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понимать их влияния на национальную безопасность России </w:t>
      </w:r>
    </w:p>
    <w:p w14:paraId="7B9A8E8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осуществлять поиск, критический анализ и синтез информации, применять системный подход для решения поставленных задач при изучении основ формирования, развития системы международных отношений </w:t>
      </w:r>
    </w:p>
    <w:p w14:paraId="735A344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создавать и поддерживать безопасные условия жизнедеятельности, в том числе при возникновении чрезвычайных ситуаций </w:t>
      </w:r>
    </w:p>
    <w:p w14:paraId="66941E7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5B62C97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Иметь практический опыт в:</w:t>
      </w:r>
    </w:p>
    <w:p w14:paraId="77D810E7"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отслеживании динамики основных характеристик системы международных отношений, международной и региональной безопасности и понимании их влияния на национальную безопасность России </w:t>
      </w:r>
    </w:p>
    <w:p w14:paraId="370D67F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критическом анализе и синтезе информации, системном подходе для решения поставленных задач при изучении основ формирования, развития системы международных </w:t>
      </w:r>
      <w:r w:rsidRPr="00040C56">
        <w:rPr>
          <w:rFonts w:ascii="Times New Roman" w:eastAsia="Times New Roman" w:hAnsi="Times New Roman" w:cs="Times New Roman"/>
          <w:sz w:val="24"/>
          <w:szCs w:val="24"/>
        </w:rPr>
        <w:lastRenderedPageBreak/>
        <w:t xml:space="preserve">отношений </w:t>
      </w:r>
    </w:p>
    <w:p w14:paraId="185AB79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создании и поддержании безопасных условий жизнедеятельности, в том числе при возникновении чрезвычайных ситуаций </w:t>
      </w:r>
    </w:p>
    <w:p w14:paraId="6B42DB0C"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7EDA5377"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18C1030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3 зачетных единицы, 108 часов, из которых 30,5 часа составляет контактная работа с преподавателем, и 38 часов составляет самостоятельная работа, ИКР-0,5 ч.</w:t>
      </w:r>
    </w:p>
    <w:p w14:paraId="3F9DF4B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29C0F947"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6B27DD8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Понятие «международный терроризм», его сущность и истоки.</w:t>
      </w:r>
    </w:p>
    <w:p w14:paraId="736966F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Типология международного терроризма.</w:t>
      </w:r>
    </w:p>
    <w:p w14:paraId="2DA102E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Международный терроризм как глобальная угроза мировому сообществу.</w:t>
      </w:r>
    </w:p>
    <w:p w14:paraId="14F92FA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Влияние исламского фактора на террористическую активность в мире и отдельных его частях.</w:t>
      </w:r>
    </w:p>
    <w:p w14:paraId="36A634C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Деятельность международных, региональных и национальных организаций и органов в сфере антитеррора.</w:t>
      </w:r>
    </w:p>
    <w:p w14:paraId="2143434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6. Антитеррористические институты и технологии в разных странах мира. </w:t>
      </w:r>
    </w:p>
    <w:p w14:paraId="2C77FEB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 Система противодействия терроризму в России.</w:t>
      </w:r>
    </w:p>
    <w:p w14:paraId="12736DC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8. Векторы развития международного терроризма, институтов и технологий противодействия ему в современном мире.</w:t>
      </w:r>
    </w:p>
    <w:p w14:paraId="71462C3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2C1B7FDE"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 практические занятия.</w:t>
      </w:r>
    </w:p>
    <w:p w14:paraId="3605368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14:paraId="010A7CF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экзамен и реферат.</w:t>
      </w:r>
    </w:p>
    <w:p w14:paraId="0A68DCF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д</w:t>
      </w:r>
      <w:proofErr w:type="gramStart"/>
      <w:r w:rsidRPr="00040C56">
        <w:rPr>
          <w:rFonts w:ascii="Times New Roman" w:eastAsia="Times New Roman" w:hAnsi="Times New Roman" w:cs="Times New Roman"/>
          <w:sz w:val="24"/>
          <w:szCs w:val="24"/>
        </w:rPr>
        <w:t>.</w:t>
      </w:r>
      <w:proofErr w:type="gramEnd"/>
      <w:r w:rsidRPr="00040C56">
        <w:rPr>
          <w:rFonts w:ascii="Times New Roman" w:eastAsia="Times New Roman" w:hAnsi="Times New Roman" w:cs="Times New Roman"/>
          <w:sz w:val="24"/>
          <w:szCs w:val="24"/>
        </w:rPr>
        <w:t>полит.н</w:t>
      </w:r>
      <w:proofErr w:type="spellEnd"/>
      <w:r w:rsidRPr="00040C56">
        <w:rPr>
          <w:rFonts w:ascii="Times New Roman" w:eastAsia="Times New Roman" w:hAnsi="Times New Roman" w:cs="Times New Roman"/>
          <w:sz w:val="24"/>
          <w:szCs w:val="24"/>
        </w:rPr>
        <w:t>. Яковлев А.Ю.</w:t>
      </w:r>
    </w:p>
    <w:p w14:paraId="73F26D70" w14:textId="77777777" w:rsidR="00040C56" w:rsidRPr="00040C56" w:rsidRDefault="00040C56" w:rsidP="00E06842">
      <w:pPr>
        <w:widowControl w:val="0"/>
        <w:autoSpaceDE w:val="0"/>
        <w:autoSpaceDN w:val="0"/>
        <w:spacing w:after="0" w:line="240" w:lineRule="auto"/>
        <w:ind w:firstLine="709"/>
        <w:jc w:val="center"/>
        <w:rPr>
          <w:rFonts w:ascii="Calibri" w:eastAsia="Times New Roman" w:hAnsi="Calibri" w:cs="Times New Roman"/>
          <w:b/>
          <w:bCs/>
          <w:color w:val="C00000"/>
          <w:sz w:val="24"/>
          <w:szCs w:val="24"/>
        </w:rPr>
      </w:pPr>
    </w:p>
    <w:p w14:paraId="365D4861" w14:textId="05720081"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17</w:t>
      </w:r>
      <w:r w:rsidR="00937C67">
        <w:rPr>
          <w:rFonts w:ascii="Times New Roman" w:eastAsia="Times New Roman" w:hAnsi="Times New Roman" w:cs="Times New Roman"/>
          <w:b/>
          <w:bCs/>
          <w:sz w:val="24"/>
          <w:szCs w:val="24"/>
        </w:rPr>
        <w:t xml:space="preserve"> </w:t>
      </w:r>
      <w:r w:rsidRPr="00040C56">
        <w:rPr>
          <w:rFonts w:ascii="Times New Roman" w:eastAsia="Times New Roman" w:hAnsi="Times New Roman" w:cs="Times New Roman"/>
          <w:b/>
          <w:bCs/>
          <w:sz w:val="24"/>
          <w:szCs w:val="24"/>
        </w:rPr>
        <w:t>Современная внешняя политика России</w:t>
      </w:r>
    </w:p>
    <w:p w14:paraId="33AE75A6"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Cs/>
          <w:sz w:val="24"/>
          <w:szCs w:val="24"/>
        </w:rPr>
      </w:pPr>
    </w:p>
    <w:p w14:paraId="3BCF36D9"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освоения дисциплины (модуля)</w:t>
      </w:r>
    </w:p>
    <w:p w14:paraId="1777F901"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
          <w:sz w:val="24"/>
          <w:szCs w:val="24"/>
        </w:rPr>
      </w:pPr>
      <w:r w:rsidRPr="00040C56">
        <w:rPr>
          <w:rFonts w:ascii="Times New Roman" w:eastAsia="Times New Roman" w:hAnsi="Times New Roman" w:cs="Times New Roman"/>
          <w:b/>
          <w:bCs/>
          <w:i/>
          <w:sz w:val="24"/>
          <w:szCs w:val="24"/>
        </w:rPr>
        <w:t xml:space="preserve">Цели дисциплины: </w:t>
      </w:r>
    </w:p>
    <w:p w14:paraId="70984A7E" w14:textId="77777777" w:rsidR="00040C56" w:rsidRPr="00040C56" w:rsidRDefault="00040C56" w:rsidP="00E06842">
      <w:pPr>
        <w:widowControl w:val="0"/>
        <w:numPr>
          <w:ilvl w:val="0"/>
          <w:numId w:val="47"/>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необходимого современному специалисту комплекса общекультурных, общепрофессиональных и профессиональных компетенций;</w:t>
      </w:r>
    </w:p>
    <w:p w14:paraId="1D6EA748"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xml:space="preserve">изучение обучающимися </w:t>
      </w:r>
      <w:proofErr w:type="gramStart"/>
      <w:r w:rsidRPr="00040C56">
        <w:rPr>
          <w:rFonts w:ascii="Times New Roman" w:eastAsia="Times New Roman" w:hAnsi="Times New Roman" w:cs="Times New Roman"/>
          <w:sz w:val="24"/>
          <w:szCs w:val="24"/>
          <w:lang w:eastAsia="x-none"/>
        </w:rPr>
        <w:t>закономерностей,  моделей</w:t>
      </w:r>
      <w:proofErr w:type="gramEnd"/>
      <w:r w:rsidRPr="00040C56">
        <w:rPr>
          <w:rFonts w:ascii="Times New Roman" w:eastAsia="Times New Roman" w:hAnsi="Times New Roman" w:cs="Times New Roman"/>
          <w:sz w:val="24"/>
          <w:szCs w:val="24"/>
          <w:lang w:eastAsia="x-none"/>
        </w:rPr>
        <w:t xml:space="preserve"> и механизмов мирового политического развития, влияния последнего на национальный и локальный уровни; </w:t>
      </w:r>
    </w:p>
    <w:p w14:paraId="39143106"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ознакомление обучающихся с основными внешнеполитическими школами России;</w:t>
      </w:r>
    </w:p>
    <w:p w14:paraId="56A9920A"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 xml:space="preserve">научить обучающихся применять современные подходы к внешней политике при анализе международных отношений; </w:t>
      </w:r>
    </w:p>
    <w:p w14:paraId="425461D3"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рассмотрение элементов, структуры, ролевых функций и способов взаимодействия компонентов системы международных отношений;</w:t>
      </w:r>
    </w:p>
    <w:p w14:paraId="3A39AD7A"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изучение целей, содержания, инструментов и процесса формирования внешней политики государств;</w:t>
      </w:r>
    </w:p>
    <w:p w14:paraId="51C0E248"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развитие аналитических навыков обучающихся в области международных отношений;</w:t>
      </w:r>
    </w:p>
    <w:p w14:paraId="6FB5D080" w14:textId="77777777" w:rsidR="00040C56" w:rsidRPr="00040C56" w:rsidRDefault="00040C56" w:rsidP="00E06842">
      <w:pPr>
        <w:widowControl w:val="0"/>
        <w:numPr>
          <w:ilvl w:val="0"/>
          <w:numId w:val="47"/>
        </w:numPr>
        <w:autoSpaceDE w:val="0"/>
        <w:autoSpaceDN w:val="0"/>
        <w:spacing w:after="0" w:line="240" w:lineRule="auto"/>
        <w:ind w:left="0"/>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повышение мотивации обучающихся изучать международные отношения после прохождения данного курса.</w:t>
      </w:r>
    </w:p>
    <w:p w14:paraId="2D0CB15E" w14:textId="77777777" w:rsidR="00040C56" w:rsidRPr="00040C56" w:rsidRDefault="00040C56" w:rsidP="00E06842">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5AFD2828" w14:textId="77777777" w:rsidR="00040C56" w:rsidRPr="00040C56" w:rsidRDefault="00040C56" w:rsidP="00E06842">
      <w:pPr>
        <w:widowControl w:val="0"/>
        <w:autoSpaceDE w:val="0"/>
        <w:autoSpaceDN w:val="0"/>
        <w:spacing w:after="0" w:line="240" w:lineRule="auto"/>
        <w:ind w:firstLine="709"/>
        <w:contextualSpacing/>
        <w:rPr>
          <w:rFonts w:ascii="Times New Roman" w:eastAsia="Times New Roman" w:hAnsi="Times New Roman" w:cs="Times New Roman"/>
          <w:b/>
          <w:sz w:val="24"/>
          <w:szCs w:val="24"/>
          <w:lang w:val="en-US" w:eastAsia="x-none"/>
        </w:rPr>
      </w:pPr>
      <w:proofErr w:type="spellStart"/>
      <w:r w:rsidRPr="00040C56">
        <w:rPr>
          <w:rFonts w:ascii="Times New Roman" w:eastAsia="Times New Roman" w:hAnsi="Times New Roman" w:cs="Times New Roman"/>
          <w:b/>
          <w:sz w:val="24"/>
          <w:szCs w:val="24"/>
          <w:lang w:val="en-US" w:eastAsia="x-none"/>
        </w:rPr>
        <w:t>Задачи</w:t>
      </w:r>
      <w:proofErr w:type="spellEnd"/>
      <w:r w:rsidRPr="00040C56">
        <w:rPr>
          <w:rFonts w:ascii="Times New Roman" w:eastAsia="Times New Roman" w:hAnsi="Times New Roman" w:cs="Times New Roman"/>
          <w:b/>
          <w:sz w:val="24"/>
          <w:szCs w:val="24"/>
          <w:lang w:val="en-US" w:eastAsia="x-none"/>
        </w:rPr>
        <w:t xml:space="preserve">: </w:t>
      </w:r>
    </w:p>
    <w:p w14:paraId="3CFA6B89" w14:textId="77777777" w:rsidR="00040C56" w:rsidRPr="00040C56" w:rsidRDefault="00040C56" w:rsidP="00E06842">
      <w:pPr>
        <w:widowControl w:val="0"/>
        <w:numPr>
          <w:ilvl w:val="0"/>
          <w:numId w:val="43"/>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освоить обширный </w:t>
      </w:r>
      <w:proofErr w:type="spellStart"/>
      <w:r w:rsidRPr="00040C56">
        <w:rPr>
          <w:rFonts w:ascii="Times New Roman" w:eastAsia="Times New Roman" w:hAnsi="Times New Roman" w:cs="Times New Roman"/>
          <w:sz w:val="24"/>
          <w:szCs w:val="24"/>
        </w:rPr>
        <w:t>фактологический</w:t>
      </w:r>
      <w:proofErr w:type="spellEnd"/>
      <w:r w:rsidRPr="00040C56">
        <w:rPr>
          <w:rFonts w:ascii="Times New Roman" w:eastAsia="Times New Roman" w:hAnsi="Times New Roman" w:cs="Times New Roman"/>
          <w:sz w:val="24"/>
          <w:szCs w:val="24"/>
        </w:rPr>
        <w:t xml:space="preserve"> материал, дающий целостное представление о становлении, целях, механизмах, тенденциях развития современных международных отношений.</w:t>
      </w:r>
    </w:p>
    <w:p w14:paraId="6DFC3AE9"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 xml:space="preserve">определить роль и место России в процессах, происходящих в современных международных отношениях. </w:t>
      </w:r>
    </w:p>
    <w:p w14:paraId="006CFC2D"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проанализировать возможные перспективы развития современных международных отношений</w:t>
      </w:r>
    </w:p>
    <w:p w14:paraId="701303D1" w14:textId="77777777" w:rsidR="00040C56" w:rsidRPr="00040C56" w:rsidRDefault="00040C56" w:rsidP="00E06842">
      <w:pPr>
        <w:widowControl w:val="0"/>
        <w:numPr>
          <w:ilvl w:val="0"/>
          <w:numId w:val="44"/>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научить студентов самостоятельно анализировать происходящие </w:t>
      </w:r>
      <w:proofErr w:type="gramStart"/>
      <w:r w:rsidRPr="00040C56">
        <w:rPr>
          <w:rFonts w:ascii="Times New Roman" w:eastAsia="Times New Roman" w:hAnsi="Times New Roman" w:cs="Times New Roman"/>
          <w:sz w:val="24"/>
          <w:szCs w:val="24"/>
        </w:rPr>
        <w:t>в  современных</w:t>
      </w:r>
      <w:proofErr w:type="gramEnd"/>
      <w:r w:rsidRPr="00040C56">
        <w:rPr>
          <w:rFonts w:ascii="Times New Roman" w:eastAsia="Times New Roman" w:hAnsi="Times New Roman" w:cs="Times New Roman"/>
          <w:sz w:val="24"/>
          <w:szCs w:val="24"/>
        </w:rPr>
        <w:t xml:space="preserve"> международных отношениях события, процессы, строить научно обоснованные прогнозы, выделяя стратегические интересы России.</w:t>
      </w:r>
    </w:p>
    <w:p w14:paraId="49A0ADEC" w14:textId="77777777" w:rsidR="008E7171" w:rsidRDefault="008E7171" w:rsidP="00E06842">
      <w:pPr>
        <w:widowControl w:val="0"/>
        <w:shd w:val="clear" w:color="auto" w:fill="FFFFFF"/>
        <w:tabs>
          <w:tab w:val="left" w:pos="1277"/>
        </w:tabs>
        <w:autoSpaceDE w:val="0"/>
        <w:autoSpaceDN w:val="0"/>
        <w:spacing w:after="0" w:line="240" w:lineRule="auto"/>
        <w:ind w:firstLine="709"/>
        <w:contextualSpacing/>
        <w:jc w:val="both"/>
        <w:rPr>
          <w:rFonts w:ascii="Times New Roman" w:eastAsia="Times New Roman" w:hAnsi="Times New Roman" w:cs="Times New Roman"/>
          <w:b/>
          <w:sz w:val="24"/>
          <w:szCs w:val="24"/>
        </w:rPr>
      </w:pPr>
    </w:p>
    <w:p w14:paraId="24864EFB" w14:textId="3B446342" w:rsidR="00040C56" w:rsidRPr="00040C56" w:rsidRDefault="00040C56" w:rsidP="00E06842">
      <w:pPr>
        <w:widowControl w:val="0"/>
        <w:shd w:val="clear" w:color="auto" w:fill="FFFFFF"/>
        <w:tabs>
          <w:tab w:val="left" w:pos="1277"/>
        </w:tabs>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F90C155" w14:textId="343D137F"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«Современная внешняя политика РФ» относится к части, формируемой участниками образовательных отношений, О</w:t>
      </w:r>
      <w:r w:rsidR="008E7171">
        <w:rPr>
          <w:rFonts w:ascii="Times New Roman" w:eastAsia="Times New Roman" w:hAnsi="Times New Roman" w:cs="Times New Roman"/>
          <w:sz w:val="24"/>
          <w:szCs w:val="24"/>
        </w:rPr>
        <w:t>П</w:t>
      </w:r>
      <w:r w:rsidRPr="00040C56">
        <w:rPr>
          <w:rFonts w:ascii="Times New Roman" w:eastAsia="Times New Roman" w:hAnsi="Times New Roman" w:cs="Times New Roman"/>
          <w:sz w:val="24"/>
          <w:szCs w:val="24"/>
        </w:rPr>
        <w:t xml:space="preserve">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«Международные отношения», профиль подготовки «Международные отношения и внешняя политика». </w:t>
      </w:r>
    </w:p>
    <w:p w14:paraId="7F55C506" w14:textId="77777777" w:rsidR="00040C56" w:rsidRPr="00E06842" w:rsidRDefault="00040C56" w:rsidP="00E06842">
      <w:pPr>
        <w:widowControl w:val="0"/>
        <w:autoSpaceDE w:val="0"/>
        <w:autoSpaceDN w:val="0"/>
        <w:spacing w:after="0" w:line="240" w:lineRule="auto"/>
        <w:ind w:firstLine="851"/>
        <w:contextualSpacing/>
        <w:jc w:val="both"/>
        <w:rPr>
          <w:rFonts w:ascii="Times New Roman" w:eastAsia="Times New Roman" w:hAnsi="Times New Roman" w:cs="Times New Roman"/>
          <w:b/>
          <w:sz w:val="24"/>
          <w:szCs w:val="24"/>
        </w:rPr>
      </w:pPr>
      <w:r w:rsidRPr="00E06842">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18746DA5" w14:textId="77777777" w:rsidR="00040C56" w:rsidRPr="00040C56" w:rsidRDefault="00040C56" w:rsidP="00937C6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ПК-2</w:t>
      </w:r>
      <w:r w:rsidRPr="00040C56">
        <w:rPr>
          <w:rFonts w:ascii="Times New Roman" w:eastAsia="Times New Roman" w:hAnsi="Times New Roman" w:cs="Times New Roman"/>
          <w:sz w:val="24"/>
          <w:szCs w:val="24"/>
        </w:rPr>
        <w:t xml:space="preserve"> -  способность ориентироваться в механизмах многосторонней и интеграционной дипломатии</w:t>
      </w:r>
    </w:p>
    <w:p w14:paraId="459F0D29" w14:textId="2906CFF2" w:rsidR="00040C56" w:rsidRPr="00040C56" w:rsidRDefault="00040C56" w:rsidP="00937C6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ОПК-7-</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составлять и оформлять документы и отчеты по результатам профессиональной деятельности</w:t>
      </w:r>
    </w:p>
    <w:p w14:paraId="01C8BCE8" w14:textId="77777777" w:rsidR="00040C56" w:rsidRPr="00040C56" w:rsidRDefault="00040C56" w:rsidP="00937C6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0D03D00C" w14:textId="77777777" w:rsidR="00040C56" w:rsidRPr="00040C56" w:rsidRDefault="00040C56" w:rsidP="00937C6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основы механизмов многосторонней и интеграционной дипломатии; основы составления и оформления документов и отчетов по результатам профессиональной деятельности</w:t>
      </w:r>
    </w:p>
    <w:p w14:paraId="665125F0" w14:textId="77777777" w:rsidR="00040C56" w:rsidRPr="00040C56" w:rsidRDefault="00040C56" w:rsidP="00937C6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использовать механизмы многосторонней и интеграционной </w:t>
      </w:r>
      <w:proofErr w:type="gramStart"/>
      <w:r w:rsidRPr="00040C56">
        <w:rPr>
          <w:rFonts w:ascii="Times New Roman" w:eastAsia="Times New Roman" w:hAnsi="Times New Roman" w:cs="Times New Roman"/>
          <w:sz w:val="24"/>
          <w:szCs w:val="24"/>
        </w:rPr>
        <w:t>дипломатии ;</w:t>
      </w:r>
      <w:proofErr w:type="gramEnd"/>
      <w:r w:rsidRPr="00040C56">
        <w:rPr>
          <w:rFonts w:ascii="Times New Roman" w:eastAsia="Times New Roman" w:hAnsi="Times New Roman" w:cs="Times New Roman"/>
          <w:sz w:val="24"/>
          <w:szCs w:val="24"/>
        </w:rPr>
        <w:t xml:space="preserve"> составлять и оформлять документы и отчеты по результатам профессиональной деятельности</w:t>
      </w:r>
    </w:p>
    <w:p w14:paraId="52296741" w14:textId="77777777" w:rsidR="00040C56" w:rsidRPr="00E06842" w:rsidRDefault="00040C56" w:rsidP="00937C6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практическими навыками использования механизмов многосторонней и интеграционной </w:t>
      </w:r>
      <w:proofErr w:type="gramStart"/>
      <w:r w:rsidRPr="00040C56">
        <w:rPr>
          <w:rFonts w:ascii="Times New Roman" w:eastAsia="Times New Roman" w:hAnsi="Times New Roman" w:cs="Times New Roman"/>
          <w:sz w:val="24"/>
          <w:szCs w:val="24"/>
        </w:rPr>
        <w:t>дипломатии ;</w:t>
      </w:r>
      <w:proofErr w:type="gramEnd"/>
      <w:r w:rsidRPr="00040C56">
        <w:rPr>
          <w:rFonts w:ascii="Times New Roman" w:eastAsia="Times New Roman" w:hAnsi="Times New Roman" w:cs="Times New Roman"/>
          <w:sz w:val="24"/>
          <w:szCs w:val="24"/>
        </w:rPr>
        <w:t xml:space="preserve"> навыками составления и оформления документов и отчетов по результатам профессиональной деятельности</w:t>
      </w:r>
    </w:p>
    <w:p w14:paraId="786A3906" w14:textId="77777777" w:rsidR="008E7171" w:rsidRDefault="008E7171" w:rsidP="00E06842">
      <w:pPr>
        <w:widowControl w:val="0"/>
        <w:autoSpaceDE w:val="0"/>
        <w:autoSpaceDN w:val="0"/>
        <w:spacing w:after="0" w:line="240" w:lineRule="auto"/>
        <w:contextualSpacing/>
        <w:rPr>
          <w:rFonts w:ascii="Times New Roman" w:eastAsia="Times New Roman" w:hAnsi="Times New Roman" w:cs="Times New Roman"/>
          <w:b/>
          <w:sz w:val="24"/>
          <w:szCs w:val="24"/>
        </w:rPr>
      </w:pPr>
    </w:p>
    <w:p w14:paraId="196B1BEE" w14:textId="2621C408"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Объем дисциплины (модуля) </w:t>
      </w:r>
    </w:p>
    <w:p w14:paraId="3D1B41D8" w14:textId="1E1A9E62" w:rsidR="00040C56" w:rsidRPr="00040C56" w:rsidRDefault="00040C56" w:rsidP="00E068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составляет 3 зачетные единицы,108 часов, из которых 24,5 часа составляет контактная работа бакалавров с преподавателем (14 ч лекции, 10 ч семинары)</w:t>
      </w:r>
      <w:r w:rsidR="008E7171">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и 57 часов составляет самостоятельная работа бакалавров, ИКР- 0,5 ч.</w:t>
      </w:r>
    </w:p>
    <w:p w14:paraId="59B9C0C7"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p>
    <w:p w14:paraId="46256CCE"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Краткое содержание учебной дисциплины</w:t>
      </w:r>
      <w:r w:rsidRPr="00040C56">
        <w:rPr>
          <w:rFonts w:ascii="Times New Roman" w:eastAsia="Times New Roman" w:hAnsi="Times New Roman" w:cs="Times New Roman"/>
          <w:sz w:val="24"/>
          <w:szCs w:val="24"/>
        </w:rPr>
        <w:t xml:space="preserve"> </w:t>
      </w:r>
    </w:p>
    <w:p w14:paraId="24CC04DD"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 Источники, цели и задачи обновления внешней политики России. Направление развития </w:t>
      </w:r>
      <w:proofErr w:type="spellStart"/>
      <w:r w:rsidRPr="00040C56">
        <w:rPr>
          <w:rFonts w:ascii="Times New Roman" w:eastAsia="Times New Roman" w:hAnsi="Times New Roman" w:cs="Times New Roman"/>
          <w:sz w:val="24"/>
          <w:szCs w:val="24"/>
        </w:rPr>
        <w:t>геостратегии</w:t>
      </w:r>
      <w:proofErr w:type="spellEnd"/>
      <w:r w:rsidRPr="00040C56">
        <w:rPr>
          <w:rFonts w:ascii="Times New Roman" w:eastAsia="Times New Roman" w:hAnsi="Times New Roman" w:cs="Times New Roman"/>
          <w:sz w:val="24"/>
          <w:szCs w:val="24"/>
        </w:rPr>
        <w:t xml:space="preserve"> России. Национальные интересы и внешняя политика России</w:t>
      </w:r>
    </w:p>
    <w:p w14:paraId="41E34696" w14:textId="4F3567EC"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w:t>
      </w:r>
      <w:r w:rsidR="00937C67">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Роль и место России в глобальном сообществе. Внешнеполитические приоритеты России в решении современных глобальных проблем</w:t>
      </w:r>
    </w:p>
    <w:p w14:paraId="4717BA17" w14:textId="018A14DB"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w:t>
      </w:r>
      <w:r w:rsidR="00937C67">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Проблемы и задачи реформирования российской внешней политики в период формирования нового мироустройства. Традиционные и новые вызовы международной безопасности и роль России в ее укреплении</w:t>
      </w:r>
    </w:p>
    <w:p w14:paraId="744AD6C6" w14:textId="294ECDAE"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w:t>
      </w:r>
      <w:r w:rsidR="00937C67">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Задачи России в области обеспечения экономической безопасности и ее участие в международных экономических отношениях. Направление, цели и форматы многостороннего межгосударственного сотрудничества РФ в сфере международной безопасности</w:t>
      </w:r>
    </w:p>
    <w:p w14:paraId="761E62A3"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Тема5. Отношения со странами СНГ – приоритетное направление региональной внешней политики России. Европейское направление во внешней политике РФ. Западный и восточный векторы внешней политики России: интересы, цели, тенденции</w:t>
      </w:r>
    </w:p>
    <w:p w14:paraId="06BAF909" w14:textId="4EE0BAAA"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w:t>
      </w:r>
      <w:r w:rsidR="00937C67">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Место и роль США во внешней политике РФ. Страны АТР во внешней политике </w:t>
      </w:r>
      <w:r w:rsidRPr="00040C56">
        <w:rPr>
          <w:rFonts w:ascii="Times New Roman" w:eastAsia="Times New Roman" w:hAnsi="Times New Roman" w:cs="Times New Roman"/>
          <w:sz w:val="24"/>
          <w:szCs w:val="24"/>
        </w:rPr>
        <w:lastRenderedPageBreak/>
        <w:t>России. Цели и задачи внешней политики России на Ближнем и Среднем Востоке и в Большом Средиземноморье</w:t>
      </w:r>
    </w:p>
    <w:p w14:paraId="4DF07E73"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7. Источники, цели и задачи обновления внешней политики России. Оценка эффективности и результатов внешней политики России в контексте вариантов и путей развития глобального кризиса между мировыми центрами силы </w:t>
      </w:r>
    </w:p>
    <w:p w14:paraId="1E2FD3C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2BDB3BA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r w:rsidRPr="00040C56">
        <w:rPr>
          <w:rFonts w:ascii="Times New Roman" w:eastAsia="Times New Roman" w:hAnsi="Times New Roman" w:cs="Times New Roman"/>
          <w:b/>
          <w:bCs/>
          <w:sz w:val="24"/>
          <w:szCs w:val="24"/>
          <w:lang w:eastAsia="x-none"/>
        </w:rPr>
        <w:t xml:space="preserve">Виды учебной работы: </w:t>
      </w:r>
      <w:r w:rsidRPr="00040C56">
        <w:rPr>
          <w:rFonts w:ascii="Times New Roman" w:eastAsia="Times New Roman" w:hAnsi="Times New Roman" w:cs="Times New Roman"/>
          <w:sz w:val="24"/>
          <w:szCs w:val="24"/>
          <w:lang w:eastAsia="x-none"/>
        </w:rPr>
        <w:t>лекции, семинары.</w:t>
      </w:r>
      <w:r w:rsidRPr="00040C56">
        <w:rPr>
          <w:rFonts w:ascii="Times New Roman" w:eastAsia="Times New Roman" w:hAnsi="Times New Roman" w:cs="Times New Roman"/>
          <w:b/>
          <w:bCs/>
          <w:sz w:val="24"/>
          <w:szCs w:val="24"/>
          <w:lang w:eastAsia="x-none"/>
        </w:rPr>
        <w:t xml:space="preserve"> </w:t>
      </w:r>
    </w:p>
    <w:p w14:paraId="148C3369" w14:textId="77777777" w:rsidR="00040C56" w:rsidRPr="00040C56" w:rsidRDefault="00040C56" w:rsidP="00937C67">
      <w:pPr>
        <w:pBdr>
          <w:top w:val="nil"/>
          <w:left w:val="nil"/>
          <w:bottom w:val="nil"/>
          <w:right w:val="nil"/>
          <w:between w:val="nil"/>
          <w:bar w:val="nil"/>
        </w:pBdr>
        <w:tabs>
          <w:tab w:val="left" w:pos="2694"/>
          <w:tab w:val="left" w:pos="4536"/>
          <w:tab w:val="left" w:pos="9072"/>
        </w:tabs>
        <w:spacing w:after="0" w:line="240" w:lineRule="auto"/>
        <w:rPr>
          <w:rFonts w:ascii="Times New Roman" w:eastAsia="Times New Roman" w:hAnsi="Times New Roman" w:cs="Times New Roman"/>
          <w:b/>
          <w:bCs/>
          <w:color w:val="000000"/>
          <w:sz w:val="24"/>
          <w:szCs w:val="24"/>
          <w:u w:color="000000"/>
          <w:bdr w:val="nil"/>
          <w:lang w:eastAsia="ru-RU"/>
        </w:rPr>
      </w:pPr>
      <w:r w:rsidRPr="00040C56">
        <w:rPr>
          <w:rFonts w:ascii="Times New Roman" w:eastAsia="Calibri" w:hAnsi="Times New Roman" w:cs="Calibri"/>
          <w:b/>
          <w:bCs/>
          <w:color w:val="000000"/>
          <w:sz w:val="24"/>
          <w:szCs w:val="24"/>
          <w:u w:color="000000"/>
          <w:bdr w:val="nil"/>
          <w:lang w:eastAsia="ru-RU"/>
        </w:rPr>
        <w:t xml:space="preserve">Формы текущего контроля: </w:t>
      </w:r>
      <w:r w:rsidRPr="00040C56">
        <w:rPr>
          <w:rFonts w:ascii="Times New Roman" w:eastAsia="Calibri" w:hAnsi="Times New Roman" w:cs="Calibri"/>
          <w:color w:val="000000"/>
          <w:sz w:val="24"/>
          <w:szCs w:val="24"/>
          <w:u w:color="000000"/>
          <w:bdr w:val="nil"/>
          <w:lang w:eastAsia="ru-RU"/>
        </w:rPr>
        <w:t>опрос на семинарах,</w:t>
      </w:r>
    </w:p>
    <w:p w14:paraId="619D1065" w14:textId="77777777" w:rsidR="00040C56" w:rsidRPr="00040C56" w:rsidRDefault="00040C56" w:rsidP="00937C67">
      <w:pPr>
        <w:pBdr>
          <w:top w:val="nil"/>
          <w:left w:val="nil"/>
          <w:bottom w:val="nil"/>
          <w:right w:val="nil"/>
          <w:between w:val="nil"/>
          <w:bar w:val="nil"/>
        </w:pBdr>
        <w:tabs>
          <w:tab w:val="left" w:pos="2694"/>
          <w:tab w:val="left" w:pos="5529"/>
          <w:tab w:val="left" w:pos="9072"/>
        </w:tabs>
        <w:spacing w:after="0" w:line="240" w:lineRule="auto"/>
        <w:rPr>
          <w:rFonts w:ascii="Times New Roman" w:eastAsia="Times New Roman" w:hAnsi="Times New Roman" w:cs="Times New Roman"/>
          <w:color w:val="000000"/>
          <w:sz w:val="24"/>
          <w:szCs w:val="24"/>
          <w:u w:color="000000"/>
          <w:bdr w:val="nil"/>
          <w:lang w:eastAsia="ru-RU"/>
        </w:rPr>
      </w:pPr>
      <w:r w:rsidRPr="00040C56">
        <w:rPr>
          <w:rFonts w:ascii="Times New Roman" w:eastAsia="Calibri" w:hAnsi="Times New Roman" w:cs="Calibri"/>
          <w:b/>
          <w:bCs/>
          <w:color w:val="000000"/>
          <w:sz w:val="24"/>
          <w:szCs w:val="24"/>
          <w:u w:color="000000"/>
          <w:bdr w:val="nil"/>
          <w:lang w:eastAsia="ru-RU"/>
        </w:rPr>
        <w:t xml:space="preserve">Форма промежуточной аттестации: </w:t>
      </w:r>
      <w:r w:rsidRPr="00040C56">
        <w:rPr>
          <w:rFonts w:ascii="Times New Roman" w:eastAsia="Calibri" w:hAnsi="Times New Roman" w:cs="Calibri"/>
          <w:color w:val="000000"/>
          <w:sz w:val="24"/>
          <w:szCs w:val="24"/>
          <w:u w:color="000000"/>
          <w:bdr w:val="nil"/>
          <w:lang w:eastAsia="ru-RU"/>
        </w:rPr>
        <w:t>экзамен</w:t>
      </w:r>
    </w:p>
    <w:p w14:paraId="618AD6F2" w14:textId="77777777" w:rsidR="00040C56" w:rsidRPr="00040C56" w:rsidRDefault="00040C56" w:rsidP="00937C67">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 xml:space="preserve">Разработчик – </w:t>
      </w:r>
      <w:proofErr w:type="spellStart"/>
      <w:proofErr w:type="gramStart"/>
      <w:r w:rsidRPr="00040C56">
        <w:rPr>
          <w:rFonts w:ascii="Times New Roman" w:eastAsia="Times New Roman" w:hAnsi="Times New Roman" w:cs="Times New Roman"/>
          <w:bCs/>
          <w:sz w:val="24"/>
          <w:szCs w:val="24"/>
        </w:rPr>
        <w:t>д.полит</w:t>
      </w:r>
      <w:proofErr w:type="gramEnd"/>
      <w:r w:rsidRPr="00040C56">
        <w:rPr>
          <w:rFonts w:ascii="Times New Roman" w:eastAsia="Times New Roman" w:hAnsi="Times New Roman" w:cs="Times New Roman"/>
          <w:bCs/>
          <w:sz w:val="24"/>
          <w:szCs w:val="24"/>
        </w:rPr>
        <w:t>.наук</w:t>
      </w:r>
      <w:proofErr w:type="spellEnd"/>
      <w:r w:rsidRPr="00040C56">
        <w:rPr>
          <w:rFonts w:ascii="Times New Roman" w:eastAsia="Times New Roman" w:hAnsi="Times New Roman" w:cs="Times New Roman"/>
          <w:bCs/>
          <w:sz w:val="24"/>
          <w:szCs w:val="24"/>
        </w:rPr>
        <w:t xml:space="preserve">, проф. </w:t>
      </w:r>
      <w:proofErr w:type="spellStart"/>
      <w:r w:rsidRPr="00040C56">
        <w:rPr>
          <w:rFonts w:ascii="Times New Roman" w:eastAsia="Times New Roman" w:hAnsi="Times New Roman" w:cs="Times New Roman"/>
          <w:bCs/>
          <w:sz w:val="24"/>
          <w:szCs w:val="24"/>
        </w:rPr>
        <w:t>Штоль</w:t>
      </w:r>
      <w:proofErr w:type="spellEnd"/>
      <w:r w:rsidRPr="00040C56">
        <w:rPr>
          <w:rFonts w:ascii="Times New Roman" w:eastAsia="Times New Roman" w:hAnsi="Times New Roman" w:cs="Times New Roman"/>
          <w:bCs/>
          <w:sz w:val="24"/>
          <w:szCs w:val="24"/>
        </w:rPr>
        <w:t xml:space="preserve"> В.В.,</w:t>
      </w:r>
      <w:r w:rsidRPr="00040C56">
        <w:rPr>
          <w:rFonts w:ascii="Times New Roman" w:eastAsia="Times New Roman" w:hAnsi="Times New Roman" w:cs="Times New Roman"/>
          <w:b/>
          <w:bCs/>
          <w:sz w:val="24"/>
          <w:szCs w:val="24"/>
        </w:rPr>
        <w:t xml:space="preserve"> </w:t>
      </w:r>
      <w:r w:rsidRPr="00040C56">
        <w:rPr>
          <w:rFonts w:ascii="Times New Roman" w:eastAsia="Times New Roman" w:hAnsi="Times New Roman" w:cs="Times New Roman"/>
          <w:sz w:val="24"/>
          <w:szCs w:val="24"/>
        </w:rPr>
        <w:t xml:space="preserve">д. </w:t>
      </w:r>
      <w:proofErr w:type="spellStart"/>
      <w:r w:rsidRPr="00040C56">
        <w:rPr>
          <w:rFonts w:ascii="Times New Roman" w:eastAsia="Times New Roman" w:hAnsi="Times New Roman" w:cs="Times New Roman"/>
          <w:sz w:val="24"/>
          <w:szCs w:val="24"/>
        </w:rPr>
        <w:t>истор</w:t>
      </w:r>
      <w:proofErr w:type="spellEnd"/>
      <w:r w:rsidRPr="00040C56">
        <w:rPr>
          <w:rFonts w:ascii="Times New Roman" w:eastAsia="Times New Roman" w:hAnsi="Times New Roman" w:cs="Times New Roman"/>
          <w:sz w:val="24"/>
          <w:szCs w:val="24"/>
        </w:rPr>
        <w:t>. наук, проф. Каширина Т.В.</w:t>
      </w:r>
    </w:p>
    <w:p w14:paraId="2664DD1B" w14:textId="77777777" w:rsidR="00040C56" w:rsidRPr="00040C56" w:rsidRDefault="00040C56" w:rsidP="00E06842">
      <w:pPr>
        <w:widowControl w:val="0"/>
        <w:autoSpaceDE w:val="0"/>
        <w:autoSpaceDN w:val="0"/>
        <w:spacing w:after="0" w:line="240" w:lineRule="auto"/>
        <w:ind w:firstLine="142"/>
        <w:jc w:val="both"/>
        <w:rPr>
          <w:rFonts w:ascii="Times New Roman" w:eastAsia="Times New Roman" w:hAnsi="Times New Roman" w:cs="Times New Roman"/>
          <w:sz w:val="24"/>
          <w:szCs w:val="24"/>
        </w:rPr>
      </w:pPr>
    </w:p>
    <w:p w14:paraId="06830A76" w14:textId="77777777" w:rsidR="00040C56" w:rsidRPr="00040C56" w:rsidRDefault="00040C56" w:rsidP="00E06842">
      <w:pPr>
        <w:widowControl w:val="0"/>
        <w:autoSpaceDE w:val="0"/>
        <w:autoSpaceDN w:val="0"/>
        <w:spacing w:after="0" w:line="240" w:lineRule="auto"/>
        <w:ind w:firstLine="709"/>
        <w:jc w:val="center"/>
        <w:rPr>
          <w:rFonts w:ascii="Calibri" w:eastAsia="Times New Roman" w:hAnsi="Calibri" w:cs="Times New Roman"/>
          <w:b/>
          <w:bCs/>
          <w:color w:val="C00000"/>
          <w:sz w:val="24"/>
          <w:szCs w:val="24"/>
        </w:rPr>
      </w:pPr>
    </w:p>
    <w:p w14:paraId="6C350670"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18 Международно-правовая защита прав человека</w:t>
      </w:r>
    </w:p>
    <w:p w14:paraId="4944F205"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7505830E" w14:textId="77777777" w:rsidR="00040C56" w:rsidRPr="00040C56" w:rsidRDefault="00040C56" w:rsidP="00E06842">
      <w:pPr>
        <w:widowControl w:val="0"/>
        <w:autoSpaceDE w:val="0"/>
        <w:autoSpaceDN w:val="0"/>
        <w:spacing w:after="0" w:line="240" w:lineRule="auto"/>
        <w:ind w:firstLine="539"/>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p>
    <w:p w14:paraId="6F8196BC"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Получение знаний в сфере международно-правовой теории прав человека и их закрепление с учетом современных приоритетов межгосударственного сотрудничества; изучение универсальных и </w:t>
      </w:r>
      <w:proofErr w:type="gramStart"/>
      <w:r w:rsidRPr="00040C56">
        <w:rPr>
          <w:rFonts w:ascii="Times New Roman" w:eastAsia="Times New Roman" w:hAnsi="Times New Roman" w:cs="Times New Roman"/>
          <w:sz w:val="24"/>
          <w:szCs w:val="24"/>
        </w:rPr>
        <w:t>региональных международно-правовых источников</w:t>
      </w:r>
      <w:proofErr w:type="gramEnd"/>
      <w:r w:rsidRPr="00040C56">
        <w:rPr>
          <w:rFonts w:ascii="Times New Roman" w:eastAsia="Times New Roman" w:hAnsi="Times New Roman" w:cs="Times New Roman"/>
          <w:sz w:val="24"/>
          <w:szCs w:val="24"/>
        </w:rPr>
        <w:t xml:space="preserve"> и специальной терминологии международного права прав человека. </w:t>
      </w:r>
    </w:p>
    <w:p w14:paraId="5980A4CE" w14:textId="77777777" w:rsidR="00040C56" w:rsidRPr="00040C56" w:rsidRDefault="00040C56" w:rsidP="00E06842">
      <w:pPr>
        <w:widowControl w:val="0"/>
        <w:tabs>
          <w:tab w:val="left" w:pos="386"/>
        </w:tabs>
        <w:autoSpaceDE w:val="0"/>
        <w:autoSpaceDN w:val="0"/>
        <w:spacing w:after="0" w:line="240" w:lineRule="auto"/>
        <w:ind w:firstLine="540"/>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b/>
          <w:color w:val="000000"/>
          <w:sz w:val="24"/>
          <w:szCs w:val="24"/>
          <w:lang w:eastAsia="x-none"/>
        </w:rPr>
        <w:t>Задачи:</w:t>
      </w:r>
      <w:r w:rsidRPr="00040C56">
        <w:rPr>
          <w:rFonts w:ascii="Times New Roman" w:eastAsia="Times New Roman" w:hAnsi="Times New Roman" w:cs="Times New Roman"/>
          <w:sz w:val="24"/>
          <w:szCs w:val="24"/>
          <w:lang w:eastAsia="x-none"/>
        </w:rPr>
        <w:t xml:space="preserve"> </w:t>
      </w:r>
    </w:p>
    <w:p w14:paraId="373F4C14" w14:textId="77777777" w:rsidR="00040C56" w:rsidRPr="00040C56" w:rsidRDefault="00040C56" w:rsidP="00E06842">
      <w:pPr>
        <w:widowControl w:val="0"/>
        <w:numPr>
          <w:ilvl w:val="0"/>
          <w:numId w:val="34"/>
        </w:numPr>
        <w:tabs>
          <w:tab w:val="num" w:pos="-3100"/>
          <w:tab w:val="left" w:pos="390"/>
        </w:tabs>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обеспечить знание принципов, источников и институтов международного права прав человека, универсальных и региональных систем защиты прав человека и имплементации норм международного права прав человека в законодательстве Российской Федерации;</w:t>
      </w:r>
    </w:p>
    <w:p w14:paraId="12565B8F" w14:textId="77777777" w:rsidR="00040C56" w:rsidRPr="00040C56" w:rsidRDefault="00040C56" w:rsidP="00E06842">
      <w:pPr>
        <w:widowControl w:val="0"/>
        <w:numPr>
          <w:ilvl w:val="0"/>
          <w:numId w:val="34"/>
        </w:numPr>
        <w:tabs>
          <w:tab w:val="num" w:pos="-3100"/>
          <w:tab w:val="left" w:pos="390"/>
        </w:tabs>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предложить правовой анализ существующих научных доктрин в области международного права прав человека;</w:t>
      </w:r>
    </w:p>
    <w:p w14:paraId="16032A95" w14:textId="77777777" w:rsidR="00040C56" w:rsidRPr="00040C56" w:rsidRDefault="00040C56" w:rsidP="00E06842">
      <w:pPr>
        <w:widowControl w:val="0"/>
        <w:numPr>
          <w:ilvl w:val="0"/>
          <w:numId w:val="34"/>
        </w:numPr>
        <w:tabs>
          <w:tab w:val="num" w:pos="-3100"/>
          <w:tab w:val="left" w:pos="390"/>
        </w:tabs>
        <w:autoSpaceDE w:val="0"/>
        <w:autoSpaceDN w:val="0"/>
        <w:spacing w:after="0" w:line="24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сформировать систему правовых дефиниций и специальных принципов, применяемых в международном праве прав человека.</w:t>
      </w:r>
    </w:p>
    <w:p w14:paraId="30915251" w14:textId="77777777" w:rsidR="008E7171" w:rsidRDefault="008E7171" w:rsidP="00E06842">
      <w:pPr>
        <w:widowControl w:val="0"/>
        <w:autoSpaceDE w:val="0"/>
        <w:autoSpaceDN w:val="0"/>
        <w:spacing w:after="0" w:line="240" w:lineRule="auto"/>
        <w:ind w:firstLine="540"/>
        <w:rPr>
          <w:rFonts w:ascii="Times New Roman" w:eastAsia="MS PMincho" w:hAnsi="Times New Roman" w:cs="Times New Roman"/>
          <w:b/>
          <w:sz w:val="24"/>
          <w:szCs w:val="24"/>
        </w:rPr>
      </w:pPr>
    </w:p>
    <w:p w14:paraId="1285615C" w14:textId="7E3ACB2C" w:rsidR="00040C56" w:rsidRPr="00040C56" w:rsidRDefault="00040C56" w:rsidP="00E06842">
      <w:pPr>
        <w:widowControl w:val="0"/>
        <w:autoSpaceDE w:val="0"/>
        <w:autoSpaceDN w:val="0"/>
        <w:spacing w:after="0" w:line="240" w:lineRule="auto"/>
        <w:ind w:firstLine="540"/>
        <w:rPr>
          <w:rFonts w:ascii="Times New Roman" w:eastAsia="MS PMincho" w:hAnsi="Times New Roman" w:cs="Times New Roman"/>
          <w:b/>
          <w:sz w:val="24"/>
          <w:szCs w:val="24"/>
        </w:rPr>
      </w:pPr>
      <w:r w:rsidRPr="00040C56">
        <w:rPr>
          <w:rFonts w:ascii="Times New Roman" w:eastAsia="MS PMincho" w:hAnsi="Times New Roman" w:cs="Times New Roman"/>
          <w:b/>
          <w:sz w:val="24"/>
          <w:szCs w:val="24"/>
        </w:rPr>
        <w:t>Место дисциплины в структуре ОПОП ВО</w:t>
      </w:r>
    </w:p>
    <w:p w14:paraId="21F4C7FC"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MS PMincho" w:hAnsi="Times New Roman" w:cs="Times New Roman"/>
          <w:sz w:val="24"/>
          <w:szCs w:val="24"/>
        </w:rPr>
        <w:t>Дисциплина</w:t>
      </w:r>
      <w:r w:rsidRPr="00040C56">
        <w:rPr>
          <w:rFonts w:ascii="Times New Roman" w:eastAsia="Times New Roman" w:hAnsi="Times New Roman" w:cs="Times New Roman"/>
          <w:sz w:val="24"/>
          <w:szCs w:val="24"/>
        </w:rPr>
        <w:t xml:space="preserve"> Б.1.В.18 «Международно-правовая защита прав человека</w:t>
      </w:r>
      <w:r w:rsidRPr="00040C56">
        <w:rPr>
          <w:rFonts w:ascii="Times New Roman" w:eastAsia="MS PMincho" w:hAnsi="Times New Roman" w:cs="Times New Roman"/>
          <w:sz w:val="24"/>
          <w:szCs w:val="24"/>
        </w:rPr>
        <w:t xml:space="preserve">» </w:t>
      </w:r>
      <w:r w:rsidRPr="00040C56">
        <w:rPr>
          <w:rFonts w:ascii="Times New Roman" w:eastAsia="Times New Roman" w:hAnsi="Times New Roman" w:cs="Times New Roman"/>
          <w:sz w:val="24"/>
          <w:szCs w:val="24"/>
        </w:rPr>
        <w:t>относится к базовой части общенаучного цикла дисциплин и изучается на очной форме обучения на 4 курсе в 8 семестре.</w:t>
      </w:r>
    </w:p>
    <w:p w14:paraId="42454E69" w14:textId="77777777" w:rsidR="008E7171" w:rsidRDefault="008E7171" w:rsidP="00E06842">
      <w:pPr>
        <w:widowControl w:val="0"/>
        <w:autoSpaceDE w:val="0"/>
        <w:autoSpaceDN w:val="0"/>
        <w:spacing w:after="0" w:line="240" w:lineRule="auto"/>
        <w:ind w:firstLine="540"/>
        <w:jc w:val="both"/>
        <w:rPr>
          <w:rFonts w:ascii="Times New Roman" w:eastAsia="MS PMincho" w:hAnsi="Times New Roman" w:cs="Times New Roman"/>
          <w:b/>
          <w:sz w:val="24"/>
          <w:szCs w:val="24"/>
        </w:rPr>
      </w:pPr>
    </w:p>
    <w:p w14:paraId="46A8E5EA" w14:textId="520FC6AA" w:rsidR="00040C56" w:rsidRPr="00040C56" w:rsidRDefault="00040C56" w:rsidP="00E06842">
      <w:pPr>
        <w:widowControl w:val="0"/>
        <w:autoSpaceDE w:val="0"/>
        <w:autoSpaceDN w:val="0"/>
        <w:spacing w:after="0" w:line="240" w:lineRule="auto"/>
        <w:ind w:firstLine="540"/>
        <w:jc w:val="both"/>
        <w:rPr>
          <w:rFonts w:ascii="Times New Roman" w:eastAsia="MS PMincho" w:hAnsi="Times New Roman" w:cs="Times New Roman"/>
          <w:sz w:val="24"/>
          <w:szCs w:val="24"/>
        </w:rPr>
      </w:pPr>
      <w:r w:rsidRPr="00040C56">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588913E7"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«Международно-правовая защита прав человека» направлен на развитие следующих компетенций:</w:t>
      </w:r>
    </w:p>
    <w:p w14:paraId="1DCD7337"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DC9C6D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УК-1: способность осуществлять поиск, критический анализ и синтез информации, применять системный подход для решения поставленных задач.</w:t>
      </w:r>
    </w:p>
    <w:p w14:paraId="70DE1958"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формирования, развития системы международных отношений.</w:t>
      </w:r>
    </w:p>
    <w:p w14:paraId="137F2CE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осуществлять поиск, критический анализ и синтез информации, применять системный подход для решения поставленных задач при изучении основ формирования, развития системы международных отношений.</w:t>
      </w:r>
    </w:p>
    <w:p w14:paraId="10EA24A3"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критического анализа и синтеза информации, системного подхода для решения поставленных задач при изучении основ формирования, развития системы международных отношений.</w:t>
      </w:r>
    </w:p>
    <w:p w14:paraId="018C33B8"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ПК-5: способность понимать исторические, культурные, географические, экономические, политические, правовые аспекты международных отношений. </w:t>
      </w:r>
    </w:p>
    <w:p w14:paraId="7AA8DDA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исторические, культурные, географические, экономические, политические, правовые аспекты международных отношений. </w:t>
      </w:r>
    </w:p>
    <w:p w14:paraId="3B4C3845"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анализировать исторические, культурные, географические, экономические, </w:t>
      </w:r>
      <w:r w:rsidRPr="00040C56">
        <w:rPr>
          <w:rFonts w:ascii="Times New Roman" w:eastAsia="Times New Roman" w:hAnsi="Times New Roman" w:cs="Times New Roman"/>
          <w:sz w:val="24"/>
          <w:szCs w:val="24"/>
        </w:rPr>
        <w:lastRenderedPageBreak/>
        <w:t xml:space="preserve">политические, правовые аспекты международных отношений. </w:t>
      </w:r>
    </w:p>
    <w:p w14:paraId="761783F5"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Владеть: навыками анализа исторических, культурных, географических, экономических политических, правовых аспекты международных отношений. </w:t>
      </w:r>
    </w:p>
    <w:p w14:paraId="7F2E467C" w14:textId="77777777" w:rsidR="00040C56" w:rsidRPr="00040C56" w:rsidRDefault="00040C56" w:rsidP="00E068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изучения дисциплины</w:t>
      </w:r>
    </w:p>
    <w:p w14:paraId="2D53063F" w14:textId="77777777" w:rsidR="00040C56" w:rsidRPr="00040C56" w:rsidRDefault="00040C56" w:rsidP="00E06842">
      <w:pPr>
        <w:spacing w:after="120" w:line="276" w:lineRule="auto"/>
        <w:jc w:val="both"/>
        <w:rPr>
          <w:rFonts w:ascii="Times New Roman" w:eastAsia="Calibri" w:hAnsi="Times New Roman" w:cs="Times New Roman"/>
          <w:sz w:val="24"/>
          <w:szCs w:val="24"/>
          <w:lang w:eastAsia="x-none"/>
        </w:rPr>
      </w:pPr>
      <w:r w:rsidRPr="00040C56">
        <w:rPr>
          <w:rFonts w:ascii="Times New Roman" w:eastAsia="Calibri" w:hAnsi="Times New Roman" w:cs="Times New Roman"/>
          <w:sz w:val="24"/>
          <w:szCs w:val="24"/>
          <w:lang w:eastAsia="x-none"/>
        </w:rPr>
        <w:t xml:space="preserve">Бакалавр должен </w:t>
      </w:r>
      <w:r w:rsidRPr="00040C56">
        <w:rPr>
          <w:rFonts w:ascii="Times New Roman" w:eastAsia="Calibri" w:hAnsi="Times New Roman" w:cs="Times New Roman"/>
          <w:b/>
          <w:bCs/>
          <w:sz w:val="24"/>
          <w:szCs w:val="24"/>
          <w:lang w:eastAsia="x-none"/>
        </w:rPr>
        <w:t>знать</w:t>
      </w:r>
      <w:r w:rsidRPr="00040C56">
        <w:rPr>
          <w:rFonts w:ascii="Times New Roman" w:eastAsia="Calibri" w:hAnsi="Times New Roman" w:cs="Times New Roman"/>
          <w:sz w:val="24"/>
          <w:szCs w:val="24"/>
          <w:lang w:eastAsia="x-none"/>
        </w:rPr>
        <w:t>:</w:t>
      </w:r>
    </w:p>
    <w:p w14:paraId="65237AD2" w14:textId="77777777" w:rsidR="00040C56" w:rsidRPr="00040C56" w:rsidRDefault="00040C56" w:rsidP="00E06842">
      <w:pPr>
        <w:widowControl w:val="0"/>
        <w:numPr>
          <w:ilvl w:val="0"/>
          <w:numId w:val="57"/>
        </w:numPr>
        <w:autoSpaceDE w:val="0"/>
        <w:autoSpaceDN w:val="0"/>
        <w:spacing w:after="120" w:line="276" w:lineRule="auto"/>
        <w:ind w:left="0" w:hanging="426"/>
        <w:jc w:val="both"/>
        <w:rPr>
          <w:rFonts w:ascii="Times New Roman" w:eastAsia="Calibri" w:hAnsi="Times New Roman" w:cs="Times New Roman"/>
          <w:sz w:val="24"/>
          <w:szCs w:val="24"/>
          <w:lang w:eastAsia="x-none"/>
        </w:rPr>
      </w:pPr>
      <w:r w:rsidRPr="00040C56">
        <w:rPr>
          <w:rFonts w:ascii="Times New Roman" w:eastAsia="Calibri" w:hAnsi="Times New Roman" w:cs="Times New Roman"/>
          <w:sz w:val="24"/>
          <w:szCs w:val="24"/>
          <w:lang w:eastAsia="x-none"/>
        </w:rPr>
        <w:t>основные теоретические положения международного права прав человека, место и значение прав человека в истории и международной политике;</w:t>
      </w:r>
    </w:p>
    <w:p w14:paraId="1D2BC5A0" w14:textId="77777777" w:rsidR="00040C56" w:rsidRPr="00040C56" w:rsidRDefault="00040C56" w:rsidP="00E06842">
      <w:pPr>
        <w:widowControl w:val="0"/>
        <w:numPr>
          <w:ilvl w:val="0"/>
          <w:numId w:val="57"/>
        </w:numPr>
        <w:kinsoku w:val="0"/>
        <w:overflowPunct w:val="0"/>
        <w:autoSpaceDE w:val="0"/>
        <w:autoSpaceDN w:val="0"/>
        <w:spacing w:after="0" w:line="240" w:lineRule="auto"/>
        <w:ind w:left="0" w:hanging="426"/>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универсальные, региональные и двусторонние международные договоры, решения (резолюции) международных организаций и законодательство Российской Федерации в сфере защиты прав человека;</w:t>
      </w:r>
    </w:p>
    <w:p w14:paraId="33493DDA" w14:textId="77777777" w:rsidR="00040C56" w:rsidRPr="00040C56" w:rsidRDefault="00040C56" w:rsidP="00E06842">
      <w:pPr>
        <w:widowControl w:val="0"/>
        <w:numPr>
          <w:ilvl w:val="0"/>
          <w:numId w:val="57"/>
        </w:numPr>
        <w:kinsoku w:val="0"/>
        <w:overflowPunct w:val="0"/>
        <w:autoSpaceDE w:val="0"/>
        <w:autoSpaceDN w:val="0"/>
        <w:spacing w:after="0" w:line="240" w:lineRule="auto"/>
        <w:ind w:left="0" w:hanging="426"/>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основы соотношения международного права и национального права государств в области прав человека.</w:t>
      </w:r>
    </w:p>
    <w:p w14:paraId="1BD6ACE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Бакалавр</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должен</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b/>
          <w:sz w:val="24"/>
          <w:szCs w:val="24"/>
          <w:lang w:val="en-US"/>
        </w:rPr>
        <w:t>уметь</w:t>
      </w:r>
      <w:proofErr w:type="spellEnd"/>
      <w:r w:rsidRPr="00040C56">
        <w:rPr>
          <w:rFonts w:ascii="Times New Roman" w:eastAsia="Times New Roman" w:hAnsi="Times New Roman" w:cs="Times New Roman"/>
          <w:b/>
          <w:sz w:val="24"/>
          <w:szCs w:val="24"/>
          <w:lang w:val="en-US"/>
        </w:rPr>
        <w:t>:</w:t>
      </w:r>
    </w:p>
    <w:p w14:paraId="15B442E2" w14:textId="77777777" w:rsidR="00040C56" w:rsidRPr="00040C56" w:rsidRDefault="00040C56" w:rsidP="00E06842">
      <w:pPr>
        <w:widowControl w:val="0"/>
        <w:numPr>
          <w:ilvl w:val="0"/>
          <w:numId w:val="58"/>
        </w:numPr>
        <w:autoSpaceDE w:val="0"/>
        <w:autoSpaceDN w:val="0"/>
        <w:spacing w:after="0" w:line="240" w:lineRule="auto"/>
        <w:ind w:left="0" w:hanging="426"/>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толковать и применять принципы и нормы международного права прав человека, содержание международных договоров и нормативно-правовые акты Российской Федерации в сфере реализации прав человека;</w:t>
      </w:r>
    </w:p>
    <w:p w14:paraId="3F76A295" w14:textId="77777777" w:rsidR="00040C56" w:rsidRPr="00040C56" w:rsidRDefault="00040C56" w:rsidP="00E06842">
      <w:pPr>
        <w:widowControl w:val="0"/>
        <w:numPr>
          <w:ilvl w:val="0"/>
          <w:numId w:val="58"/>
        </w:numPr>
        <w:autoSpaceDE w:val="0"/>
        <w:autoSpaceDN w:val="0"/>
        <w:spacing w:after="0" w:line="240" w:lineRule="auto"/>
        <w:ind w:left="0" w:hanging="426"/>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изучать применение международно-правовых актов по правам человека в Российской Федерации и зарубежных государствах.</w:t>
      </w:r>
    </w:p>
    <w:p w14:paraId="4547F6BC" w14:textId="77777777" w:rsidR="00040C56" w:rsidRPr="00040C56" w:rsidRDefault="00040C56" w:rsidP="00E06842">
      <w:pPr>
        <w:widowControl w:val="0"/>
        <w:numPr>
          <w:ilvl w:val="0"/>
          <w:numId w:val="58"/>
        </w:numPr>
        <w:kinsoku w:val="0"/>
        <w:overflowPunct w:val="0"/>
        <w:autoSpaceDE w:val="0"/>
        <w:autoSpaceDN w:val="0"/>
        <w:spacing w:after="0" w:line="240" w:lineRule="auto"/>
        <w:ind w:left="0" w:hanging="426"/>
        <w:contextualSpacing/>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проанализировать источники и тенденции современного международного права прав человека;</w:t>
      </w:r>
    </w:p>
    <w:p w14:paraId="74D16482" w14:textId="77777777" w:rsidR="00040C56" w:rsidRPr="00040C56" w:rsidRDefault="00040C56" w:rsidP="00E06842">
      <w:pPr>
        <w:widowControl w:val="0"/>
        <w:numPr>
          <w:ilvl w:val="0"/>
          <w:numId w:val="58"/>
        </w:numPr>
        <w:autoSpaceDE w:val="0"/>
        <w:autoSpaceDN w:val="0"/>
        <w:spacing w:after="0" w:line="240" w:lineRule="auto"/>
        <w:ind w:left="0" w:hanging="426"/>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обеспечивать соблюдение международно-правовых стандартов защиты прав человека;</w:t>
      </w:r>
    </w:p>
    <w:p w14:paraId="2009C3BE" w14:textId="77777777" w:rsidR="00040C56" w:rsidRPr="00040C56" w:rsidRDefault="00040C56" w:rsidP="00E06842">
      <w:pPr>
        <w:widowControl w:val="0"/>
        <w:numPr>
          <w:ilvl w:val="0"/>
          <w:numId w:val="58"/>
        </w:numPr>
        <w:autoSpaceDE w:val="0"/>
        <w:autoSpaceDN w:val="0"/>
        <w:spacing w:after="0" w:line="240" w:lineRule="auto"/>
        <w:ind w:left="0" w:hanging="426"/>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включать в профессиональную деятельность правовые основы защиты прав человека.</w:t>
      </w:r>
    </w:p>
    <w:p w14:paraId="31A714E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Бакалавр</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должен</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b/>
          <w:sz w:val="24"/>
          <w:szCs w:val="24"/>
          <w:lang w:val="en-US"/>
        </w:rPr>
        <w:t>владеть</w:t>
      </w:r>
      <w:proofErr w:type="spellEnd"/>
      <w:r w:rsidRPr="00040C56">
        <w:rPr>
          <w:rFonts w:ascii="Times New Roman" w:eastAsia="Times New Roman" w:hAnsi="Times New Roman" w:cs="Times New Roman"/>
          <w:b/>
          <w:sz w:val="24"/>
          <w:szCs w:val="24"/>
          <w:lang w:val="en-US"/>
        </w:rPr>
        <w:t>:</w:t>
      </w:r>
    </w:p>
    <w:p w14:paraId="71D8F92A" w14:textId="77777777" w:rsidR="00040C56" w:rsidRPr="00040C56" w:rsidRDefault="00040C56" w:rsidP="00E06842">
      <w:pPr>
        <w:widowControl w:val="0"/>
        <w:numPr>
          <w:ilvl w:val="0"/>
          <w:numId w:val="59"/>
        </w:numPr>
        <w:suppressAutoHyphens/>
        <w:autoSpaceDE w:val="0"/>
        <w:autoSpaceDN w:val="0"/>
        <w:spacing w:after="0" w:line="240" w:lineRule="auto"/>
        <w:ind w:left="0" w:hanging="426"/>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проведения правовой экспертизы международно-правовых источников и национального законодательства государств в сфере защиты прав человека;</w:t>
      </w:r>
    </w:p>
    <w:p w14:paraId="2BDBC302" w14:textId="77777777" w:rsidR="00040C56" w:rsidRPr="00040C56" w:rsidRDefault="00040C56" w:rsidP="00E06842">
      <w:pPr>
        <w:widowControl w:val="0"/>
        <w:numPr>
          <w:ilvl w:val="0"/>
          <w:numId w:val="59"/>
        </w:numPr>
        <w:suppressAutoHyphens/>
        <w:autoSpaceDE w:val="0"/>
        <w:autoSpaceDN w:val="0"/>
        <w:spacing w:after="0" w:line="240" w:lineRule="auto"/>
        <w:ind w:left="0" w:hanging="426"/>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методами подготовки проектов документов в области прав человека и навыками использования международно-правовых стандартов прав человека в сфере международных отношений и внешней политики. </w:t>
      </w:r>
    </w:p>
    <w:p w14:paraId="5D5347B4" w14:textId="77777777" w:rsidR="00DC16D2" w:rsidRDefault="00DC16D2" w:rsidP="00E06842">
      <w:pPr>
        <w:widowControl w:val="0"/>
        <w:autoSpaceDE w:val="0"/>
        <w:autoSpaceDN w:val="0"/>
        <w:spacing w:after="0" w:line="240" w:lineRule="auto"/>
        <w:ind w:firstLine="540"/>
        <w:rPr>
          <w:rFonts w:ascii="Times New Roman" w:eastAsia="Times New Roman" w:hAnsi="Times New Roman" w:cs="Times New Roman"/>
          <w:b/>
          <w:sz w:val="24"/>
          <w:szCs w:val="24"/>
        </w:rPr>
      </w:pPr>
    </w:p>
    <w:p w14:paraId="28D4FC38" w14:textId="2DDB9E43"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Объем дисциплины</w:t>
      </w:r>
    </w:p>
    <w:p w14:paraId="0DDCB7AE"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3 зачетных единицы, 108 часов, из которых 24,5 часов составляет контактная работа магистра с преподавателем, 48 часов составляет самостоятельная работа бакалавров, ИКР-0,5 ч.</w:t>
      </w:r>
    </w:p>
    <w:p w14:paraId="213C1A9A" w14:textId="77777777" w:rsidR="00DC16D2" w:rsidRDefault="00DC16D2" w:rsidP="00E06842">
      <w:pPr>
        <w:widowControl w:val="0"/>
        <w:tabs>
          <w:tab w:val="left" w:pos="821"/>
        </w:tabs>
        <w:autoSpaceDE w:val="0"/>
        <w:autoSpaceDN w:val="0"/>
        <w:spacing w:after="0" w:line="240" w:lineRule="auto"/>
        <w:ind w:firstLine="540"/>
        <w:rPr>
          <w:rFonts w:ascii="Times New Roman" w:eastAsia="Times New Roman" w:hAnsi="Times New Roman" w:cs="Times New Roman"/>
          <w:b/>
          <w:sz w:val="24"/>
          <w:szCs w:val="24"/>
          <w:lang w:eastAsia="x-none"/>
        </w:rPr>
      </w:pPr>
    </w:p>
    <w:p w14:paraId="677F3EB0" w14:textId="5EF2BCA6" w:rsidR="00040C56" w:rsidRPr="00040C56" w:rsidRDefault="00040C56" w:rsidP="00E06842">
      <w:pPr>
        <w:widowControl w:val="0"/>
        <w:tabs>
          <w:tab w:val="left" w:pos="821"/>
        </w:tabs>
        <w:autoSpaceDE w:val="0"/>
        <w:autoSpaceDN w:val="0"/>
        <w:spacing w:after="0" w:line="240" w:lineRule="auto"/>
        <w:ind w:firstLine="540"/>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b/>
          <w:sz w:val="24"/>
          <w:szCs w:val="24"/>
          <w:lang w:eastAsia="x-none"/>
        </w:rPr>
        <w:t>Краткая характеристика содержания учебной дисциплины:</w:t>
      </w:r>
      <w:r w:rsidRPr="00040C56">
        <w:rPr>
          <w:rFonts w:ascii="Times New Roman" w:eastAsia="Times New Roman" w:hAnsi="Times New Roman" w:cs="Times New Roman"/>
          <w:spacing w:val="-1"/>
          <w:sz w:val="24"/>
          <w:szCs w:val="24"/>
          <w:lang w:eastAsia="x-none"/>
        </w:rPr>
        <w:t xml:space="preserve"> </w:t>
      </w:r>
    </w:p>
    <w:p w14:paraId="1794D3C9"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1. Права человека как </w:t>
      </w:r>
      <w:proofErr w:type="spellStart"/>
      <w:r w:rsidRPr="00040C56">
        <w:rPr>
          <w:rFonts w:ascii="Times New Roman" w:eastAsia="Arial Unicode MS" w:hAnsi="Times New Roman" w:cs="Times New Roman"/>
          <w:color w:val="000000"/>
          <w:sz w:val="24"/>
          <w:szCs w:val="24"/>
          <w:u w:color="000000"/>
          <w:bdr w:val="nil"/>
          <w:lang w:eastAsia="ru-RU"/>
        </w:rPr>
        <w:t>подотрасль</w:t>
      </w:r>
      <w:proofErr w:type="spellEnd"/>
      <w:r w:rsidRPr="00040C56">
        <w:rPr>
          <w:rFonts w:ascii="Times New Roman" w:eastAsia="Arial Unicode MS" w:hAnsi="Times New Roman" w:cs="Times New Roman"/>
          <w:color w:val="000000"/>
          <w:sz w:val="24"/>
          <w:szCs w:val="24"/>
          <w:u w:color="000000"/>
          <w:bdr w:val="nil"/>
          <w:lang w:eastAsia="ru-RU"/>
        </w:rPr>
        <w:t xml:space="preserve"> международного публичного права. Источники международного права прав человека.</w:t>
      </w:r>
    </w:p>
    <w:p w14:paraId="438D846F"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2. Население и институт гражданства в международном праве. </w:t>
      </w:r>
    </w:p>
    <w:p w14:paraId="271E7BEE" w14:textId="1E65D989"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3.</w:t>
      </w:r>
      <w:r w:rsidR="00937C67">
        <w:rPr>
          <w:rFonts w:ascii="Times New Roman" w:eastAsia="Arial Unicode MS" w:hAnsi="Times New Roman" w:cs="Times New Roman"/>
          <w:color w:val="000000"/>
          <w:sz w:val="24"/>
          <w:szCs w:val="24"/>
          <w:u w:color="000000"/>
          <w:bdr w:val="nil"/>
          <w:lang w:eastAsia="ru-RU"/>
        </w:rPr>
        <w:t xml:space="preserve"> </w:t>
      </w:r>
      <w:r w:rsidRPr="00040C56">
        <w:rPr>
          <w:rFonts w:ascii="Times New Roman" w:eastAsia="Arial Unicode MS" w:hAnsi="Times New Roman" w:cs="Times New Roman"/>
          <w:color w:val="000000"/>
          <w:sz w:val="24"/>
          <w:szCs w:val="24"/>
          <w:u w:color="000000"/>
          <w:bdr w:val="nil"/>
          <w:lang w:eastAsia="ru-RU"/>
        </w:rPr>
        <w:t xml:space="preserve">Формы международного сотрудничества в области прав человека. </w:t>
      </w:r>
    </w:p>
    <w:p w14:paraId="578518A0"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w:t>
      </w:r>
      <w:r w:rsidRPr="00040C56">
        <w:rPr>
          <w:rFonts w:ascii="Times New Roman" w:eastAsia="Arial Unicode MS" w:hAnsi="Times New Roman" w:cs="Times New Roman"/>
          <w:sz w:val="24"/>
          <w:szCs w:val="24"/>
          <w:u w:color="000000"/>
          <w:bdr w:val="nil"/>
          <w:lang w:eastAsia="ru-RU"/>
        </w:rPr>
        <w:t xml:space="preserve"> 4. Деятельность ООН и права человека </w:t>
      </w:r>
    </w:p>
    <w:p w14:paraId="280E90B0"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5. Международные региональные механизмы, обеспечивающие защиту прав человека. </w:t>
      </w:r>
    </w:p>
    <w:p w14:paraId="51D16C41"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6. Международно-правовая регламентация миграции, институт убежища и статус беженцев и трудящихся-мигрантов в международном праве. </w:t>
      </w:r>
    </w:p>
    <w:p w14:paraId="6A32DBEB"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7. Правовой статус национальных меньшинств и реализация их права на самоопределение.</w:t>
      </w:r>
    </w:p>
    <w:p w14:paraId="3C2BAC33"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lastRenderedPageBreak/>
        <w:t>Тема</w:t>
      </w:r>
      <w:r w:rsidRPr="00040C56">
        <w:rPr>
          <w:rFonts w:ascii="Times New Roman" w:eastAsia="Arial Unicode MS" w:hAnsi="Times New Roman" w:cs="Times New Roman"/>
          <w:sz w:val="24"/>
          <w:szCs w:val="24"/>
          <w:u w:color="000000"/>
          <w:bdr w:val="nil"/>
          <w:lang w:eastAsia="ru-RU"/>
        </w:rPr>
        <w:t xml:space="preserve"> 8. Международно-правовая защита прав человека в период вооруженных конфликтов. </w:t>
      </w:r>
    </w:p>
    <w:p w14:paraId="7279F498"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Тема 9. Механизмы имплементации международных стандартов прав человека в Российской Федерации.</w:t>
      </w:r>
    </w:p>
    <w:p w14:paraId="4BA963C7" w14:textId="77777777" w:rsidR="00040C56" w:rsidRPr="00040C56" w:rsidRDefault="00040C56" w:rsidP="00937C67">
      <w:pPr>
        <w:pBdr>
          <w:top w:val="nil"/>
          <w:left w:val="nil"/>
          <w:bottom w:val="nil"/>
          <w:right w:val="nil"/>
          <w:between w:val="nil"/>
          <w:bar w:val="nil"/>
        </w:pBdr>
        <w:spacing w:after="200" w:line="240" w:lineRule="auto"/>
        <w:ind w:firstLine="540"/>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sz w:val="24"/>
          <w:szCs w:val="24"/>
          <w:u w:color="000000"/>
          <w:bdr w:val="nil"/>
          <w:lang w:eastAsia="ru-RU"/>
        </w:rPr>
        <w:t xml:space="preserve">Тема 10. </w:t>
      </w:r>
      <w:r w:rsidRPr="00040C56">
        <w:rPr>
          <w:rFonts w:ascii="Times New Roman" w:eastAsia="Arial Unicode MS" w:hAnsi="Times New Roman" w:cs="Times New Roman"/>
          <w:color w:val="000000"/>
          <w:sz w:val="24"/>
          <w:szCs w:val="24"/>
          <w:u w:color="000000"/>
          <w:bdr w:val="nil"/>
          <w:lang w:eastAsia="ru-RU"/>
        </w:rPr>
        <w:t>Международно-правовые основы предупреждения преступлений, наносящими существенный ущерб правам человека, и борьба с такими деяниями.</w:t>
      </w:r>
    </w:p>
    <w:p w14:paraId="23B14FB2" w14:textId="77777777" w:rsidR="00040C56" w:rsidRPr="00E06842" w:rsidRDefault="00040C56" w:rsidP="00E06842">
      <w:pPr>
        <w:widowControl w:val="0"/>
        <w:autoSpaceDE w:val="0"/>
        <w:autoSpaceDN w:val="0"/>
        <w:spacing w:after="0" w:line="240" w:lineRule="auto"/>
        <w:ind w:firstLine="540"/>
        <w:jc w:val="both"/>
        <w:rPr>
          <w:rFonts w:ascii="Times New Roman" w:eastAsia="Symbol" w:hAnsi="Times New Roman" w:cs="Times New Roman"/>
          <w:color w:val="000000"/>
          <w:sz w:val="24"/>
          <w:szCs w:val="24"/>
        </w:rPr>
      </w:pPr>
      <w:r w:rsidRPr="00E06842">
        <w:rPr>
          <w:rFonts w:ascii="Times New Roman" w:eastAsia="Symbol" w:hAnsi="Times New Roman" w:cs="Times New Roman"/>
          <w:b/>
          <w:color w:val="000000"/>
          <w:sz w:val="24"/>
          <w:szCs w:val="24"/>
        </w:rPr>
        <w:t xml:space="preserve">Виды учебной работы: </w:t>
      </w:r>
      <w:r w:rsidRPr="00E06842">
        <w:rPr>
          <w:rFonts w:ascii="Times New Roman" w:eastAsia="Symbol" w:hAnsi="Times New Roman" w:cs="Times New Roman"/>
          <w:color w:val="000000"/>
          <w:sz w:val="24"/>
          <w:szCs w:val="24"/>
        </w:rPr>
        <w:t>лекции, семинарские занятия.</w:t>
      </w:r>
    </w:p>
    <w:p w14:paraId="644B29EB" w14:textId="77777777" w:rsidR="00040C56" w:rsidRPr="00040C56" w:rsidRDefault="00040C56" w:rsidP="00E0684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контрольные вопросы к лекциям и семинарам, задания к семинарам, решение правовых задач в форме деловых игр, тестирование, научные дискуссии.</w:t>
      </w:r>
    </w:p>
    <w:p w14:paraId="3293F670"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7161E6E6"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д.ю.н</w:t>
      </w:r>
      <w:proofErr w:type="spellEnd"/>
      <w:r w:rsidRPr="00040C56">
        <w:rPr>
          <w:rFonts w:ascii="Times New Roman" w:eastAsia="Times New Roman" w:hAnsi="Times New Roman" w:cs="Times New Roman"/>
          <w:sz w:val="24"/>
          <w:szCs w:val="24"/>
        </w:rPr>
        <w:t>., доцент, профессор кафедры международного права</w:t>
      </w:r>
    </w:p>
    <w:p w14:paraId="53E3F8F2" w14:textId="77777777" w:rsidR="00040C56" w:rsidRPr="00040C56" w:rsidRDefault="00040C56" w:rsidP="00E06842">
      <w:pPr>
        <w:widowControl w:val="0"/>
        <w:autoSpaceDE w:val="0"/>
        <w:autoSpaceDN w:val="0"/>
        <w:spacing w:after="0" w:line="240" w:lineRule="auto"/>
        <w:ind w:firstLine="540"/>
        <w:rPr>
          <w:rFonts w:ascii="Times New Roman" w:eastAsia="Times New Roman" w:hAnsi="Times New Roman" w:cs="Times New Roman"/>
          <w:sz w:val="24"/>
          <w:szCs w:val="24"/>
        </w:rPr>
      </w:pPr>
      <w:proofErr w:type="spellStart"/>
      <w:r w:rsidRPr="00040C56">
        <w:rPr>
          <w:rFonts w:ascii="Times New Roman" w:eastAsia="Times New Roman" w:hAnsi="Times New Roman" w:cs="Times New Roman"/>
          <w:sz w:val="24"/>
          <w:szCs w:val="24"/>
        </w:rPr>
        <w:t>Ястребова</w:t>
      </w:r>
      <w:proofErr w:type="spellEnd"/>
      <w:r w:rsidRPr="00040C56">
        <w:rPr>
          <w:rFonts w:ascii="Times New Roman" w:eastAsia="Times New Roman" w:hAnsi="Times New Roman" w:cs="Times New Roman"/>
          <w:sz w:val="24"/>
          <w:szCs w:val="24"/>
        </w:rPr>
        <w:t xml:space="preserve"> А.Ю.</w:t>
      </w:r>
    </w:p>
    <w:p w14:paraId="6BD22B4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78D290E3"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Б</w:t>
      </w:r>
      <w:proofErr w:type="gramStart"/>
      <w:r w:rsidRPr="00040C56">
        <w:rPr>
          <w:rFonts w:ascii="Times New Roman" w:eastAsia="Times New Roman" w:hAnsi="Times New Roman" w:cs="Times New Roman"/>
          <w:b/>
          <w:bCs/>
          <w:sz w:val="24"/>
          <w:szCs w:val="24"/>
        </w:rPr>
        <w:t>1.В.</w:t>
      </w:r>
      <w:proofErr w:type="gramEnd"/>
      <w:r w:rsidRPr="00040C56">
        <w:rPr>
          <w:rFonts w:ascii="Times New Roman" w:eastAsia="Times New Roman" w:hAnsi="Times New Roman" w:cs="Times New Roman"/>
          <w:b/>
          <w:bCs/>
          <w:sz w:val="24"/>
          <w:szCs w:val="24"/>
        </w:rPr>
        <w:t>19</w:t>
      </w:r>
      <w:r w:rsidRPr="00040C56">
        <w:rPr>
          <w:rFonts w:ascii="Calibri" w:eastAsia="Times New Roman" w:hAnsi="Calibri" w:cs="Times New Roman"/>
          <w:b/>
          <w:bCs/>
          <w:sz w:val="24"/>
          <w:szCs w:val="24"/>
        </w:rPr>
        <w:t xml:space="preserve"> </w:t>
      </w:r>
      <w:r w:rsidRPr="00040C56">
        <w:rPr>
          <w:rFonts w:ascii="Times New Roman" w:eastAsia="Times New Roman" w:hAnsi="Times New Roman" w:cs="Times New Roman"/>
          <w:b/>
          <w:bCs/>
          <w:sz w:val="24"/>
          <w:szCs w:val="24"/>
        </w:rPr>
        <w:t>Иностранный язык профессиональной деятельности (второй)</w:t>
      </w:r>
    </w:p>
    <w:p w14:paraId="410D55DE" w14:textId="77777777" w:rsidR="00040C56" w:rsidRPr="00E06842" w:rsidRDefault="00040C56" w:rsidP="00E06842">
      <w:pPr>
        <w:widowControl w:val="0"/>
        <w:autoSpaceDE w:val="0"/>
        <w:autoSpaceDN w:val="0"/>
        <w:spacing w:after="0" w:line="240" w:lineRule="auto"/>
        <w:jc w:val="both"/>
        <w:rPr>
          <w:rFonts w:ascii="Times New Roman" w:eastAsia="Arial Unicode MS" w:hAnsi="Times New Roman" w:cs="Times New Roman"/>
          <w:sz w:val="24"/>
          <w:szCs w:val="24"/>
        </w:rPr>
      </w:pPr>
    </w:p>
    <w:p w14:paraId="37A3F3CD"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Цели и задачи освоения дисциплины</w:t>
      </w:r>
    </w:p>
    <w:p w14:paraId="27CCC44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14:paraId="7591E81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освоение студентами навыков межкультурной коммуникации на иностранном языке;</w:t>
      </w:r>
    </w:p>
    <w:p w14:paraId="79810168"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14:paraId="651FF12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15748266"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040C56">
        <w:rPr>
          <w:rFonts w:ascii="Times New Roman" w:eastAsia="Times New Roman" w:hAnsi="Times New Roman" w:cs="Times New Roman"/>
          <w:sz w:val="24"/>
          <w:szCs w:val="24"/>
        </w:rPr>
        <w:t>вокабуляра</w:t>
      </w:r>
      <w:proofErr w:type="spellEnd"/>
      <w:r w:rsidRPr="00040C56">
        <w:rPr>
          <w:rFonts w:ascii="Times New Roman" w:eastAsia="Times New Roman" w:hAnsi="Times New Roman" w:cs="Times New Roman"/>
          <w:sz w:val="24"/>
          <w:szCs w:val="24"/>
        </w:rPr>
        <w:t>;</w:t>
      </w:r>
    </w:p>
    <w:p w14:paraId="31BB533B"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color w:val="000000"/>
          <w:sz w:val="24"/>
          <w:szCs w:val="24"/>
          <w:lang w:eastAsia="ru-RU"/>
        </w:rPr>
        <w:t>2) Р</w:t>
      </w:r>
      <w:r w:rsidRPr="00040C56">
        <w:rPr>
          <w:rFonts w:ascii="Times New Roman" w:eastAsia="Times New Roman" w:hAnsi="Times New Roman" w:cs="Times New Roman"/>
          <w:sz w:val="24"/>
          <w:szCs w:val="24"/>
          <w:lang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7A74BF8B"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3) Формирование базовых переводческих компетенций на материале текстов профессионального характера (со словарем), </w:t>
      </w:r>
    </w:p>
    <w:p w14:paraId="6BE531C7"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040C56">
        <w:rPr>
          <w:rFonts w:ascii="Times New Roman" w:eastAsia="Times New Roman" w:hAnsi="Times New Roman" w:cs="Times New Roman"/>
          <w:sz w:val="24"/>
          <w:szCs w:val="24"/>
        </w:rPr>
        <w:t>содержания</w:t>
      </w:r>
      <w:proofErr w:type="gramEnd"/>
      <w:r w:rsidRPr="00040C56">
        <w:rPr>
          <w:rFonts w:ascii="Times New Roman" w:eastAsia="Times New Roman" w:hAnsi="Times New Roman" w:cs="Times New Roman"/>
          <w:sz w:val="24"/>
          <w:szCs w:val="24"/>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14:paraId="52B389EA" w14:textId="77777777" w:rsidR="00040C56" w:rsidRPr="00040C56" w:rsidRDefault="00040C56" w:rsidP="00E06842">
      <w:pPr>
        <w:widowControl w:val="0"/>
        <w:autoSpaceDE w:val="0"/>
        <w:autoSpaceDN w:val="0"/>
        <w:spacing w:after="0" w:line="240" w:lineRule="auto"/>
        <w:ind w:firstLine="705"/>
        <w:jc w:val="both"/>
        <w:rPr>
          <w:rFonts w:ascii="Times New Roman" w:eastAsia="Times New Roman" w:hAnsi="Times New Roman" w:cs="Times New Roman"/>
          <w:color w:val="000000"/>
          <w:sz w:val="24"/>
          <w:szCs w:val="24"/>
        </w:rPr>
      </w:pPr>
    </w:p>
    <w:p w14:paraId="4CBEC221"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D2A49F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w:t>
      </w:r>
      <w:proofErr w:type="gramEnd"/>
      <w:r w:rsidRPr="00040C56">
        <w:rPr>
          <w:rFonts w:ascii="Times New Roman" w:eastAsia="Times New Roman" w:hAnsi="Times New Roman" w:cs="Times New Roman"/>
          <w:sz w:val="24"/>
          <w:szCs w:val="24"/>
        </w:rPr>
        <w:t xml:space="preserve">19) «Иностранный язык профессиональной деятельности» относится к обязательным дисциплинам базовой части учебного плана  подготовки в </w:t>
      </w:r>
      <w:proofErr w:type="spellStart"/>
      <w:r w:rsidRPr="00040C56">
        <w:rPr>
          <w:rFonts w:ascii="Times New Roman" w:eastAsia="Times New Roman" w:hAnsi="Times New Roman" w:cs="Times New Roman"/>
          <w:sz w:val="24"/>
          <w:szCs w:val="24"/>
        </w:rPr>
        <w:t>бакалавриате</w:t>
      </w:r>
      <w:proofErr w:type="spellEnd"/>
      <w:r w:rsidRPr="00040C56">
        <w:rPr>
          <w:rFonts w:ascii="Times New Roman" w:eastAsia="Times New Roman" w:hAnsi="Times New Roman" w:cs="Times New Roman"/>
          <w:sz w:val="24"/>
          <w:szCs w:val="24"/>
        </w:rPr>
        <w:t xml:space="preserve"> по направлению 41.03.05 Международные отношения, профиль «Международные отношения и внешняя политика</w:t>
      </w:r>
      <w:r w:rsidRPr="00040C56">
        <w:rPr>
          <w:rFonts w:ascii="Times New Roman" w:eastAsia="Times New Roman" w:hAnsi="Times New Roman" w:cs="Times New Roman"/>
          <w:i/>
          <w:sz w:val="24"/>
          <w:szCs w:val="24"/>
        </w:rPr>
        <w:t>»</w:t>
      </w:r>
      <w:r w:rsidRPr="00040C56">
        <w:rPr>
          <w:rFonts w:ascii="Times New Roman" w:eastAsia="Times New Roman" w:hAnsi="Times New Roman" w:cs="Times New Roman"/>
          <w:sz w:val="24"/>
          <w:szCs w:val="24"/>
        </w:rPr>
        <w:t xml:space="preserve"> и изучается на очной форме обучения в 4-8 семестрах.</w:t>
      </w:r>
    </w:p>
    <w:p w14:paraId="6A63C093"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0FDFA451"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p>
    <w:p w14:paraId="11AF73E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Процесс изучения дисциплины </w:t>
      </w:r>
      <w:r w:rsidRPr="00040C56">
        <w:rPr>
          <w:rFonts w:ascii="Times New Roman" w:eastAsia="Times New Roman" w:hAnsi="Times New Roman" w:cs="Times New Roman"/>
          <w:b/>
          <w:sz w:val="24"/>
          <w:szCs w:val="24"/>
        </w:rPr>
        <w:t>«Иностранный язык профессиональной деятельности»</w:t>
      </w:r>
      <w:r w:rsidRPr="00040C56">
        <w:rPr>
          <w:rFonts w:ascii="Times New Roman" w:eastAsia="Times New Roman" w:hAnsi="Times New Roman" w:cs="Times New Roman"/>
          <w:sz w:val="24"/>
          <w:szCs w:val="24"/>
        </w:rPr>
        <w:t xml:space="preserve"> направлен на развитие следующих компетенций:</w:t>
      </w:r>
    </w:p>
    <w:p w14:paraId="12FDE213"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УК-1; УК-4; ОПК-1; ПК-4; ПК-1</w:t>
      </w:r>
    </w:p>
    <w:p w14:paraId="30D6AA20" w14:textId="3206C9AE" w:rsidR="00040C56" w:rsidRPr="00040C56" w:rsidRDefault="00DC16D2"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УК-1: Способность</w:t>
      </w:r>
      <w:r w:rsidR="00040C56" w:rsidRPr="00040C56">
        <w:rPr>
          <w:rFonts w:ascii="Times New Roman" w:eastAsia="Times New Roman" w:hAnsi="Times New Roman" w:cs="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36496272" w14:textId="1E079C07" w:rsidR="00040C56" w:rsidRPr="00040C56" w:rsidRDefault="00DC16D2"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УК-4: Способность</w:t>
      </w:r>
      <w:r w:rsidR="00040C56" w:rsidRPr="00040C56">
        <w:rPr>
          <w:rFonts w:ascii="Times New Roman" w:eastAsia="Times New Roman" w:hAnsi="Times New Roman" w:cs="Times New Roman"/>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 языке;</w:t>
      </w:r>
    </w:p>
    <w:p w14:paraId="38527A91" w14:textId="425C2E50" w:rsidR="00040C56" w:rsidRPr="00040C56" w:rsidRDefault="00DC16D2"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ОПК-1: Способность</w:t>
      </w:r>
      <w:r w:rsidR="00040C56" w:rsidRPr="00040C56">
        <w:rPr>
          <w:rFonts w:ascii="Times New Roman" w:eastAsia="Times New Roman" w:hAnsi="Times New Roman" w:cs="Times New Roman"/>
          <w:sz w:val="24"/>
          <w:szCs w:val="24"/>
        </w:rPr>
        <w:t xml:space="preserve"> осуществлять эффективную коммуникацию в </w:t>
      </w:r>
      <w:proofErr w:type="spellStart"/>
      <w:r w:rsidR="00040C56" w:rsidRPr="00040C56">
        <w:rPr>
          <w:rFonts w:ascii="Times New Roman" w:eastAsia="Times New Roman" w:hAnsi="Times New Roman" w:cs="Times New Roman"/>
          <w:sz w:val="24"/>
          <w:szCs w:val="24"/>
        </w:rPr>
        <w:t>мультикультурной</w:t>
      </w:r>
      <w:proofErr w:type="spellEnd"/>
      <w:r w:rsidR="00040C56"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w:t>
      </w:r>
    </w:p>
    <w:p w14:paraId="4F34EDA2"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ПК-1: Знать основы дипломатической переписки, подготовки и заключения международных договоров;</w:t>
      </w:r>
    </w:p>
    <w:p w14:paraId="3C8D3B57"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ПК-4: Способности владеть методами прикладного анализа международных ситуаций.</w:t>
      </w:r>
    </w:p>
    <w:p w14:paraId="112A4A21"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бакалавр должен:</w:t>
      </w:r>
    </w:p>
    <w:p w14:paraId="1E6A9F72"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 xml:space="preserve">Знать: </w:t>
      </w:r>
    </w:p>
    <w:p w14:paraId="7B738884"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основы культуры и традиций страны изучаемого языка или региона; национальные, этнокультурные и конфессиональные особенности и народные традиции населения; (УК-4, ОПК-1)</w:t>
      </w:r>
    </w:p>
    <w:p w14:paraId="1A492152"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литературную норму английского языка (орфоэпическую, орфографическую, лексическую, грамматическую и стилистическую), а также особенности основных вариантов английского языка; (ОПК-1)</w:t>
      </w:r>
    </w:p>
    <w:p w14:paraId="029019E3"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языковые особенности, характерные для разных видов дискурса: устный и письменный дискурс, подготовленная и неподготовленная речь, официальная и неофициальная речь; (ПК-1)</w:t>
      </w:r>
    </w:p>
    <w:p w14:paraId="6D3DDDCC"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лексические особенности англоязычного общественно-политического текста, включая освоение речевых шаблонов и штампов на английском языке; (ПК-1)</w:t>
      </w:r>
    </w:p>
    <w:p w14:paraId="7972CE2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риторические приемы, используемые в презентациях и выступлениях на английском языке; (УК-1)</w:t>
      </w:r>
    </w:p>
    <w:p w14:paraId="445A8B8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национально-культурные параметры англоязычного публицистического текста и возможные способы их передачи на русском языке. (УК-4)</w:t>
      </w:r>
    </w:p>
    <w:p w14:paraId="60A67A4D"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6DAEBCC7"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Уметь:</w:t>
      </w:r>
    </w:p>
    <w:p w14:paraId="638D1235"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совершенствовать различные виды речевой деятельности (письмо, чтение, говорение, </w:t>
      </w:r>
      <w:proofErr w:type="spellStart"/>
      <w:r w:rsidRPr="00040C56">
        <w:rPr>
          <w:rFonts w:ascii="Times New Roman" w:eastAsia="Times New Roman" w:hAnsi="Times New Roman" w:cs="Times New Roman"/>
          <w:sz w:val="24"/>
          <w:szCs w:val="24"/>
        </w:rPr>
        <w:t>аудирование</w:t>
      </w:r>
      <w:proofErr w:type="spellEnd"/>
      <w:r w:rsidRPr="00040C56">
        <w:rPr>
          <w:rFonts w:ascii="Times New Roman" w:eastAsia="Times New Roman" w:hAnsi="Times New Roman" w:cs="Times New Roman"/>
          <w:sz w:val="24"/>
          <w:szCs w:val="24"/>
        </w:rPr>
        <w:t>) на английском языке; (ОПК-1)</w:t>
      </w:r>
    </w:p>
    <w:p w14:paraId="36005518"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общаться спонтанно в диалогических и </w:t>
      </w:r>
      <w:proofErr w:type="spellStart"/>
      <w:r w:rsidRPr="00040C56">
        <w:rPr>
          <w:rFonts w:ascii="Times New Roman" w:eastAsia="Times New Roman" w:hAnsi="Times New Roman" w:cs="Times New Roman"/>
          <w:sz w:val="24"/>
          <w:szCs w:val="24"/>
        </w:rPr>
        <w:t>полилогических</w:t>
      </w:r>
      <w:proofErr w:type="spellEnd"/>
      <w:r w:rsidRPr="00040C56">
        <w:rPr>
          <w:rFonts w:ascii="Times New Roman" w:eastAsia="Times New Roman" w:hAnsi="Times New Roman" w:cs="Times New Roman"/>
          <w:sz w:val="24"/>
          <w:szCs w:val="24"/>
        </w:rPr>
        <w:t xml:space="preserve"> ситуациях на английском языке; (УК-4; ОПК-1)</w:t>
      </w:r>
    </w:p>
    <w:p w14:paraId="45CD4B64"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освоить социально-коммуникативные роли в общении на английском языке; (ОПК-1)</w:t>
      </w:r>
    </w:p>
    <w:p w14:paraId="6FD214B7"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соблюдать речевую норму в общении на английском языке; (ОПК-1)</w:t>
      </w:r>
    </w:p>
    <w:p w14:paraId="6971A511"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пользоваться профессиональной лексикой английского языка, включая терминологию; (ПК-1)</w:t>
      </w:r>
    </w:p>
    <w:p w14:paraId="47D66F4B"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переводить со словарем тексты различной степени сложности в рамках тематики, указанной в программе, с соблюдением грамматических, синтаксических и стилистических норм; (УК-1)</w:t>
      </w:r>
    </w:p>
    <w:p w14:paraId="08785C3A"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C76D798"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040C56">
        <w:rPr>
          <w:rFonts w:ascii="Times New Roman" w:eastAsia="Times New Roman" w:hAnsi="Times New Roman" w:cs="Times New Roman"/>
          <w:i/>
          <w:sz w:val="24"/>
          <w:szCs w:val="24"/>
        </w:rPr>
        <w:t>Владеть:</w:t>
      </w:r>
    </w:p>
    <w:p w14:paraId="4639906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основными речевыми формами высказывания: повествованием, описанием, рассуждением, монологом, диалогом; (ОПК-1)</w:t>
      </w:r>
    </w:p>
    <w:p w14:paraId="29648885"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дискурсивными способами выражения информации в англоязычном тексте: официально-деловом и художественном; (ОПК-1)</w:t>
      </w:r>
    </w:p>
    <w:p w14:paraId="10D62166"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 xml:space="preserve">различными видами чтения </w:t>
      </w:r>
      <w:r w:rsidRPr="00040C56">
        <w:rPr>
          <w:rFonts w:ascii="Times New Roman" w:eastAsia="Times New Roman" w:hAnsi="Times New Roman" w:cs="Times New Roman"/>
          <w:sz w:val="24"/>
          <w:szCs w:val="24"/>
        </w:rPr>
        <w:t>(просмотрового, ознакомительного, поискового, аналитического); (УК-1)</w:t>
      </w:r>
    </w:p>
    <w:p w14:paraId="01CBF9AF"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навыками поиска необходимой информации на английском языке, в том числе в </w:t>
      </w:r>
      <w:r w:rsidRPr="00040C56">
        <w:rPr>
          <w:rFonts w:ascii="Times New Roman" w:eastAsia="Times New Roman" w:hAnsi="Times New Roman" w:cs="Times New Roman"/>
          <w:sz w:val="24"/>
          <w:szCs w:val="24"/>
        </w:rPr>
        <w:lastRenderedPageBreak/>
        <w:t>электронных средствах информации. (ПК-4)</w:t>
      </w:r>
    </w:p>
    <w:p w14:paraId="093667D3"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стратегиями восприятия, переработки, анализа и создания устных и письменных текстов разных типов и жанров по проблемам профессиональной деятельности; (УК-1)</w:t>
      </w:r>
    </w:p>
    <w:p w14:paraId="0739B471"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навыками написания аннотации, реферата, резюме на основе информационных источников в рамках тематики, указанной в программе. (ПК-4)</w:t>
      </w:r>
    </w:p>
    <w:p w14:paraId="4BCC12A8" w14:textId="77777777" w:rsidR="00040C56" w:rsidRPr="00040C56" w:rsidRDefault="00040C56" w:rsidP="00E06842">
      <w:pPr>
        <w:widowControl w:val="0"/>
        <w:overflowPunct w:val="0"/>
        <w:autoSpaceDE w:val="0"/>
        <w:autoSpaceDN w:val="0"/>
        <w:spacing w:after="0" w:line="240" w:lineRule="auto"/>
        <w:ind w:firstLine="567"/>
        <w:jc w:val="both"/>
        <w:textAlignment w:val="baseline"/>
        <w:rPr>
          <w:rFonts w:ascii="Times New Roman" w:eastAsia="Times New Roman" w:hAnsi="Times New Roman" w:cs="Times New Roman"/>
          <w:sz w:val="24"/>
          <w:szCs w:val="24"/>
        </w:rPr>
      </w:pPr>
    </w:p>
    <w:p w14:paraId="6EF489C7"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Объем дисциплины</w:t>
      </w:r>
    </w:p>
    <w:p w14:paraId="36568CEE" w14:textId="735F5C52"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«Иностранный язык профессиональной деятельности» составляет 30 зачетных единиц, 1080 часов, из которых 642,1 часа составляет контактная работа обучающегося с преподавателем, 334,4 часа </w:t>
      </w:r>
      <w:proofErr w:type="gramStart"/>
      <w:r w:rsidR="00681A7D">
        <w:rPr>
          <w:rFonts w:ascii="Times New Roman" w:eastAsia="Times New Roman" w:hAnsi="Times New Roman" w:cs="Times New Roman"/>
          <w:sz w:val="24"/>
          <w:szCs w:val="24"/>
        </w:rPr>
        <w:t>на  самостоятельную</w:t>
      </w:r>
      <w:proofErr w:type="gramEnd"/>
      <w:r w:rsidR="00681A7D">
        <w:rPr>
          <w:rFonts w:ascii="Times New Roman" w:eastAsia="Times New Roman" w:hAnsi="Times New Roman" w:cs="Times New Roman"/>
          <w:sz w:val="24"/>
          <w:szCs w:val="24"/>
        </w:rPr>
        <w:t xml:space="preserve"> работу, ИКР</w:t>
      </w:r>
      <w:r w:rsidRPr="00040C56">
        <w:rPr>
          <w:rFonts w:ascii="Times New Roman" w:eastAsia="Times New Roman" w:hAnsi="Times New Roman" w:cs="Times New Roman"/>
          <w:sz w:val="24"/>
          <w:szCs w:val="24"/>
        </w:rPr>
        <w:t xml:space="preserve"> - 2,1 ч.</w:t>
      </w:r>
    </w:p>
    <w:p w14:paraId="31696732"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p>
    <w:p w14:paraId="33A8AFBF"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b/>
          <w:sz w:val="24"/>
          <w:szCs w:val="24"/>
        </w:rPr>
      </w:pPr>
      <w:r w:rsidRPr="00E06842">
        <w:rPr>
          <w:rFonts w:ascii="Times New Roman" w:eastAsia="Arial Unicode MS" w:hAnsi="Times New Roman" w:cs="Times New Roman"/>
          <w:b/>
          <w:sz w:val="24"/>
          <w:szCs w:val="24"/>
        </w:rPr>
        <w:t>Краткая характеристика содержания учебной дисциплины:</w:t>
      </w:r>
    </w:p>
    <w:p w14:paraId="696B1045"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Модуль 1 «Введение в политический дискурс»</w:t>
      </w:r>
    </w:p>
    <w:p w14:paraId="4B5C17C2"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p>
    <w:p w14:paraId="27084E8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1. Визиты. Поездки. Отъезды. Урок 1. Визиты. Введение лексических единиц и речевых оборотов по теме занятий. Особенности заголовков англоязычных газет. Употребление заглавных букв. Урок 2. Поездки. Введение лексических единиц и речевых оборотов по теме урока. Употребление артикля с названиями должностей, рангами, титулами и т.д. Урок 3. Отъезды. Введение лексических единиц и речевых оборотов. Модальный глагол </w:t>
      </w:r>
      <w:r w:rsidRPr="00040C56">
        <w:rPr>
          <w:rFonts w:ascii="Times New Roman" w:eastAsia="Times New Roman" w:hAnsi="Times New Roman" w:cs="Times New Roman"/>
          <w:i/>
          <w:sz w:val="24"/>
          <w:szCs w:val="24"/>
          <w:lang w:val="en-US"/>
        </w:rPr>
        <w:t>to</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be</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to</w:t>
      </w:r>
      <w:r w:rsidRPr="00040C56">
        <w:rPr>
          <w:rFonts w:ascii="Times New Roman" w:eastAsia="Times New Roman" w:hAnsi="Times New Roman" w:cs="Times New Roman"/>
          <w:sz w:val="24"/>
          <w:szCs w:val="24"/>
        </w:rPr>
        <w:t xml:space="preserve">… Артикли </w:t>
      </w:r>
      <w:r w:rsidRPr="00040C56">
        <w:rPr>
          <w:rFonts w:ascii="Times New Roman" w:eastAsia="Times New Roman" w:hAnsi="Times New Roman" w:cs="Times New Roman"/>
          <w:sz w:val="24"/>
          <w:szCs w:val="24"/>
          <w:lang w:val="en-US"/>
        </w:rPr>
        <w:t>c</w:t>
      </w:r>
      <w:r w:rsidRPr="00040C56">
        <w:rPr>
          <w:rFonts w:ascii="Times New Roman" w:eastAsia="Times New Roman" w:hAnsi="Times New Roman" w:cs="Times New Roman"/>
          <w:sz w:val="24"/>
          <w:szCs w:val="24"/>
        </w:rPr>
        <w:t xml:space="preserve"> названиями должностей (продолжение).</w:t>
      </w:r>
    </w:p>
    <w:p w14:paraId="04B8B3B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3CD20DF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2. Встречи и обмен мнениями. Введение лексических единиц и речевых оборотов по теме урока. Употребление инфинитива цели при переводе. Порядок слов. Порядок слов в английском предложении.</w:t>
      </w:r>
    </w:p>
    <w:p w14:paraId="616EFBA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79B8E23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3. Дискуссии и консультации. Введение лексических единиц и речевых оборотов. Перевод многозначных слов («обстановка»). </w:t>
      </w:r>
    </w:p>
    <w:p w14:paraId="44CC8E0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7670DE2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4. Переговоры. Введение лексических единиц и речевых оборотов. Перевод атрибутивных словосочетаний. Использование действительного залога при переводе глаголов «начинаться», «открываться», «заканчиваться», «завершаться», «продолжаться». План пересказа статьи.</w:t>
      </w:r>
    </w:p>
    <w:p w14:paraId="63069E6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0FF7F6E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5. Договоры и соглашения. Введение лексических единиц и речевых оборотов. Перевод прилагательного «оба», «обе». Этапы подписания договора. </w:t>
      </w:r>
    </w:p>
    <w:p w14:paraId="36C74D0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16E2512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6. Заявления. Коммюнике. Использование страдательного залога. Использование предлогов после глаголов.</w:t>
      </w:r>
    </w:p>
    <w:p w14:paraId="0350B9B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AF2365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7. Дипломатические отношения. Введение лексических единиц и речевых оборотов. Понятие двустороннего перевода. Инфинитив цели с предлогом </w:t>
      </w:r>
      <w:r w:rsidRPr="00040C56">
        <w:rPr>
          <w:rFonts w:ascii="Times New Roman" w:eastAsia="Times New Roman" w:hAnsi="Times New Roman" w:cs="Times New Roman"/>
          <w:i/>
          <w:sz w:val="24"/>
          <w:szCs w:val="24"/>
          <w:lang w:val="en-US"/>
        </w:rPr>
        <w:t>in</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order</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to</w:t>
      </w:r>
      <w:r w:rsidRPr="00040C56">
        <w:rPr>
          <w:rFonts w:ascii="Times New Roman" w:eastAsia="Times New Roman" w:hAnsi="Times New Roman" w:cs="Times New Roman"/>
          <w:sz w:val="24"/>
          <w:szCs w:val="24"/>
        </w:rPr>
        <w:t>.</w:t>
      </w:r>
    </w:p>
    <w:p w14:paraId="491B87A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4030705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8. Выборы. Назначения. Введение лексических единиц и речевых оборотов. «Сложное подлежащее» с конструкцией </w:t>
      </w:r>
      <w:r w:rsidRPr="00040C56">
        <w:rPr>
          <w:rFonts w:ascii="Times New Roman" w:eastAsia="Times New Roman" w:hAnsi="Times New Roman" w:cs="Times New Roman"/>
          <w:i/>
          <w:sz w:val="24"/>
          <w:szCs w:val="24"/>
          <w:lang w:val="en-US"/>
        </w:rPr>
        <w:t>to</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be</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likely</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to</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do</w:t>
      </w:r>
      <w:r w:rsidRPr="00040C56">
        <w:rPr>
          <w:rFonts w:ascii="Times New Roman" w:eastAsia="Times New Roman" w:hAnsi="Times New Roman" w:cs="Times New Roman"/>
          <w:i/>
          <w:sz w:val="24"/>
          <w:szCs w:val="24"/>
        </w:rPr>
        <w:t>).</w:t>
      </w:r>
      <w:r w:rsidRPr="00040C56">
        <w:rPr>
          <w:rFonts w:ascii="Times New Roman" w:eastAsia="Times New Roman" w:hAnsi="Times New Roman" w:cs="Times New Roman"/>
          <w:sz w:val="24"/>
          <w:szCs w:val="24"/>
        </w:rPr>
        <w:t xml:space="preserve"> Модальная </w:t>
      </w:r>
      <w:proofErr w:type="gramStart"/>
      <w:r w:rsidRPr="00040C56">
        <w:rPr>
          <w:rFonts w:ascii="Times New Roman" w:eastAsia="Times New Roman" w:hAnsi="Times New Roman" w:cs="Times New Roman"/>
          <w:sz w:val="24"/>
          <w:szCs w:val="24"/>
        </w:rPr>
        <w:t xml:space="preserve">конструкция  </w:t>
      </w:r>
      <w:r w:rsidRPr="00040C56">
        <w:rPr>
          <w:rFonts w:ascii="Times New Roman" w:eastAsia="Times New Roman" w:hAnsi="Times New Roman" w:cs="Times New Roman"/>
          <w:i/>
          <w:sz w:val="24"/>
          <w:szCs w:val="24"/>
          <w:lang w:val="en-US"/>
        </w:rPr>
        <w:t>to</w:t>
      </w:r>
      <w:proofErr w:type="gramEnd"/>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have</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to</w:t>
      </w:r>
      <w:r w:rsidRPr="00040C56">
        <w:rPr>
          <w:rFonts w:ascii="Times New Roman" w:eastAsia="Times New Roman" w:hAnsi="Times New Roman" w:cs="Times New Roman"/>
          <w:i/>
          <w:sz w:val="24"/>
          <w:szCs w:val="24"/>
        </w:rPr>
        <w:t xml:space="preserve"> (</w:t>
      </w:r>
      <w:r w:rsidRPr="00040C56">
        <w:rPr>
          <w:rFonts w:ascii="Times New Roman" w:eastAsia="Times New Roman" w:hAnsi="Times New Roman" w:cs="Times New Roman"/>
          <w:i/>
          <w:sz w:val="24"/>
          <w:szCs w:val="24"/>
          <w:lang w:val="en-US"/>
        </w:rPr>
        <w:t>do</w:t>
      </w:r>
      <w:r w:rsidRPr="00040C56">
        <w:rPr>
          <w:rFonts w:ascii="Times New Roman" w:eastAsia="Times New Roman" w:hAnsi="Times New Roman" w:cs="Times New Roman"/>
          <w:i/>
          <w:sz w:val="24"/>
          <w:szCs w:val="24"/>
        </w:rPr>
        <w:t>)</w:t>
      </w:r>
      <w:r w:rsidRPr="00040C56">
        <w:rPr>
          <w:rFonts w:ascii="Times New Roman" w:eastAsia="Times New Roman" w:hAnsi="Times New Roman" w:cs="Times New Roman"/>
          <w:sz w:val="24"/>
          <w:szCs w:val="24"/>
        </w:rPr>
        <w:t>.</w:t>
      </w:r>
    </w:p>
    <w:p w14:paraId="19FCD01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12C7DCA6"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Модуль 2 «Перевод и обсуждение политических текстов»</w:t>
      </w:r>
    </w:p>
    <w:p w14:paraId="18687B1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7B45D57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1. Визиты. Переговоры. Обсуждения. Перевод словосочетаний. Заглавные буквы и артикли в названиях международных организаций, документов и должностей. Перевод многозначных слов. Отрицательные префиксы. Особенности ссылки на источники в </w:t>
      </w:r>
      <w:r w:rsidRPr="00040C56">
        <w:rPr>
          <w:rFonts w:ascii="Times New Roman" w:eastAsia="Times New Roman" w:hAnsi="Times New Roman" w:cs="Times New Roman"/>
          <w:sz w:val="24"/>
          <w:szCs w:val="24"/>
        </w:rPr>
        <w:lastRenderedPageBreak/>
        <w:t>англоязычной прессе.</w:t>
      </w:r>
    </w:p>
    <w:p w14:paraId="411B79C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561C3DE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2. Международные отношения. Особенности заголовков англоязычных газет и журналов. Перевод местоимения «</w:t>
      </w:r>
      <w:r w:rsidRPr="00040C56">
        <w:rPr>
          <w:rFonts w:ascii="Times New Roman" w:eastAsia="Times New Roman" w:hAnsi="Times New Roman" w:cs="Times New Roman"/>
          <w:sz w:val="24"/>
          <w:szCs w:val="24"/>
          <w:lang w:val="en-US"/>
        </w:rPr>
        <w:t>it</w:t>
      </w:r>
      <w:r w:rsidRPr="00040C56">
        <w:rPr>
          <w:rFonts w:ascii="Times New Roman" w:eastAsia="Times New Roman" w:hAnsi="Times New Roman" w:cs="Times New Roman"/>
          <w:sz w:val="24"/>
          <w:szCs w:val="24"/>
        </w:rPr>
        <w:t>». Подписание договоров. Различные виды договоров. Кейс-анализ: разбор структуры и лексики одного из международных договоров.</w:t>
      </w:r>
    </w:p>
    <w:p w14:paraId="147ED87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61437DD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3. Официальные заявления, договоры. Перевод герундия в функциях обстоятельства и определения. Перевод многозначных слов “</w:t>
      </w:r>
      <w:r w:rsidRPr="00040C56">
        <w:rPr>
          <w:rFonts w:ascii="Times New Roman" w:eastAsia="Times New Roman" w:hAnsi="Times New Roman" w:cs="Times New Roman"/>
          <w:sz w:val="24"/>
          <w:szCs w:val="24"/>
          <w:lang w:val="en-US"/>
        </w:rPr>
        <w:t>commit</w:t>
      </w:r>
      <w:r w:rsidRPr="00040C56">
        <w:rPr>
          <w:rFonts w:ascii="Times New Roman" w:eastAsia="Times New Roman" w:hAnsi="Times New Roman" w:cs="Times New Roman"/>
          <w:sz w:val="24"/>
          <w:szCs w:val="24"/>
        </w:rPr>
        <w:t>”, “</w:t>
      </w:r>
      <w:r w:rsidRPr="00040C56">
        <w:rPr>
          <w:rFonts w:ascii="Times New Roman" w:eastAsia="Times New Roman" w:hAnsi="Times New Roman" w:cs="Times New Roman"/>
          <w:sz w:val="24"/>
          <w:szCs w:val="24"/>
          <w:lang w:val="en-US"/>
        </w:rPr>
        <w:t>commitment</w:t>
      </w:r>
      <w:r w:rsidRPr="00040C56">
        <w:rPr>
          <w:rFonts w:ascii="Times New Roman" w:eastAsia="Times New Roman" w:hAnsi="Times New Roman" w:cs="Times New Roman"/>
          <w:sz w:val="24"/>
          <w:szCs w:val="24"/>
        </w:rPr>
        <w:t>”, “поддерживать“.</w:t>
      </w:r>
    </w:p>
    <w:p w14:paraId="753F597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1A57816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 4. Разрешение конфликтов и разоружение. </w:t>
      </w:r>
      <w:proofErr w:type="gramStart"/>
      <w:r w:rsidRPr="00040C56">
        <w:rPr>
          <w:rFonts w:ascii="Times New Roman" w:eastAsia="Times New Roman" w:hAnsi="Times New Roman" w:cs="Times New Roman"/>
          <w:sz w:val="24"/>
          <w:szCs w:val="24"/>
        </w:rPr>
        <w:t>Перевод  причастных</w:t>
      </w:r>
      <w:proofErr w:type="gramEnd"/>
      <w:r w:rsidRPr="00040C56">
        <w:rPr>
          <w:rFonts w:ascii="Times New Roman" w:eastAsia="Times New Roman" w:hAnsi="Times New Roman" w:cs="Times New Roman"/>
          <w:sz w:val="24"/>
          <w:szCs w:val="24"/>
        </w:rPr>
        <w:t xml:space="preserve"> конструкций и оборотов.  «Ложные друзья переводчика». Атрибутивные словосочетания. Кейс-анализ: рассмотрение и обсуждение одного из урегулированных конфликтов.</w:t>
      </w:r>
    </w:p>
    <w:p w14:paraId="2A0BD9D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23B0879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5. Выборы и формирование государственных органов власти. Перевод инфинитивных конструкций. Изменение порядка слов. Приемы добавления и опущения слов при переводе. Перевод «ложных друзей переводчика».</w:t>
      </w:r>
    </w:p>
    <w:p w14:paraId="464D683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22A3FC12" w14:textId="77777777" w:rsidR="00040C56" w:rsidRPr="00040C56" w:rsidRDefault="00040C56" w:rsidP="00E06842">
      <w:pPr>
        <w:widowControl w:val="0"/>
        <w:autoSpaceDE w:val="0"/>
        <w:autoSpaceDN w:val="0"/>
        <w:spacing w:after="0" w:line="240" w:lineRule="auto"/>
        <w:jc w:val="center"/>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Модуль 3 «Обучение переводу с русского языка </w:t>
      </w:r>
      <w:proofErr w:type="gramStart"/>
      <w:r w:rsidRPr="00040C56">
        <w:rPr>
          <w:rFonts w:ascii="Times New Roman" w:eastAsia="Times New Roman" w:hAnsi="Times New Roman" w:cs="Times New Roman"/>
          <w:b/>
          <w:sz w:val="24"/>
          <w:szCs w:val="24"/>
        </w:rPr>
        <w:t>на английский общественно-политических материалов</w:t>
      </w:r>
      <w:proofErr w:type="gramEnd"/>
      <w:r w:rsidRPr="00040C56">
        <w:rPr>
          <w:rFonts w:ascii="Times New Roman" w:eastAsia="Times New Roman" w:hAnsi="Times New Roman" w:cs="Times New Roman"/>
          <w:b/>
          <w:sz w:val="24"/>
          <w:szCs w:val="24"/>
        </w:rPr>
        <w:t>»</w:t>
      </w:r>
    </w:p>
    <w:p w14:paraId="0809FC35"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021D438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1. Международные отношения (дипломатические, экономические и культурные). Особенности структуры русского и английского предложений. Некоторые сведения об употреблении артиклей. Перевод на английский язык словосочетаний, обозначающих источник информации. Перевод на английский язык глагола «совершать».</w:t>
      </w:r>
    </w:p>
    <w:p w14:paraId="37B4C72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2D48B14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2. Визиты, контакты, обмен мнениями. Перевод предложений в страдательном залоге. Перевод на английский язык глагола «проводить» («вести») и производных от него существительных. Перевод числительного «оба».</w:t>
      </w:r>
    </w:p>
    <w:p w14:paraId="58C5012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18C9F64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3. Встречи, переговоры, договоренности. Согласование времен. Перевод причастий. Перевод на английский язык глаголов «принимать» и «отмечать» и производных от них существительных.</w:t>
      </w:r>
    </w:p>
    <w:p w14:paraId="16F9FC1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0F484F8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4. Заявления, декларации, коммюнике. Перевод на английский язык деепричастий и деепричастных оборотов. Перевод глагола «поддерживать» и производных от него существительных. Перевод прилагательного «общий».</w:t>
      </w:r>
    </w:p>
    <w:p w14:paraId="641FB3B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2F3EBD9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 5. Борьба за мир, безопасность. Урегулирование конфликтов. Передача на английский язык придаточных предложений и оборотов с союзом «чтобы». Перевод на английский язык глаголов «осуществлять» и «представлять» и производных от них существительных.</w:t>
      </w:r>
    </w:p>
    <w:p w14:paraId="14FB12B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7F0A6C77" w14:textId="77777777" w:rsidR="00040C56" w:rsidRPr="00E06842" w:rsidRDefault="00040C56" w:rsidP="00E06842">
      <w:pPr>
        <w:widowControl w:val="0"/>
        <w:autoSpaceDE w:val="0"/>
        <w:autoSpaceDN w:val="0"/>
        <w:spacing w:after="0" w:line="240" w:lineRule="auto"/>
        <w:ind w:firstLine="709"/>
        <w:jc w:val="both"/>
        <w:rPr>
          <w:rFonts w:ascii="Times New Roman" w:eastAsia="Arial Unicode MS" w:hAnsi="Times New Roman" w:cs="Times New Roman"/>
          <w:sz w:val="24"/>
          <w:szCs w:val="24"/>
        </w:rPr>
      </w:pPr>
      <w:r w:rsidRPr="00E06842">
        <w:rPr>
          <w:rFonts w:ascii="Times New Roman" w:eastAsia="Arial Unicode MS" w:hAnsi="Times New Roman" w:cs="Times New Roman"/>
          <w:b/>
          <w:sz w:val="24"/>
          <w:szCs w:val="24"/>
        </w:rPr>
        <w:t>Виды учебной работы:</w:t>
      </w:r>
      <w:r w:rsidRPr="00E06842">
        <w:rPr>
          <w:rFonts w:ascii="Times New Roman" w:eastAsia="Arial Unicode MS" w:hAnsi="Times New Roman" w:cs="Times New Roman"/>
          <w:sz w:val="24"/>
          <w:szCs w:val="24"/>
        </w:rPr>
        <w:t xml:space="preserve"> практические занятия.</w:t>
      </w:r>
    </w:p>
    <w:p w14:paraId="4DF01DF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выполнение контрольных заданий, тестирование по изучаемой дисциплине, рубежный контроль.</w:t>
      </w:r>
    </w:p>
    <w:p w14:paraId="0FB9AB8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зачеты и экзамены.</w:t>
      </w:r>
    </w:p>
    <w:p w14:paraId="60F7038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к.ф.н., Коптелова И.Е.</w:t>
      </w:r>
    </w:p>
    <w:p w14:paraId="7F4E706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21D2F0E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color w:val="FF0000"/>
          <w:sz w:val="24"/>
          <w:szCs w:val="24"/>
        </w:rPr>
      </w:pPr>
    </w:p>
    <w:p w14:paraId="346FCBC5" w14:textId="44572513"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.01Дисциплины по выбору 1</w:t>
      </w:r>
    </w:p>
    <w:p w14:paraId="5E362E9B"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3FE90AD9" w14:textId="5FA6CEF1"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lastRenderedPageBreak/>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.01.01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Русский язык и культура речи для международников</w:t>
      </w:r>
    </w:p>
    <w:p w14:paraId="1D5DDD34"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6A520F34" w14:textId="77777777" w:rsidR="00040C56" w:rsidRPr="00E06842" w:rsidRDefault="00040C56" w:rsidP="00E06842">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w:t>
      </w:r>
    </w:p>
    <w:p w14:paraId="691E3F11"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повышение уровня практического владения современным русским литературным языком, формирование и развитие языковой и коммуникативно-речевой компетенции обучающихся для профессионального общения на русском языке в устной и письменной разновидностях в тех сферах функционирования русского языка, которые связаны с профессиональной деятельностью. </w:t>
      </w:r>
    </w:p>
    <w:p w14:paraId="48664EB6"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17E6664D"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развивать языковую компетенцию обучающихся;</w:t>
      </w:r>
    </w:p>
    <w:p w14:paraId="7CEF44B4"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качественно повысить уровень речевой культуры;</w:t>
      </w:r>
    </w:p>
    <w:p w14:paraId="022B9818"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 xml:space="preserve">углубить необходимые знания о профессиональном и межкультурном общении; </w:t>
      </w:r>
    </w:p>
    <w:p w14:paraId="5D767701"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расширить представления обучающихся о современной речевой ситуации;</w:t>
      </w:r>
    </w:p>
    <w:p w14:paraId="24C05A9A"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способствовать полному и осознанному владению системой норм русского литературного языка в сфере профессионального общения;</w:t>
      </w:r>
    </w:p>
    <w:p w14:paraId="02608C62"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повысить уровень стилистической, орфографической и пунктуационной грамотности;</w:t>
      </w:r>
    </w:p>
    <w:p w14:paraId="4CF63530"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формировать потребность и умение пользоваться словарями;</w:t>
      </w:r>
    </w:p>
    <w:p w14:paraId="1C634503"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углубить представления о языке как важнейшей составляющей духовного богатства народа.</w:t>
      </w:r>
    </w:p>
    <w:p w14:paraId="275B5504"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p>
    <w:p w14:paraId="75D93485"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28C0C9C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.01.01 «Русский язык и культура речи для международников» относится к дисциплинам по выбору вариативной части блока Б1-дисциплины (модули) и изучается на очной форме обучения на 1-ом курсе в 1-ом семестре.</w:t>
      </w:r>
    </w:p>
    <w:p w14:paraId="0708B946"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74B862D5"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 xml:space="preserve">Перечень планируемых результатов обучения, соотнесенных с планируемыми результатами освоения дисциплины </w:t>
      </w:r>
    </w:p>
    <w:p w14:paraId="60B46C4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«Русский язык и культура речи для международников» направлен на развитие следующих компетенций:</w:t>
      </w:r>
    </w:p>
    <w:p w14:paraId="04A9E297"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УК-1 – способность осуществлять поиск, критический анализ и синтез информации, применять системный подход для решения поставленных задач; </w:t>
      </w:r>
    </w:p>
    <w:p w14:paraId="046680B1"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УК-4 – 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xml:space="preserve">) языке(ах); </w:t>
      </w:r>
    </w:p>
    <w:p w14:paraId="6B63C4DD"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ОПК-1 – способность осуществлять эффективную коммуникацию в </w:t>
      </w:r>
      <w:proofErr w:type="spellStart"/>
      <w:r w:rsidRPr="00040C56">
        <w:rPr>
          <w:rFonts w:ascii="Times New Roman" w:eastAsia="Times New Roman" w:hAnsi="Times New Roman" w:cs="Times New Roman"/>
          <w:sz w:val="24"/>
          <w:szCs w:val="24"/>
        </w:rPr>
        <w:t>мультикультурной</w:t>
      </w:r>
      <w:proofErr w:type="spellEnd"/>
      <w:r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6D8445D2"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shd w:val="clear" w:color="auto" w:fill="FFFFFF"/>
        </w:rPr>
      </w:pPr>
      <w:r w:rsidRPr="00040C56">
        <w:rPr>
          <w:rFonts w:ascii="Times New Roman" w:eastAsia="Times New Roman" w:hAnsi="Times New Roman" w:cs="Times New Roman"/>
          <w:sz w:val="24"/>
          <w:szCs w:val="24"/>
        </w:rPr>
        <w:t>ПК-2 – способность ориентироваться в механизмах многосторонней и интеграционной дипломатии</w:t>
      </w:r>
      <w:r w:rsidRPr="00040C56">
        <w:rPr>
          <w:rFonts w:ascii="Times New Roman" w:eastAsia="Times New Roman" w:hAnsi="Times New Roman" w:cs="Times New Roman"/>
          <w:sz w:val="24"/>
          <w:szCs w:val="24"/>
          <w:shd w:val="clear" w:color="auto" w:fill="FFFFFF"/>
        </w:rPr>
        <w:t>.</w:t>
      </w:r>
    </w:p>
    <w:p w14:paraId="06778D17"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В результате изучения дисциплины «</w:t>
      </w:r>
      <w:r w:rsidRPr="00040C56">
        <w:rPr>
          <w:rFonts w:ascii="Times New Roman" w:eastAsia="Times New Roman" w:hAnsi="Times New Roman" w:cs="Times New Roman"/>
          <w:b/>
          <w:bCs/>
          <w:sz w:val="24"/>
          <w:szCs w:val="24"/>
        </w:rPr>
        <w:t>Русский язык и культура речи для международников</w:t>
      </w:r>
      <w:r w:rsidRPr="00040C56">
        <w:rPr>
          <w:rFonts w:ascii="Times New Roman" w:eastAsia="Times New Roman" w:hAnsi="Times New Roman" w:cs="Times New Roman"/>
          <w:bCs/>
          <w:sz w:val="24"/>
          <w:szCs w:val="24"/>
        </w:rPr>
        <w:t>»</w:t>
      </w:r>
      <w:r w:rsidRPr="00040C56">
        <w:rPr>
          <w:rFonts w:ascii="Times New Roman" w:eastAsia="Times New Roman" w:hAnsi="Times New Roman" w:cs="Times New Roman"/>
          <w:sz w:val="24"/>
          <w:szCs w:val="24"/>
        </w:rPr>
        <w:t xml:space="preserve"> обучающийся должен:</w:t>
      </w:r>
    </w:p>
    <w:p w14:paraId="336C725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bidi="en-US"/>
        </w:rPr>
      </w:pPr>
      <w:r w:rsidRPr="00040C56">
        <w:rPr>
          <w:rFonts w:ascii="Times New Roman" w:eastAsia="Times New Roman" w:hAnsi="Times New Roman" w:cs="Times New Roman"/>
          <w:b/>
          <w:bCs/>
          <w:sz w:val="24"/>
          <w:szCs w:val="24"/>
        </w:rPr>
        <w:t>Знать</w:t>
      </w:r>
      <w:r w:rsidRPr="00040C56">
        <w:rPr>
          <w:rFonts w:ascii="Times New Roman" w:eastAsia="Times New Roman" w:hAnsi="Times New Roman" w:cs="Times New Roman"/>
          <w:sz w:val="24"/>
          <w:szCs w:val="24"/>
        </w:rPr>
        <w:t>:</w:t>
      </w:r>
    </w:p>
    <w:p w14:paraId="626A416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нормы русского литературного</w:t>
      </w:r>
      <w:r w:rsidRPr="00040C56">
        <w:rPr>
          <w:rFonts w:ascii="Times New Roman" w:eastAsia="Times New Roman" w:hAnsi="Times New Roman" w:cs="Times New Roman"/>
          <w:sz w:val="24"/>
          <w:szCs w:val="24"/>
        </w:rPr>
        <w:t xml:space="preserve"> (орфоэпические, морфологические, лексические</w:t>
      </w:r>
      <w:r w:rsidRPr="00040C56">
        <w:rPr>
          <w:rFonts w:ascii="Times New Roman" w:eastAsia="Times New Roman" w:hAnsi="Times New Roman" w:cs="Times New Roman"/>
          <w:sz w:val="24"/>
          <w:szCs w:val="24"/>
          <w:lang w:bidi="en-US"/>
        </w:rPr>
        <w:t xml:space="preserve">, синтаксические, стилистические) языка в объеме, превышающем объем средней школы, </w:t>
      </w:r>
      <w:r w:rsidRPr="00040C56">
        <w:rPr>
          <w:rFonts w:ascii="Times New Roman" w:eastAsia="Times New Roman" w:hAnsi="Times New Roman" w:cs="Times New Roman"/>
          <w:color w:val="000000"/>
          <w:sz w:val="24"/>
          <w:szCs w:val="24"/>
        </w:rPr>
        <w:t>нормы употребления профессиональной лексики и научных терминов</w:t>
      </w:r>
      <w:r w:rsidRPr="00040C56">
        <w:rPr>
          <w:rFonts w:ascii="Times New Roman" w:eastAsia="Times New Roman" w:hAnsi="Times New Roman" w:cs="Times New Roman"/>
          <w:sz w:val="24"/>
          <w:szCs w:val="24"/>
          <w:lang w:bidi="en-US"/>
        </w:rPr>
        <w:t xml:space="preserve"> (УК-4, ОПК-1, ПК-2);</w:t>
      </w:r>
    </w:p>
    <w:p w14:paraId="215CCEB0"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орфографические и пунктуационные правила правописания (УК-4, ОПК-1);</w:t>
      </w:r>
    </w:p>
    <w:p w14:paraId="0071F27C"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функциональные стили литературного языка и структуру построения различных типов текста (УК-4, ОПК-1).</w:t>
      </w:r>
    </w:p>
    <w:p w14:paraId="2E70298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Уметь</w:t>
      </w:r>
      <w:r w:rsidRPr="00040C56">
        <w:rPr>
          <w:rFonts w:ascii="Times New Roman" w:eastAsia="Times New Roman" w:hAnsi="Times New Roman" w:cs="Times New Roman"/>
          <w:sz w:val="24"/>
          <w:szCs w:val="24"/>
        </w:rPr>
        <w:t>:</w:t>
      </w:r>
    </w:p>
    <w:p w14:paraId="1FF61FE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rPr>
        <w:t xml:space="preserve">распознавать нарушения норм </w:t>
      </w:r>
      <w:r w:rsidRPr="00040C56">
        <w:rPr>
          <w:rFonts w:ascii="Times New Roman" w:eastAsia="Times New Roman" w:hAnsi="Times New Roman" w:cs="Times New Roman"/>
          <w:sz w:val="24"/>
          <w:szCs w:val="24"/>
          <w:lang w:bidi="en-US"/>
        </w:rPr>
        <w:t>русского литературного языка (</w:t>
      </w:r>
      <w:r w:rsidRPr="00040C56">
        <w:rPr>
          <w:rFonts w:ascii="Times New Roman" w:eastAsia="Times New Roman" w:hAnsi="Times New Roman" w:cs="Times New Roman"/>
          <w:sz w:val="24"/>
          <w:szCs w:val="24"/>
        </w:rPr>
        <w:t>орфоэпических, морфологических, лексических</w:t>
      </w:r>
      <w:r w:rsidRPr="00040C56">
        <w:rPr>
          <w:rFonts w:ascii="Times New Roman" w:eastAsia="Times New Roman" w:hAnsi="Times New Roman" w:cs="Times New Roman"/>
          <w:sz w:val="24"/>
          <w:szCs w:val="24"/>
          <w:lang w:bidi="en-US"/>
        </w:rPr>
        <w:t xml:space="preserve">, синтаксических, стилистических) (УК-1, УК-4, ОПК-1); </w:t>
      </w:r>
    </w:p>
    <w:p w14:paraId="40318EB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lang w:bidi="en-US"/>
        </w:rPr>
        <w:lastRenderedPageBreak/>
        <w:t xml:space="preserve">анализировать использование </w:t>
      </w:r>
      <w:r w:rsidRPr="00040C56">
        <w:rPr>
          <w:rFonts w:ascii="Times New Roman" w:eastAsia="Times New Roman" w:hAnsi="Times New Roman" w:cs="Times New Roman"/>
          <w:sz w:val="24"/>
          <w:szCs w:val="24"/>
        </w:rPr>
        <w:t>нормативных форм русского литературного языка в устной и письменной речи профессиональной направленности (</w:t>
      </w:r>
      <w:r w:rsidRPr="00040C56">
        <w:rPr>
          <w:rFonts w:ascii="Times New Roman" w:eastAsia="Times New Roman" w:hAnsi="Times New Roman" w:cs="Times New Roman"/>
          <w:sz w:val="24"/>
          <w:szCs w:val="24"/>
          <w:lang w:bidi="en-US"/>
        </w:rPr>
        <w:t>УК-1, УК-4, ОПК-1</w:t>
      </w:r>
      <w:r w:rsidRPr="00040C56">
        <w:rPr>
          <w:rFonts w:ascii="Times New Roman" w:eastAsia="Times New Roman" w:hAnsi="Times New Roman" w:cs="Times New Roman"/>
          <w:sz w:val="24"/>
          <w:szCs w:val="24"/>
        </w:rPr>
        <w:t>);</w:t>
      </w:r>
    </w:p>
    <w:p w14:paraId="483C8C09"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пользоваться орфоэпическими словарями, словарями русского языка, определять лексическое значение слова, использовать словообразовательные средства в изобразительных целях (УК-1);</w:t>
      </w:r>
    </w:p>
    <w:p w14:paraId="55D501FF"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пользоваться разнообразными синтаксическими средствами при создании собственных текстов официально-делового, учебно-научного стилей (</w:t>
      </w:r>
      <w:r w:rsidRPr="00040C56">
        <w:rPr>
          <w:rFonts w:ascii="Times New Roman" w:eastAsia="Arial Unicode MS" w:hAnsi="Times New Roman" w:cs="Times New Roman"/>
          <w:color w:val="000000"/>
          <w:sz w:val="24"/>
          <w:szCs w:val="24"/>
          <w:u w:color="000000"/>
          <w:bdr w:val="nil"/>
          <w:lang w:bidi="en-US"/>
        </w:rPr>
        <w:t>УК-1, УК-4, ОПК-1, ПК-2</w:t>
      </w:r>
      <w:r w:rsidRPr="00040C56">
        <w:rPr>
          <w:rFonts w:ascii="Times New Roman" w:eastAsia="Arial Unicode MS" w:hAnsi="Times New Roman" w:cs="Times New Roman"/>
          <w:color w:val="000000"/>
          <w:sz w:val="24"/>
          <w:szCs w:val="24"/>
          <w:u w:color="000000"/>
          <w:bdr w:val="nil"/>
          <w:lang w:eastAsia="ru-RU"/>
        </w:rPr>
        <w:t>);</w:t>
      </w:r>
    </w:p>
    <w:p w14:paraId="67BA6D79"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редактировать собственные тексты и тексты других авторов, различать тексты по их принадлежности к стилям (</w:t>
      </w:r>
      <w:r w:rsidRPr="00040C56">
        <w:rPr>
          <w:rFonts w:ascii="Times New Roman" w:eastAsia="Arial Unicode MS" w:hAnsi="Times New Roman" w:cs="Times New Roman"/>
          <w:color w:val="000000"/>
          <w:sz w:val="24"/>
          <w:szCs w:val="24"/>
          <w:u w:color="000000"/>
          <w:bdr w:val="nil"/>
          <w:lang w:bidi="en-US"/>
        </w:rPr>
        <w:t>УК-1, УК-4, ОПК-1, ПК-2</w:t>
      </w:r>
      <w:r w:rsidRPr="00040C56">
        <w:rPr>
          <w:rFonts w:ascii="Times New Roman" w:eastAsia="Arial Unicode MS" w:hAnsi="Times New Roman" w:cs="Times New Roman"/>
          <w:color w:val="000000"/>
          <w:sz w:val="24"/>
          <w:szCs w:val="24"/>
          <w:u w:color="000000"/>
          <w:bdr w:val="nil"/>
          <w:lang w:eastAsia="ru-RU"/>
        </w:rPr>
        <w:t>);</w:t>
      </w:r>
    </w:p>
    <w:p w14:paraId="7606B2FD"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пользоваться орфографическими правилами и знаками препинания (УК-1, ОПК-1);</w:t>
      </w:r>
    </w:p>
    <w:p w14:paraId="7A0D93A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Иметь практический опыт в</w:t>
      </w:r>
      <w:r w:rsidRPr="00040C56">
        <w:rPr>
          <w:rFonts w:ascii="Times New Roman" w:eastAsia="Times New Roman" w:hAnsi="Times New Roman" w:cs="Times New Roman"/>
          <w:sz w:val="24"/>
          <w:szCs w:val="24"/>
        </w:rPr>
        <w:t>:</w:t>
      </w:r>
    </w:p>
    <w:p w14:paraId="75E6AF0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использовании нормативных форм русского литературного языка в устной и письменной речи профессиональной направленности: в процессе составления текстов репродуктивно-продуктивного характера, типа эссе; вторичных жанров научного стиля речи: планов, конспекта; аннотации, рефератов, а также устного выступления (</w:t>
      </w:r>
      <w:r w:rsidRPr="00040C56">
        <w:rPr>
          <w:rFonts w:ascii="Times New Roman" w:eastAsia="Times New Roman" w:hAnsi="Times New Roman" w:cs="Times New Roman"/>
          <w:sz w:val="24"/>
          <w:szCs w:val="24"/>
          <w:lang w:bidi="en-US"/>
        </w:rPr>
        <w:t>УК-1, УК-4, ОПК-1, ПК-2</w:t>
      </w:r>
      <w:r w:rsidRPr="00040C56">
        <w:rPr>
          <w:rFonts w:ascii="Times New Roman" w:eastAsia="Times New Roman" w:hAnsi="Times New Roman" w:cs="Times New Roman"/>
          <w:sz w:val="24"/>
          <w:szCs w:val="24"/>
        </w:rPr>
        <w:t>).</w:t>
      </w:r>
    </w:p>
    <w:p w14:paraId="2DD6A53F"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p>
    <w:p w14:paraId="1E8E30CA"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4FF2732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по очной форме составляет 2 зачетные единицы, 72 часа, из которых 22,3 часа составляет контактная работа бакалавра с преподавателем и 49,7 часа составляет самостоятельная работа бакалавра.</w:t>
      </w:r>
    </w:p>
    <w:p w14:paraId="23375FE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1E65F8A2"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490013AD"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Раздел 1. Теория.</w:t>
      </w:r>
    </w:p>
    <w:p w14:paraId="22FFAFDD"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1. Основные понятия курса «Русский язык и культура речи». Язык и речь. Культура речи. Коммуникативная языковая компетенция, ее компоненты.</w:t>
      </w:r>
    </w:p>
    <w:p w14:paraId="460A66D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Современное состояние русской речи. История развития русского литературного языка и языковой нормы.</w:t>
      </w:r>
    </w:p>
    <w:p w14:paraId="1818DAE5" w14:textId="77777777" w:rsidR="00040C56" w:rsidRPr="00040C56" w:rsidRDefault="00040C56" w:rsidP="00E06842">
      <w:pPr>
        <w:widowControl w:val="0"/>
        <w:tabs>
          <w:tab w:val="decimal" w:pos="180"/>
          <w:tab w:val="decimal" w:pos="360"/>
          <w:tab w:val="decimal" w:pos="18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sz w:val="24"/>
          <w:szCs w:val="24"/>
        </w:rPr>
        <w:t>Тема 3. Словари и речевая культура. Типы словарей. Русская лексика и культура речи.</w:t>
      </w:r>
      <w:r w:rsidRPr="00040C56">
        <w:rPr>
          <w:rFonts w:ascii="Times New Roman" w:eastAsia="Times New Roman" w:hAnsi="Times New Roman" w:cs="Times New Roman"/>
          <w:color w:val="000000"/>
          <w:sz w:val="24"/>
          <w:szCs w:val="24"/>
        </w:rPr>
        <w:t xml:space="preserve"> Нормы словоупотребления.</w:t>
      </w:r>
    </w:p>
    <w:p w14:paraId="0C9235EC"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b/>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4. Богатство и выразительные возможности языка, стилистические функции синонимов, антонимов, паронимов. Фразеологизмы, крылатые слова и выразительность речи.</w:t>
      </w:r>
      <w:r w:rsidRPr="00040C56">
        <w:rPr>
          <w:rFonts w:ascii="Times New Roman" w:eastAsia="Arial Unicode MS" w:hAnsi="Times New Roman" w:cs="Times New Roman"/>
          <w:b/>
          <w:bCs/>
          <w:color w:val="000000"/>
          <w:sz w:val="24"/>
          <w:szCs w:val="24"/>
          <w:u w:color="000000"/>
          <w:bdr w:val="nil"/>
          <w:lang w:eastAsia="ru-RU"/>
        </w:rPr>
        <w:t xml:space="preserve"> </w:t>
      </w:r>
    </w:p>
    <w:p w14:paraId="602B5116"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shd w:val="clear" w:color="auto" w:fill="FFFFFF"/>
          <w:lang w:eastAsia="ru-RU"/>
        </w:rPr>
      </w:pPr>
      <w:r w:rsidRPr="00040C56">
        <w:rPr>
          <w:rFonts w:ascii="Times New Roman" w:eastAsia="Arial Unicode MS" w:hAnsi="Times New Roman" w:cs="Times New Roman"/>
          <w:color w:val="000000"/>
          <w:sz w:val="24"/>
          <w:szCs w:val="24"/>
          <w:u w:color="000000"/>
          <w:bdr w:val="nil"/>
          <w:lang w:eastAsia="ru-RU"/>
        </w:rPr>
        <w:t>Тема 5. Синтаксическая норма и культура речи. Преобразования прямой речи в косвенную</w:t>
      </w:r>
      <w:r w:rsidRPr="00040C56">
        <w:rPr>
          <w:rFonts w:ascii="Times New Roman" w:eastAsia="Arial Unicode MS" w:hAnsi="Times New Roman" w:cs="Times New Roman"/>
          <w:color w:val="000000"/>
          <w:sz w:val="24"/>
          <w:szCs w:val="24"/>
          <w:u w:color="000000"/>
          <w:bdr w:val="nil"/>
          <w:shd w:val="clear" w:color="auto" w:fill="FFFFFF"/>
          <w:lang w:eastAsia="ru-RU"/>
        </w:rPr>
        <w:t xml:space="preserve"> речь в практике устной и письменной речи.</w:t>
      </w:r>
    </w:p>
    <w:p w14:paraId="78D2953A"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Функциональные стили и типы текста.</w:t>
      </w:r>
    </w:p>
    <w:p w14:paraId="41B3C2E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284953C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2. Практика.</w:t>
      </w:r>
      <w:r w:rsidRPr="00040C56">
        <w:rPr>
          <w:rFonts w:ascii="Times New Roman" w:eastAsia="Times New Roman" w:hAnsi="Times New Roman" w:cs="Times New Roman"/>
          <w:sz w:val="24"/>
          <w:szCs w:val="24"/>
        </w:rPr>
        <w:t xml:space="preserve"> </w:t>
      </w:r>
    </w:p>
    <w:p w14:paraId="201F47FE"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shd w:val="clear" w:color="auto" w:fill="FFFFFF"/>
        </w:rPr>
        <w:t xml:space="preserve">Тема 1. Орфоэпические и акцентологические нормы русской речи. </w:t>
      </w:r>
      <w:r w:rsidRPr="00040C56">
        <w:rPr>
          <w:rFonts w:ascii="Times New Roman" w:eastAsia="Times New Roman" w:hAnsi="Times New Roman" w:cs="Times New Roman"/>
          <w:sz w:val="24"/>
          <w:szCs w:val="24"/>
        </w:rPr>
        <w:t xml:space="preserve">Русская орфография: нормы и варианты, правила и исключения, принципы и тенденции. </w:t>
      </w:r>
    </w:p>
    <w:p w14:paraId="6B19A12E"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sz w:val="24"/>
          <w:szCs w:val="24"/>
        </w:rPr>
        <w:t>Тема 2. Лексическая и фразеологическая норма. Лексическая сочетаемость слов. Типы нарушений лексической нормы: лексическая недостаточность, лексическая избыточность (плеоназм), тавтология, контаминация.</w:t>
      </w:r>
    </w:p>
    <w:p w14:paraId="51494D9B"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Морфологическая норма.</w:t>
      </w:r>
      <w:r w:rsidRPr="00040C56">
        <w:rPr>
          <w:rFonts w:ascii="Times New Roman" w:eastAsia="Times New Roman" w:hAnsi="Times New Roman" w:cs="Times New Roman"/>
          <w:b/>
          <w:color w:val="000000"/>
          <w:sz w:val="24"/>
          <w:szCs w:val="24"/>
        </w:rPr>
        <w:t xml:space="preserve"> </w:t>
      </w:r>
      <w:r w:rsidRPr="00040C56">
        <w:rPr>
          <w:rFonts w:ascii="Times New Roman" w:eastAsia="Times New Roman" w:hAnsi="Times New Roman" w:cs="Times New Roman"/>
          <w:color w:val="000000"/>
          <w:sz w:val="24"/>
          <w:szCs w:val="24"/>
        </w:rPr>
        <w:t xml:space="preserve">Трудные случаи образования форм имен </w:t>
      </w:r>
    </w:p>
    <w:p w14:paraId="043322BB"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существительных. Трудные случаи образования форм имен прилагательных.</w:t>
      </w:r>
    </w:p>
    <w:p w14:paraId="38C8173B"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Тема 4. </w:t>
      </w:r>
      <w:r w:rsidRPr="00040C56">
        <w:rPr>
          <w:rFonts w:ascii="Times New Roman" w:eastAsia="Times New Roman" w:hAnsi="Times New Roman" w:cs="Times New Roman"/>
          <w:sz w:val="24"/>
          <w:szCs w:val="24"/>
        </w:rPr>
        <w:t>Морфологическая норма.</w:t>
      </w:r>
      <w:r w:rsidRPr="00040C56">
        <w:rPr>
          <w:rFonts w:ascii="Times New Roman" w:eastAsia="Times New Roman" w:hAnsi="Times New Roman" w:cs="Times New Roman"/>
          <w:b/>
          <w:color w:val="000000"/>
          <w:sz w:val="24"/>
          <w:szCs w:val="24"/>
        </w:rPr>
        <w:t xml:space="preserve"> </w:t>
      </w:r>
      <w:r w:rsidRPr="00040C56">
        <w:rPr>
          <w:rFonts w:ascii="Times New Roman" w:eastAsia="Times New Roman" w:hAnsi="Times New Roman" w:cs="Times New Roman"/>
          <w:color w:val="000000"/>
          <w:sz w:val="24"/>
          <w:szCs w:val="24"/>
        </w:rPr>
        <w:t>Трудные случаи образования форм и употребления имен числительных. Трудные случаи образования форм и употребления</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color w:val="000000"/>
          <w:sz w:val="24"/>
          <w:szCs w:val="24"/>
        </w:rPr>
        <w:t>причастий и деепричастий в устной и письменной речи.</w:t>
      </w:r>
    </w:p>
    <w:p w14:paraId="6F300E38" w14:textId="77777777" w:rsidR="00040C56" w:rsidRPr="00040C56" w:rsidRDefault="00040C56" w:rsidP="00E06842">
      <w:pPr>
        <w:widowControl w:val="0"/>
        <w:autoSpaceDE w:val="0"/>
        <w:autoSpaceDN w:val="0"/>
        <w:snapToGrid w:val="0"/>
        <w:spacing w:after="0" w:line="240" w:lineRule="auto"/>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Тема 5. Синтаксическая норма. Трудные случаи управления. Трудные случаи согласования главных членов предложения, анализ трудных случаев пунктуации.</w:t>
      </w:r>
    </w:p>
    <w:p w14:paraId="219E67B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54FE9EFE"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lastRenderedPageBreak/>
        <w:t xml:space="preserve">Виды учебной работы: </w:t>
      </w:r>
      <w:r w:rsidRPr="00E06842">
        <w:rPr>
          <w:rFonts w:ascii="Times New Roman" w:eastAsia="Times New Roman" w:hAnsi="Times New Roman" w:cs="Times New Roman"/>
          <w:color w:val="000000"/>
          <w:sz w:val="24"/>
          <w:szCs w:val="24"/>
        </w:rPr>
        <w:t>лекции, практические занятия.</w:t>
      </w:r>
    </w:p>
    <w:p w14:paraId="47264E3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написание эссе; тематические выступления (сообщения, доклады), выполнение контрольных заданий, решение практических задач, тестирование по изучаемой дисциплине, индивидуальные задания.</w:t>
      </w:r>
    </w:p>
    <w:p w14:paraId="23945D7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0DD1856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доцент </w:t>
      </w:r>
      <w:proofErr w:type="spellStart"/>
      <w:r w:rsidRPr="00040C56">
        <w:rPr>
          <w:rFonts w:ascii="Times New Roman" w:eastAsia="Times New Roman" w:hAnsi="Times New Roman" w:cs="Times New Roman"/>
          <w:sz w:val="24"/>
          <w:szCs w:val="24"/>
        </w:rPr>
        <w:t>Коробейникова</w:t>
      </w:r>
      <w:proofErr w:type="spellEnd"/>
      <w:r w:rsidRPr="00040C56">
        <w:rPr>
          <w:rFonts w:ascii="Times New Roman" w:eastAsia="Times New Roman" w:hAnsi="Times New Roman" w:cs="Times New Roman"/>
          <w:sz w:val="24"/>
          <w:szCs w:val="24"/>
        </w:rPr>
        <w:t xml:space="preserve"> Л.Н.</w:t>
      </w:r>
    </w:p>
    <w:p w14:paraId="39F69F19"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color w:val="C00000"/>
          <w:sz w:val="24"/>
          <w:szCs w:val="24"/>
        </w:rPr>
      </w:pPr>
    </w:p>
    <w:p w14:paraId="5C23874E" w14:textId="77777777" w:rsidR="009720BF" w:rsidRDefault="009720BF"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45425926" w14:textId="7C4AC990"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.01.02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Культура речевого профессионального общения</w:t>
      </w:r>
    </w:p>
    <w:p w14:paraId="3AC2EB52"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1D62E332" w14:textId="77777777" w:rsidR="00040C56" w:rsidRPr="00E06842" w:rsidRDefault="00040C56" w:rsidP="00E06842">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w:t>
      </w:r>
    </w:p>
    <w:p w14:paraId="75B2A737" w14:textId="77777777" w:rsidR="00040C56" w:rsidRPr="00040C56" w:rsidRDefault="00040C56" w:rsidP="00E06842">
      <w:pPr>
        <w:widowControl w:val="0"/>
        <w:autoSpaceDE w:val="0"/>
        <w:autoSpaceDN w:val="0"/>
        <w:adjustRightInd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формирование и совершенствование универсальных, профессиональных и коммуникативных компетенций в сфере делового и профессионального общения на русском языке. Деловое общение – это многоплановый процесс взаимодействия между людьми на основе обмена информацией в сфере административной, профессиональной деятельности и бизнеса, а языковые и речевые компетенции в этой области являются показателем профессиональной пригодности, деловой квалификации, а также залогом успешной карьеры современного специалиста – государственного служащего. </w:t>
      </w:r>
    </w:p>
    <w:p w14:paraId="61C5CFB5"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7CBE2DCA"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развивать языковую компетенцию обучающихся;</w:t>
      </w:r>
    </w:p>
    <w:p w14:paraId="26EF92D3"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 xml:space="preserve">углубить необходимые знания о профессиональном и межкультурном общении; </w:t>
      </w:r>
    </w:p>
    <w:p w14:paraId="4FE0669E"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сформировать речевые умения в рамках делового стиля, умение общаться с деловыми партнёрами, коллегами;</w:t>
      </w:r>
    </w:p>
    <w:p w14:paraId="6ECD9D8D"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научить использовать корректные речевые приёмы с целью разрешения конфликтных ситуаций и способствовать их предотвращению;</w:t>
      </w:r>
    </w:p>
    <w:p w14:paraId="6122287A"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сформировать навыки проектирования своей деятельности в соответствии с реакцией контрагента;</w:t>
      </w:r>
    </w:p>
    <w:p w14:paraId="7677ACB4"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обучить искусству </w:t>
      </w:r>
      <w:proofErr w:type="spellStart"/>
      <w:r w:rsidRPr="00040C56">
        <w:rPr>
          <w:rFonts w:ascii="Times New Roman" w:eastAsia="Times New Roman" w:hAnsi="Times New Roman" w:cs="Times New Roman"/>
          <w:sz w:val="24"/>
          <w:szCs w:val="24"/>
        </w:rPr>
        <w:t>самопрезентации</w:t>
      </w:r>
      <w:proofErr w:type="spellEnd"/>
      <w:r w:rsidRPr="00040C56">
        <w:rPr>
          <w:rFonts w:ascii="Times New Roman" w:eastAsia="Times New Roman" w:hAnsi="Times New Roman" w:cs="Times New Roman"/>
          <w:sz w:val="24"/>
          <w:szCs w:val="24"/>
        </w:rPr>
        <w:t xml:space="preserve"> и публичного выступления.</w:t>
      </w:r>
    </w:p>
    <w:p w14:paraId="6829742B"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p>
    <w:p w14:paraId="195A7C5A"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3F613D4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.01.02 «Культура речевого профессионального общения» относится к дисциплинам по выбору вариативной части блока Б1-дисциплины (модули) и изучается на очной форме обучения на 1-ом курсе в 1-ом семестре.</w:t>
      </w:r>
    </w:p>
    <w:p w14:paraId="107953B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198D7BC9"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 xml:space="preserve">Перечень планируемых результатов обучения, соотнесенных с планируемыми результатами освоения дисциплины </w:t>
      </w:r>
    </w:p>
    <w:p w14:paraId="63D27B8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«Культура речевого профессионального общения» направлен на развитие следующих компетенций:</w:t>
      </w:r>
    </w:p>
    <w:p w14:paraId="1CD8C128"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УК-1 – способность осуществлять поиск, критический анализ и синтез информации, применять системный подход для решения поставленных задач; </w:t>
      </w:r>
    </w:p>
    <w:p w14:paraId="4276E556"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УК-4 – 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xml:space="preserve">) языке(ах); </w:t>
      </w:r>
    </w:p>
    <w:p w14:paraId="6648EADB"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ОПК-1 – способность осуществлять эффективную коммуникацию в </w:t>
      </w:r>
      <w:proofErr w:type="spellStart"/>
      <w:r w:rsidRPr="00040C56">
        <w:rPr>
          <w:rFonts w:ascii="Times New Roman" w:eastAsia="Times New Roman" w:hAnsi="Times New Roman" w:cs="Times New Roman"/>
          <w:sz w:val="24"/>
          <w:szCs w:val="24"/>
        </w:rPr>
        <w:t>мультикультурной</w:t>
      </w:r>
      <w:proofErr w:type="spellEnd"/>
      <w:r w:rsidRPr="00040C56">
        <w:rPr>
          <w:rFonts w:ascii="Times New Roman" w:eastAsia="Times New Roman" w:hAnsi="Times New Roman" w:cs="Times New Roman"/>
          <w:sz w:val="24"/>
          <w:szCs w:val="24"/>
        </w:rPr>
        <w:t xml:space="preserve"> профессиональной среде на государственном языке Российской Федерации и иностранном(</w:t>
      </w:r>
      <w:proofErr w:type="spellStart"/>
      <w:r w:rsidRPr="00040C56">
        <w:rPr>
          <w:rFonts w:ascii="Times New Roman" w:eastAsia="Times New Roman" w:hAnsi="Times New Roman" w:cs="Times New Roman"/>
          <w:sz w:val="24"/>
          <w:szCs w:val="24"/>
        </w:rPr>
        <w:t>ых</w:t>
      </w:r>
      <w:proofErr w:type="spellEnd"/>
      <w:r w:rsidRPr="00040C56">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1666D2DD"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shd w:val="clear" w:color="auto" w:fill="FFFFFF"/>
        </w:rPr>
      </w:pPr>
      <w:r w:rsidRPr="00040C56">
        <w:rPr>
          <w:rFonts w:ascii="Times New Roman" w:eastAsia="Times New Roman" w:hAnsi="Times New Roman" w:cs="Times New Roman"/>
          <w:sz w:val="24"/>
          <w:szCs w:val="24"/>
        </w:rPr>
        <w:t>ПК-2 – способность ориентироваться в механизмах многосторонней и интеграционной дипломатии</w:t>
      </w:r>
      <w:r w:rsidRPr="00040C56">
        <w:rPr>
          <w:rFonts w:ascii="Times New Roman" w:eastAsia="Times New Roman" w:hAnsi="Times New Roman" w:cs="Times New Roman"/>
          <w:sz w:val="24"/>
          <w:szCs w:val="24"/>
          <w:shd w:val="clear" w:color="auto" w:fill="FFFFFF"/>
        </w:rPr>
        <w:t>.</w:t>
      </w:r>
    </w:p>
    <w:p w14:paraId="01B43311"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изучения дисциплины «</w:t>
      </w:r>
      <w:r w:rsidRPr="00040C56">
        <w:rPr>
          <w:rFonts w:ascii="Times New Roman" w:eastAsia="Times New Roman" w:hAnsi="Times New Roman" w:cs="Times New Roman"/>
          <w:b/>
          <w:bCs/>
          <w:sz w:val="24"/>
          <w:szCs w:val="24"/>
        </w:rPr>
        <w:t>Культура речевого профессионального общения</w:t>
      </w:r>
      <w:r w:rsidRPr="00040C56">
        <w:rPr>
          <w:rFonts w:ascii="Times New Roman" w:eastAsia="Times New Roman" w:hAnsi="Times New Roman" w:cs="Times New Roman"/>
          <w:bCs/>
          <w:sz w:val="24"/>
          <w:szCs w:val="24"/>
        </w:rPr>
        <w:t>»</w:t>
      </w:r>
      <w:r w:rsidRPr="00040C56">
        <w:rPr>
          <w:rFonts w:ascii="Times New Roman" w:eastAsia="Times New Roman" w:hAnsi="Times New Roman" w:cs="Times New Roman"/>
          <w:sz w:val="24"/>
          <w:szCs w:val="24"/>
        </w:rPr>
        <w:t xml:space="preserve"> обучающийся должен:</w:t>
      </w:r>
    </w:p>
    <w:p w14:paraId="7917D14A"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highlight w:val="green"/>
          <w:lang w:bidi="en-US"/>
        </w:rPr>
      </w:pPr>
      <w:r w:rsidRPr="00040C56">
        <w:rPr>
          <w:rFonts w:ascii="Times New Roman" w:eastAsia="Times New Roman" w:hAnsi="Times New Roman" w:cs="Times New Roman"/>
          <w:b/>
          <w:bCs/>
          <w:sz w:val="24"/>
          <w:szCs w:val="24"/>
        </w:rPr>
        <w:t>Знать</w:t>
      </w:r>
      <w:r w:rsidRPr="00040C56">
        <w:rPr>
          <w:rFonts w:ascii="Times New Roman" w:eastAsia="Times New Roman" w:hAnsi="Times New Roman" w:cs="Times New Roman"/>
          <w:sz w:val="24"/>
          <w:szCs w:val="24"/>
        </w:rPr>
        <w:t>:</w:t>
      </w:r>
    </w:p>
    <w:p w14:paraId="21C4F3FB"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lang w:bidi="en-US"/>
        </w:rPr>
        <w:t>нормы русского литературного</w:t>
      </w:r>
      <w:r w:rsidRPr="00040C56">
        <w:rPr>
          <w:rFonts w:ascii="Times New Roman" w:eastAsia="Times New Roman" w:hAnsi="Times New Roman" w:cs="Times New Roman"/>
          <w:sz w:val="24"/>
          <w:szCs w:val="24"/>
        </w:rPr>
        <w:t xml:space="preserve"> (орфоэпические, морфологические, лексические</w:t>
      </w:r>
      <w:r w:rsidRPr="00040C56">
        <w:rPr>
          <w:rFonts w:ascii="Times New Roman" w:eastAsia="Times New Roman" w:hAnsi="Times New Roman" w:cs="Times New Roman"/>
          <w:sz w:val="24"/>
          <w:szCs w:val="24"/>
          <w:lang w:bidi="en-US"/>
        </w:rPr>
        <w:t xml:space="preserve">, </w:t>
      </w:r>
      <w:r w:rsidRPr="00040C56">
        <w:rPr>
          <w:rFonts w:ascii="Times New Roman" w:eastAsia="Times New Roman" w:hAnsi="Times New Roman" w:cs="Times New Roman"/>
          <w:sz w:val="24"/>
          <w:szCs w:val="24"/>
          <w:lang w:bidi="en-US"/>
        </w:rPr>
        <w:lastRenderedPageBreak/>
        <w:t xml:space="preserve">синтаксические, стилистические) языка, </w:t>
      </w:r>
      <w:r w:rsidRPr="00040C56">
        <w:rPr>
          <w:rFonts w:ascii="Times New Roman" w:eastAsia="Times New Roman" w:hAnsi="Times New Roman" w:cs="Times New Roman"/>
          <w:color w:val="000000"/>
          <w:sz w:val="24"/>
          <w:szCs w:val="24"/>
        </w:rPr>
        <w:t>нормы употребления профессиональной лексики и научных терминов,</w:t>
      </w:r>
      <w:r w:rsidRPr="00040C56">
        <w:rPr>
          <w:rFonts w:ascii="Times New Roman" w:eastAsia="Times New Roman" w:hAnsi="Times New Roman" w:cs="Times New Roman"/>
          <w:sz w:val="24"/>
          <w:szCs w:val="24"/>
          <w:lang w:bidi="en-US"/>
        </w:rPr>
        <w:t xml:space="preserve"> </w:t>
      </w:r>
      <w:r w:rsidRPr="00040C56">
        <w:rPr>
          <w:rFonts w:ascii="Times New Roman" w:eastAsia="Times New Roman" w:hAnsi="Times New Roman" w:cs="Times New Roman"/>
          <w:sz w:val="24"/>
          <w:szCs w:val="24"/>
        </w:rPr>
        <w:t>действующие в профессиональной сфере, и соблюдать эти нормы</w:t>
      </w:r>
      <w:r w:rsidRPr="00040C56">
        <w:rPr>
          <w:rFonts w:ascii="Times New Roman" w:eastAsia="Times New Roman" w:hAnsi="Times New Roman" w:cs="Times New Roman"/>
          <w:sz w:val="24"/>
          <w:szCs w:val="24"/>
          <w:lang w:bidi="en-US"/>
        </w:rPr>
        <w:t xml:space="preserve"> (УК-4, ОПК-1, ПК-2);</w:t>
      </w:r>
    </w:p>
    <w:p w14:paraId="1BD0A48D"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функциональные стили литературного языка и структуру построения различных типов текста (УК-4, ОПК-1);</w:t>
      </w:r>
    </w:p>
    <w:p w14:paraId="2E4569D3"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этические нормы ведения беседы и переговоров (УК-1, УК-4, ОПК-1, ПК-2); </w:t>
      </w:r>
    </w:p>
    <w:p w14:paraId="37F98AC3" w14:textId="77777777" w:rsidR="00040C56" w:rsidRPr="00040C56" w:rsidRDefault="00040C56" w:rsidP="00E06842">
      <w:pPr>
        <w:pBdr>
          <w:top w:val="nil"/>
          <w:left w:val="nil"/>
          <w:bottom w:val="nil"/>
          <w:right w:val="nil"/>
          <w:between w:val="nil"/>
          <w:bar w:val="nil"/>
        </w:pBdr>
        <w:shd w:val="clear" w:color="auto" w:fill="FFFFFF"/>
        <w:spacing w:after="0" w:line="240" w:lineRule="auto"/>
        <w:ind w:firstLine="567"/>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правила составления деловых бумаг (УК-1, УК-4, ОПК-1);</w:t>
      </w:r>
    </w:p>
    <w:p w14:paraId="7B4D1CC6"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Уметь</w:t>
      </w:r>
      <w:r w:rsidRPr="00040C56">
        <w:rPr>
          <w:rFonts w:ascii="Times New Roman" w:eastAsia="Times New Roman" w:hAnsi="Times New Roman" w:cs="Times New Roman"/>
          <w:sz w:val="24"/>
          <w:szCs w:val="24"/>
        </w:rPr>
        <w:t>:</w:t>
      </w:r>
    </w:p>
    <w:p w14:paraId="5855D223" w14:textId="77777777" w:rsidR="00040C56" w:rsidRPr="00040C56" w:rsidRDefault="00040C56" w:rsidP="00E06842">
      <w:pPr>
        <w:widowControl w:val="0"/>
        <w:autoSpaceDE w:val="0"/>
        <w:autoSpaceDN w:val="0"/>
        <w:spacing w:after="0" w:line="240" w:lineRule="auto"/>
        <w:ind w:firstLine="556"/>
        <w:jc w:val="both"/>
        <w:rPr>
          <w:rFonts w:ascii="Times New Roman" w:eastAsia="Times New Roman" w:hAnsi="Times New Roman" w:cs="Times New Roman"/>
          <w:sz w:val="24"/>
          <w:szCs w:val="24"/>
          <w:lang w:bidi="en-US"/>
        </w:rPr>
      </w:pPr>
      <w:r w:rsidRPr="00040C56">
        <w:rPr>
          <w:rFonts w:ascii="Times New Roman" w:eastAsia="Times New Roman" w:hAnsi="Times New Roman" w:cs="Times New Roman"/>
          <w:sz w:val="24"/>
          <w:szCs w:val="24"/>
        </w:rPr>
        <w:t xml:space="preserve">распознавать нарушения норм </w:t>
      </w:r>
      <w:r w:rsidRPr="00040C56">
        <w:rPr>
          <w:rFonts w:ascii="Times New Roman" w:eastAsia="Times New Roman" w:hAnsi="Times New Roman" w:cs="Times New Roman"/>
          <w:sz w:val="24"/>
          <w:szCs w:val="24"/>
          <w:lang w:bidi="en-US"/>
        </w:rPr>
        <w:t>русского литературного языка (</w:t>
      </w:r>
      <w:r w:rsidRPr="00040C56">
        <w:rPr>
          <w:rFonts w:ascii="Times New Roman" w:eastAsia="Times New Roman" w:hAnsi="Times New Roman" w:cs="Times New Roman"/>
          <w:sz w:val="24"/>
          <w:szCs w:val="24"/>
        </w:rPr>
        <w:t>орфоэпических, морфологических, лексических</w:t>
      </w:r>
      <w:r w:rsidRPr="00040C56">
        <w:rPr>
          <w:rFonts w:ascii="Times New Roman" w:eastAsia="Times New Roman" w:hAnsi="Times New Roman" w:cs="Times New Roman"/>
          <w:sz w:val="24"/>
          <w:szCs w:val="24"/>
          <w:lang w:bidi="en-US"/>
        </w:rPr>
        <w:t xml:space="preserve">, синтаксических, стилистических) (УК-1, УК-4, ОПК-1); </w:t>
      </w:r>
    </w:p>
    <w:p w14:paraId="6F6B6C71" w14:textId="77777777" w:rsidR="00040C56" w:rsidRPr="00040C56" w:rsidRDefault="00040C56" w:rsidP="00E06842">
      <w:pPr>
        <w:widowControl w:val="0"/>
        <w:autoSpaceDE w:val="0"/>
        <w:autoSpaceDN w:val="0"/>
        <w:spacing w:after="0" w:line="240" w:lineRule="auto"/>
        <w:ind w:firstLine="556"/>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предвидеть последствия своего речевого поведения и нести ответственность за сказанное (ОПК-1, ПК-2); </w:t>
      </w:r>
    </w:p>
    <w:p w14:paraId="072C2231" w14:textId="77777777" w:rsidR="00040C56" w:rsidRPr="00040C56" w:rsidRDefault="00040C56" w:rsidP="00E06842">
      <w:pPr>
        <w:widowControl w:val="0"/>
        <w:autoSpaceDE w:val="0"/>
        <w:autoSpaceDN w:val="0"/>
        <w:spacing w:after="0" w:line="240" w:lineRule="auto"/>
        <w:ind w:firstLine="556"/>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постоянно заботиться о создании своего речевого имиджа (УК-4, ОПК-1); </w:t>
      </w:r>
    </w:p>
    <w:p w14:paraId="43285E15" w14:textId="77777777" w:rsidR="00040C56" w:rsidRPr="00040C56" w:rsidRDefault="00040C56" w:rsidP="00E06842">
      <w:pPr>
        <w:widowControl w:val="0"/>
        <w:autoSpaceDE w:val="0"/>
        <w:autoSpaceDN w:val="0"/>
        <w:spacing w:after="0" w:line="240" w:lineRule="auto"/>
        <w:ind w:firstLine="556"/>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правильно выбирать речевые средства в соответствии с ситуацией общения и коммуникативными задачами (УК-4, ОПК-1); </w:t>
      </w:r>
    </w:p>
    <w:p w14:paraId="7EAE32E0" w14:textId="77777777" w:rsidR="00040C56" w:rsidRPr="00040C56" w:rsidRDefault="00040C56" w:rsidP="00E06842">
      <w:pPr>
        <w:widowControl w:val="0"/>
        <w:autoSpaceDE w:val="0"/>
        <w:autoSpaceDN w:val="0"/>
        <w:spacing w:after="0" w:line="240" w:lineRule="auto"/>
        <w:ind w:firstLine="556"/>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создавать официально-деловой текст в письменной и устной форме (УК-4, ОПК-1);</w:t>
      </w:r>
    </w:p>
    <w:p w14:paraId="7BE2C71D"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Иметь практический опыт в</w:t>
      </w:r>
      <w:r w:rsidRPr="00040C56">
        <w:rPr>
          <w:rFonts w:ascii="Times New Roman" w:eastAsia="Times New Roman" w:hAnsi="Times New Roman" w:cs="Times New Roman"/>
          <w:sz w:val="24"/>
          <w:szCs w:val="24"/>
        </w:rPr>
        <w:t>:</w:t>
      </w:r>
    </w:p>
    <w:p w14:paraId="45FD9A99"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использовании нормативных форм русского литературного языка в устной и письменной речи профессиональной направленности: в процессе составления текстов репродуктивно-продуктивного характера, типа эссе; вторичных жанров научного стиля речи: планов, конспекта; аннотации, рефератов, а также устного выступления (</w:t>
      </w:r>
      <w:r w:rsidRPr="00040C56">
        <w:rPr>
          <w:rFonts w:ascii="Times New Roman" w:eastAsia="Times New Roman" w:hAnsi="Times New Roman" w:cs="Times New Roman"/>
          <w:sz w:val="24"/>
          <w:szCs w:val="24"/>
          <w:lang w:bidi="en-US"/>
        </w:rPr>
        <w:t>УК-1, УК-4, ОПК-1, ПК-2</w:t>
      </w:r>
      <w:r w:rsidRPr="00040C56">
        <w:rPr>
          <w:rFonts w:ascii="Times New Roman" w:eastAsia="Times New Roman" w:hAnsi="Times New Roman" w:cs="Times New Roman"/>
          <w:sz w:val="24"/>
          <w:szCs w:val="24"/>
        </w:rPr>
        <w:t>).</w:t>
      </w:r>
    </w:p>
    <w:p w14:paraId="2D20AB30" w14:textId="77777777" w:rsidR="00040C56" w:rsidRPr="00040C56" w:rsidRDefault="00040C56" w:rsidP="00E06842">
      <w:pPr>
        <w:widowControl w:val="0"/>
        <w:autoSpaceDE w:val="0"/>
        <w:autoSpaceDN w:val="0"/>
        <w:spacing w:after="0" w:line="240" w:lineRule="auto"/>
        <w:ind w:firstLine="555"/>
        <w:jc w:val="both"/>
        <w:rPr>
          <w:rFonts w:ascii="Times New Roman" w:eastAsia="Times New Roman" w:hAnsi="Times New Roman" w:cs="Times New Roman"/>
          <w:sz w:val="24"/>
          <w:szCs w:val="24"/>
        </w:rPr>
      </w:pPr>
    </w:p>
    <w:p w14:paraId="59540E7A"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08BC477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по очной форме составляет 2 зачетные единицы, 72 часа, из которых 22,3 часа составляет контактная работа бакалавра с преподавателем и 49,7 часа составляет самостоятельная работа бакалавра.</w:t>
      </w:r>
    </w:p>
    <w:p w14:paraId="3A0DB42F"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3AC64BC3"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645545C3"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Раздел 1. Теория.</w:t>
      </w:r>
    </w:p>
    <w:p w14:paraId="3662467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 Язык и время. Изменения, происходящие в современном русском языке (начало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века): орфоэпия, грамматика, лексика.</w:t>
      </w:r>
    </w:p>
    <w:p w14:paraId="73355FD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2. Язык и картина мира. Отражение в языке национального менталитета. Общелитературный язык и социальные диалекты. Профессионализмы и жаргонизмы. </w:t>
      </w:r>
    </w:p>
    <w:p w14:paraId="61ABF3C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3. Возможности лингвистической характеристики личности. Особенности речи некоторых российских политиков. </w:t>
      </w:r>
    </w:p>
    <w:p w14:paraId="1CB33C2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Слушание как необходимое условие делового общения. Вербальные и невербальные средства общения.</w:t>
      </w:r>
    </w:p>
    <w:p w14:paraId="2317ACD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Текст и его структура. Функциональные стили речи. Функционально-смысловые типы речи: описание, повествование, рассуждение.</w:t>
      </w:r>
    </w:p>
    <w:p w14:paraId="5E4E739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Официально-деловой стиль речи. Виды и формы документации.</w:t>
      </w:r>
    </w:p>
    <w:p w14:paraId="02B47C1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2. Практика.</w:t>
      </w:r>
      <w:r w:rsidRPr="00040C56">
        <w:rPr>
          <w:rFonts w:ascii="Times New Roman" w:eastAsia="Times New Roman" w:hAnsi="Times New Roman" w:cs="Times New Roman"/>
          <w:sz w:val="24"/>
          <w:szCs w:val="24"/>
        </w:rPr>
        <w:t xml:space="preserve"> </w:t>
      </w:r>
    </w:p>
    <w:p w14:paraId="610A105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1. Дипломатический </w:t>
      </w:r>
      <w:proofErr w:type="spellStart"/>
      <w:r w:rsidRPr="00040C56">
        <w:rPr>
          <w:rFonts w:ascii="Times New Roman" w:eastAsia="Times New Roman" w:hAnsi="Times New Roman" w:cs="Times New Roman"/>
          <w:sz w:val="24"/>
          <w:szCs w:val="24"/>
        </w:rPr>
        <w:t>подстиль</w:t>
      </w:r>
      <w:proofErr w:type="spellEnd"/>
      <w:r w:rsidRPr="00040C56">
        <w:rPr>
          <w:rFonts w:ascii="Times New Roman" w:eastAsia="Times New Roman" w:hAnsi="Times New Roman" w:cs="Times New Roman"/>
          <w:sz w:val="24"/>
          <w:szCs w:val="24"/>
        </w:rPr>
        <w:t>. Виды и правила составления дипломатической документации.</w:t>
      </w:r>
    </w:p>
    <w:p w14:paraId="5A22C9F4"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Официально-деловой стиль речи. Композиция текста. Обзор частотных ошибок в письменной речи в процессе делового общения. Орфоэпические и лексические нормы современного русского языка.</w:t>
      </w:r>
    </w:p>
    <w:p w14:paraId="03AA8463"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Тема 3. </w:t>
      </w:r>
      <w:r w:rsidRPr="00040C56">
        <w:rPr>
          <w:rFonts w:ascii="Times New Roman" w:eastAsia="Times New Roman" w:hAnsi="Times New Roman" w:cs="Times New Roman"/>
          <w:sz w:val="24"/>
          <w:szCs w:val="24"/>
        </w:rPr>
        <w:t>Официально-деловой стиль речи. Композиция текста. Обзор частотных ошибок в устной речи в процессе делового общения. Морфологические и синтаксические нормы современного русского языка.</w:t>
      </w:r>
    </w:p>
    <w:p w14:paraId="3FA58F46"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Тема 4. </w:t>
      </w:r>
      <w:r w:rsidRPr="00040C56">
        <w:rPr>
          <w:rFonts w:ascii="Times New Roman" w:eastAsia="Times New Roman" w:hAnsi="Times New Roman" w:cs="Times New Roman"/>
          <w:sz w:val="24"/>
          <w:szCs w:val="24"/>
        </w:rPr>
        <w:t xml:space="preserve">Искусство </w:t>
      </w:r>
      <w:proofErr w:type="spellStart"/>
      <w:r w:rsidRPr="00040C56">
        <w:rPr>
          <w:rFonts w:ascii="Times New Roman" w:eastAsia="Times New Roman" w:hAnsi="Times New Roman" w:cs="Times New Roman"/>
          <w:sz w:val="24"/>
          <w:szCs w:val="24"/>
        </w:rPr>
        <w:t>самопрезентации</w:t>
      </w:r>
      <w:proofErr w:type="spellEnd"/>
      <w:r w:rsidRPr="00040C56">
        <w:rPr>
          <w:rFonts w:ascii="Times New Roman" w:eastAsia="Times New Roman" w:hAnsi="Times New Roman" w:cs="Times New Roman"/>
          <w:sz w:val="24"/>
          <w:szCs w:val="24"/>
        </w:rPr>
        <w:t>. Оратор и аудитория. Подготовка речи, словесное оформление публичного выступления.</w:t>
      </w:r>
    </w:p>
    <w:p w14:paraId="4D764AF1" w14:textId="77777777" w:rsidR="00040C56" w:rsidRPr="00040C56" w:rsidRDefault="00040C56" w:rsidP="00E06842">
      <w:pPr>
        <w:widowControl w:val="0"/>
        <w:autoSpaceDE w:val="0"/>
        <w:autoSpaceDN w:val="0"/>
        <w:snapToGrid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sz w:val="24"/>
          <w:szCs w:val="24"/>
        </w:rPr>
        <w:lastRenderedPageBreak/>
        <w:t>Тема 5. Искусство спора. Полемические приёмы, уловки в споре. Аргументация при ведении переговоров.</w:t>
      </w:r>
    </w:p>
    <w:p w14:paraId="4E25E99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1F7E871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практические занятия.</w:t>
      </w:r>
    </w:p>
    <w:p w14:paraId="541068C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устные тематические выступления (сообщения, доклады), выполнение контрольных заданий, решение практических задач, тестирование по изучаемой дисциплине, индивидуальные задания.</w:t>
      </w:r>
    </w:p>
    <w:p w14:paraId="1490465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7DE7BD0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доцент </w:t>
      </w:r>
      <w:proofErr w:type="spellStart"/>
      <w:r w:rsidRPr="00040C56">
        <w:rPr>
          <w:rFonts w:ascii="Times New Roman" w:eastAsia="Times New Roman" w:hAnsi="Times New Roman" w:cs="Times New Roman"/>
          <w:sz w:val="24"/>
          <w:szCs w:val="24"/>
        </w:rPr>
        <w:t>Коробейникова</w:t>
      </w:r>
      <w:proofErr w:type="spellEnd"/>
      <w:r w:rsidRPr="00040C56">
        <w:rPr>
          <w:rFonts w:ascii="Times New Roman" w:eastAsia="Times New Roman" w:hAnsi="Times New Roman" w:cs="Times New Roman"/>
          <w:sz w:val="24"/>
          <w:szCs w:val="24"/>
        </w:rPr>
        <w:t xml:space="preserve"> Л.Н.</w:t>
      </w:r>
    </w:p>
    <w:p w14:paraId="3E4C1A60"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color w:val="C00000"/>
          <w:sz w:val="24"/>
          <w:szCs w:val="24"/>
        </w:rPr>
      </w:pPr>
    </w:p>
    <w:p w14:paraId="089CA487" w14:textId="62CA7956"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.02 Дисциплины по выбору 2</w:t>
      </w:r>
    </w:p>
    <w:p w14:paraId="0C9DBC33"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7C6085BD" w14:textId="1A49AFD8"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.02.01 Дипломатический протокол и деловой этикет</w:t>
      </w:r>
    </w:p>
    <w:p w14:paraId="17EBB79B"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1DF7946E" w14:textId="77777777" w:rsidR="00040C56" w:rsidRPr="00E06842" w:rsidRDefault="00040C56" w:rsidP="00E06842">
      <w:pPr>
        <w:shd w:val="clear" w:color="auto" w:fill="FFFFFF"/>
        <w:spacing w:after="0" w:line="276" w:lineRule="auto"/>
        <w:ind w:firstLine="709"/>
        <w:jc w:val="both"/>
        <w:rPr>
          <w:rFonts w:ascii="Times New Roman" w:eastAsia="Calibri" w:hAnsi="Times New Roman" w:cs="Times New Roman"/>
          <w:sz w:val="24"/>
          <w:szCs w:val="24"/>
          <w:lang w:eastAsia="ru-RU"/>
        </w:rPr>
      </w:pPr>
      <w:r w:rsidRPr="00E06842">
        <w:rPr>
          <w:rFonts w:ascii="Times New Roman" w:eastAsia="Calibri" w:hAnsi="Times New Roman" w:cs="Times New Roman"/>
          <w:sz w:val="24"/>
          <w:szCs w:val="24"/>
          <w:lang w:eastAsia="ru-RU"/>
        </w:rPr>
        <w:t>Цели и задачи освоения дисциплины (модуля)</w:t>
      </w:r>
    </w:p>
    <w:p w14:paraId="3E0601A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Целями освоения дисциплины «Дипломатический протокол и деловой этикет» являются:</w:t>
      </w:r>
    </w:p>
    <w:p w14:paraId="077B08C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xml:space="preserve">- ознакомление слушателей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14:paraId="160CF70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14:paraId="0A6E035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освоение слушателями делового этикета как совокупностью общепринятых правил международной вежливости, соблюдаемых в межгосударственных, дипломатических, служебных и межличностных отношениях, а также со сводом международных правил, регламентирующих порядок встреч и проводов партнеров, проведение бесед и переговоров, организацию деловых встреч и приемов, особенностями деловой переписки;</w:t>
      </w:r>
    </w:p>
    <w:p w14:paraId="3981F53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изучение национальных и религиозных особенностей дипломатического протокола и делового зарубежных стран.</w:t>
      </w:r>
    </w:p>
    <w:p w14:paraId="49AA3BE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Дипломатический протокол и деловой этикет является по своему значению международной категорией, основные нормы которой должны соблюдаться одинаково всеми государствами. Вместе с тем дипломатический протокол и деловой этикет каждой страны имеет свои национальные особенности, которые должны учитываться иностранными государствами, их юридическими и физическими лицами в международном общении.</w:t>
      </w:r>
    </w:p>
    <w:p w14:paraId="22C96B8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242F0CFC"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Calibri" w:hAnsi="Times New Roman" w:cs="Times New Roman"/>
          <w:b/>
          <w:sz w:val="24"/>
          <w:szCs w:val="24"/>
          <w:lang w:eastAsia="ru-RU"/>
        </w:rPr>
        <w:t>Место дисциплины в структуре ОПОП ВО</w:t>
      </w:r>
    </w:p>
    <w:p w14:paraId="3C11EB73" w14:textId="4DD3081C"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xml:space="preserve">Дисциплина «Дипломатический протокол и деловой этикет» является дисциплиной по выбору ОПОП </w:t>
      </w:r>
      <w:proofErr w:type="spellStart"/>
      <w:r w:rsidRPr="00040C56">
        <w:rPr>
          <w:rFonts w:ascii="Times New Roman" w:eastAsia="Times New Roman" w:hAnsi="Times New Roman" w:cs="Times New Roman"/>
          <w:color w:val="000000"/>
          <w:sz w:val="24"/>
          <w:szCs w:val="24"/>
          <w:lang w:eastAsia="ru-RU"/>
        </w:rPr>
        <w:t>бакалавриата</w:t>
      </w:r>
      <w:proofErr w:type="spellEnd"/>
      <w:r w:rsidRPr="00040C56">
        <w:rPr>
          <w:rFonts w:ascii="Times New Roman" w:eastAsia="Times New Roman" w:hAnsi="Times New Roman" w:cs="Times New Roman"/>
          <w:color w:val="000000"/>
          <w:sz w:val="24"/>
          <w:szCs w:val="24"/>
          <w:lang w:eastAsia="ru-RU"/>
        </w:rPr>
        <w:t xml:space="preserve"> Дипломатической академии по направлению подготовки 41.03.05. «Международные отношения».</w:t>
      </w:r>
    </w:p>
    <w:p w14:paraId="168274B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Данная дисциплина является одной из базовых основ в профессиональной работе международников наряду с такими учебными дисциплинами, как «Теория и история дипломатии», «Дипломатическая и консульская служба России», «Многосторонняя дипломатия», «Теория переговоров» и др.</w:t>
      </w:r>
    </w:p>
    <w:p w14:paraId="25C382F1" w14:textId="77777777" w:rsidR="00040C56" w:rsidRPr="00040C56" w:rsidRDefault="00040C56" w:rsidP="00E06842">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58832CD1"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Times New Roman" w:hAnsi="Times New Roman" w:cs="Times New Roman"/>
          <w:b/>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B5B42E4"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lastRenderedPageBreak/>
        <w:t>В результате изучения дисциплины слушатели должны знать основные нормы, правила и условности дипломатического и делового протокола и этикета и порядок их применения в различных служебных и повседневных условиях.</w:t>
      </w:r>
    </w:p>
    <w:p w14:paraId="3721ED0F"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Выпускники должны обладать следующими профессиональными компетенциями (ПК):</w:t>
      </w:r>
    </w:p>
    <w:p w14:paraId="2B903630" w14:textId="77777777" w:rsidR="00040C56" w:rsidRPr="00040C56" w:rsidRDefault="00040C56" w:rsidP="00E06842">
      <w:pPr>
        <w:widowControl w:val="0"/>
        <w:pBdr>
          <w:top w:val="nil"/>
          <w:left w:val="nil"/>
          <w:bottom w:val="nil"/>
          <w:right w:val="nil"/>
          <w:between w:val="nil"/>
          <w:bar w:val="nil"/>
        </w:pBdr>
        <w:suppressAutoHyphens/>
        <w:autoSpaceDE w:val="0"/>
        <w:autoSpaceDN w:val="0"/>
        <w:spacing w:after="0" w:line="360" w:lineRule="auto"/>
        <w:ind w:firstLine="709"/>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color w:val="000000"/>
          <w:sz w:val="24"/>
          <w:szCs w:val="24"/>
          <w:u w:color="000000"/>
          <w:bdr w:val="nil"/>
          <w:lang w:eastAsia="ru-RU"/>
        </w:rPr>
        <w:t>-</w:t>
      </w:r>
      <w:r w:rsidRPr="00040C56">
        <w:rPr>
          <w:rFonts w:ascii="Times New Roman" w:eastAsia="Times New Roman" w:hAnsi="Times New Roman" w:cs="Times New Roman"/>
          <w:color w:val="000000"/>
          <w:sz w:val="24"/>
          <w:szCs w:val="24"/>
          <w:u w:color="000000"/>
          <w:bdr w:val="nil"/>
          <w:lang w:eastAsia="ru-RU"/>
        </w:rPr>
        <w:t>знать основы дипломатической переписки, подготовки и заключения международных договоров и соглашений, ведения переговоров (ПК 1).</w:t>
      </w:r>
    </w:p>
    <w:p w14:paraId="567B8BD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u w:color="000000"/>
          <w:bdr w:val="nil"/>
          <w:lang w:eastAsia="ru-RU"/>
        </w:rPr>
        <w:t>-способность ориентироваться в механизмах многосторонней и интеграционной дипломатии (ПК 2).</w:t>
      </w:r>
    </w:p>
    <w:p w14:paraId="5CB02D4A"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6DC6519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br/>
        <w:t>-</w:t>
      </w:r>
      <w:r w:rsidRPr="00040C56">
        <w:rPr>
          <w:rFonts w:ascii="Times New Roman" w:eastAsia="Times New Roman" w:hAnsi="Times New Roman" w:cs="Times New Roman"/>
          <w:color w:val="000000"/>
          <w:sz w:val="24"/>
          <w:szCs w:val="24"/>
          <w:u w:color="000000"/>
          <w:bdr w:val="nil"/>
          <w:lang w:eastAsia="ru-RU"/>
        </w:rPr>
        <w:t xml:space="preserve"> основы дипломатической переписки, подготовки и заключения международных договоров и соглашений, ведения переговоров;</w:t>
      </w:r>
    </w:p>
    <w:p w14:paraId="6C34E24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u w:color="000000"/>
          <w:bdr w:val="nil"/>
          <w:lang w:eastAsia="ru-RU"/>
        </w:rPr>
        <w:t>- основы механизмов многосторонней и интеграционной дипломатии.</w:t>
      </w:r>
    </w:p>
    <w:p w14:paraId="43DA72B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b/>
          <w:sz w:val="24"/>
          <w:szCs w:val="24"/>
        </w:rPr>
        <w:br/>
        <w:t xml:space="preserve">- </w:t>
      </w:r>
      <w:r w:rsidRPr="00040C56">
        <w:rPr>
          <w:rFonts w:ascii="Times New Roman" w:eastAsia="Times New Roman" w:hAnsi="Times New Roman" w:cs="Times New Roman"/>
          <w:color w:val="000000"/>
          <w:sz w:val="24"/>
          <w:szCs w:val="24"/>
          <w:u w:color="000000"/>
          <w:bdr w:val="nil"/>
          <w:lang w:eastAsia="ru-RU"/>
        </w:rPr>
        <w:t>применять навыки дипломатической переписки, подготовки и заключения международных договоров и соглашений, ведения переговоров;</w:t>
      </w:r>
    </w:p>
    <w:p w14:paraId="2E6FF97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u w:color="000000"/>
          <w:bdr w:val="nil"/>
          <w:lang w:eastAsia="ru-RU"/>
        </w:rPr>
        <w:t xml:space="preserve">- </w:t>
      </w:r>
      <w:r w:rsidRPr="00040C56">
        <w:rPr>
          <w:rFonts w:ascii="Times New Roman" w:eastAsia="Times New Roman" w:hAnsi="Times New Roman" w:cs="Times New Roman"/>
          <w:sz w:val="24"/>
          <w:szCs w:val="24"/>
        </w:rPr>
        <w:t>использовать механизмы многосторонней и интеграционной дипломатии.</w:t>
      </w:r>
    </w:p>
    <w:p w14:paraId="18C18D3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b/>
          <w:sz w:val="24"/>
          <w:szCs w:val="24"/>
        </w:rPr>
        <w:br/>
        <w:t xml:space="preserve">- </w:t>
      </w:r>
      <w:r w:rsidRPr="00040C56">
        <w:rPr>
          <w:rFonts w:ascii="Times New Roman" w:eastAsia="Times New Roman" w:hAnsi="Times New Roman" w:cs="Times New Roman"/>
          <w:color w:val="000000"/>
          <w:sz w:val="24"/>
          <w:szCs w:val="24"/>
          <w:u w:color="000000"/>
          <w:bdr w:val="nil"/>
          <w:lang w:eastAsia="ru-RU"/>
        </w:rPr>
        <w:t>навыками дипломатической переписки, подготовки и заключения международных договоров и соглашений, ведения переговоров;</w:t>
      </w:r>
    </w:p>
    <w:p w14:paraId="54543C8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color w:val="000000"/>
          <w:sz w:val="24"/>
          <w:szCs w:val="24"/>
          <w:u w:color="000000"/>
          <w:bdr w:val="nil"/>
          <w:lang w:eastAsia="ru-RU"/>
        </w:rPr>
        <w:t xml:space="preserve">- </w:t>
      </w:r>
      <w:r w:rsidRPr="00040C56">
        <w:rPr>
          <w:rFonts w:ascii="Times New Roman" w:eastAsia="Times New Roman" w:hAnsi="Times New Roman" w:cs="Times New Roman"/>
          <w:sz w:val="24"/>
          <w:szCs w:val="24"/>
        </w:rPr>
        <w:t>практическими навыками использования механизмов многосторонней и интеграционной дипломатии.</w:t>
      </w:r>
    </w:p>
    <w:p w14:paraId="3EA3831A"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p>
    <w:p w14:paraId="21E957C9"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sz w:val="24"/>
          <w:szCs w:val="24"/>
          <w:lang w:eastAsia="ru-RU"/>
        </w:rPr>
      </w:pPr>
      <w:r w:rsidRPr="00E06842">
        <w:rPr>
          <w:rFonts w:ascii="Times New Roman" w:eastAsia="Times New Roman" w:hAnsi="Times New Roman" w:cs="Times New Roman"/>
          <w:b/>
          <w:color w:val="000000"/>
          <w:sz w:val="24"/>
          <w:szCs w:val="24"/>
          <w:lang w:eastAsia="ru-RU"/>
        </w:rPr>
        <w:t>Объем дисциплины</w:t>
      </w:r>
    </w:p>
    <w:p w14:paraId="0FD97D9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На изучение курса отводится 3 з. е., 108 часов, из них контактная работа с преподавателем – 22 час. (14 часов – лекции, 8 часов – семинары), 86 час. - самостоятельная работа бакалавра. </w:t>
      </w:r>
    </w:p>
    <w:p w14:paraId="25B47701"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Краткая характеристика содержания учебной дисциплины:</w:t>
      </w:r>
    </w:p>
    <w:p w14:paraId="17463716"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 xml:space="preserve">Тема </w:t>
      </w:r>
      <w:proofErr w:type="gramStart"/>
      <w:r w:rsidRPr="00E06842">
        <w:rPr>
          <w:rFonts w:ascii="Times New Roman" w:eastAsia="Times New Roman" w:hAnsi="Times New Roman" w:cs="Times New Roman"/>
          <w:color w:val="000000"/>
          <w:sz w:val="24"/>
          <w:szCs w:val="24"/>
          <w:lang w:eastAsia="ru-RU"/>
        </w:rPr>
        <w:t>1.Роль</w:t>
      </w:r>
      <w:proofErr w:type="gramEnd"/>
      <w:r w:rsidRPr="00E06842">
        <w:rPr>
          <w:rFonts w:ascii="Times New Roman" w:eastAsia="Times New Roman" w:hAnsi="Times New Roman" w:cs="Times New Roman"/>
          <w:color w:val="000000"/>
          <w:sz w:val="24"/>
          <w:szCs w:val="24"/>
          <w:lang w:eastAsia="ru-RU"/>
        </w:rPr>
        <w:t xml:space="preserve"> дипломатического протокола в международном общении. Нормативно-правовая основа дипломатического протокола. Протокольная служба Российской Федерации. Практические вопросы дипломатического протокола. Установление дипломатических отношений, назначение руководителей дипломатических загранучреждений. </w:t>
      </w:r>
    </w:p>
    <w:p w14:paraId="7BBBF2AC"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Тема 2. Дипломатический корпус. Дуайен. Протокольное старшинство. Дипломатические иммунитеты и привилегии. Протокол и церемониал вручения верительных грамот в России и зарубежных странах.</w:t>
      </w:r>
    </w:p>
    <w:p w14:paraId="7459ACB6"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 xml:space="preserve">Тема 3. Правила международной вежливости. </w:t>
      </w:r>
    </w:p>
    <w:p w14:paraId="2F43C89D" w14:textId="48EF6962"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Тема 4.</w:t>
      </w:r>
      <w:r w:rsidR="00937C67">
        <w:rPr>
          <w:rFonts w:ascii="Times New Roman" w:eastAsia="Times New Roman" w:hAnsi="Times New Roman" w:cs="Times New Roman"/>
          <w:color w:val="000000"/>
          <w:sz w:val="24"/>
          <w:szCs w:val="24"/>
          <w:lang w:eastAsia="ru-RU"/>
        </w:rPr>
        <w:t xml:space="preserve"> </w:t>
      </w:r>
      <w:r w:rsidRPr="00E06842">
        <w:rPr>
          <w:rFonts w:ascii="Times New Roman" w:eastAsia="Times New Roman" w:hAnsi="Times New Roman" w:cs="Times New Roman"/>
          <w:color w:val="000000"/>
          <w:sz w:val="24"/>
          <w:szCs w:val="24"/>
          <w:lang w:eastAsia="ru-RU"/>
        </w:rPr>
        <w:t>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14:paraId="56740AAC" w14:textId="23AAB7A9"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Тема 5.</w:t>
      </w:r>
      <w:r w:rsidR="00937C67">
        <w:rPr>
          <w:rFonts w:ascii="Times New Roman" w:eastAsia="Times New Roman" w:hAnsi="Times New Roman" w:cs="Times New Roman"/>
          <w:color w:val="000000"/>
          <w:sz w:val="24"/>
          <w:szCs w:val="24"/>
          <w:lang w:eastAsia="ru-RU"/>
        </w:rPr>
        <w:t xml:space="preserve"> </w:t>
      </w:r>
      <w:r w:rsidRPr="00E06842">
        <w:rPr>
          <w:rFonts w:ascii="Times New Roman" w:eastAsia="Times New Roman" w:hAnsi="Times New Roman" w:cs="Times New Roman"/>
          <w:color w:val="000000"/>
          <w:sz w:val="24"/>
          <w:szCs w:val="24"/>
          <w:lang w:eastAsia="ru-RU"/>
        </w:rPr>
        <w:t>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w:t>
      </w:r>
    </w:p>
    <w:p w14:paraId="3736D220" w14:textId="30C4D126"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Тема 6.</w:t>
      </w:r>
      <w:r w:rsidR="00937C67">
        <w:rPr>
          <w:rFonts w:ascii="Times New Roman" w:eastAsia="Times New Roman" w:hAnsi="Times New Roman" w:cs="Times New Roman"/>
          <w:color w:val="000000"/>
          <w:sz w:val="24"/>
          <w:szCs w:val="24"/>
          <w:lang w:eastAsia="ru-RU"/>
        </w:rPr>
        <w:t xml:space="preserve"> </w:t>
      </w:r>
      <w:r w:rsidRPr="00E06842">
        <w:rPr>
          <w:rFonts w:ascii="Times New Roman" w:eastAsia="Times New Roman" w:hAnsi="Times New Roman" w:cs="Times New Roman"/>
          <w:color w:val="000000"/>
          <w:sz w:val="24"/>
          <w:szCs w:val="24"/>
          <w:lang w:eastAsia="ru-RU"/>
        </w:rPr>
        <w:t>Семинар. Национальные особенности дипломатического протокола и делового этикета зарубежных стран (Европы, Азии, Латинской Америки, Африки)</w:t>
      </w:r>
    </w:p>
    <w:p w14:paraId="4D27ECD7"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lastRenderedPageBreak/>
        <w:t>На семинаре студенты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 и владения иностранным языком).</w:t>
      </w:r>
    </w:p>
    <w:p w14:paraId="0FB5DE6F" w14:textId="099874C0"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Тема 7.</w:t>
      </w:r>
      <w:r w:rsidR="00937C67">
        <w:rPr>
          <w:rFonts w:ascii="Times New Roman" w:eastAsia="Times New Roman" w:hAnsi="Times New Roman" w:cs="Times New Roman"/>
          <w:color w:val="000000"/>
          <w:sz w:val="24"/>
          <w:szCs w:val="24"/>
          <w:lang w:eastAsia="ru-RU"/>
        </w:rPr>
        <w:t xml:space="preserve"> </w:t>
      </w:r>
      <w:r w:rsidRPr="00E06842">
        <w:rPr>
          <w:rFonts w:ascii="Times New Roman" w:eastAsia="Times New Roman" w:hAnsi="Times New Roman" w:cs="Times New Roman"/>
          <w:color w:val="000000"/>
          <w:sz w:val="24"/>
          <w:szCs w:val="24"/>
          <w:lang w:eastAsia="ru-RU"/>
        </w:rPr>
        <w:t xml:space="preserve">Протокольные вопросы </w:t>
      </w:r>
      <w:proofErr w:type="spellStart"/>
      <w:r w:rsidRPr="00E06842">
        <w:rPr>
          <w:rFonts w:ascii="Times New Roman" w:eastAsia="Times New Roman" w:hAnsi="Times New Roman" w:cs="Times New Roman"/>
          <w:color w:val="000000"/>
          <w:sz w:val="24"/>
          <w:szCs w:val="24"/>
          <w:lang w:eastAsia="ru-RU"/>
        </w:rPr>
        <w:t>диппротокола</w:t>
      </w:r>
      <w:proofErr w:type="spellEnd"/>
      <w:r w:rsidRPr="00E06842">
        <w:rPr>
          <w:rFonts w:ascii="Times New Roman" w:eastAsia="Times New Roman" w:hAnsi="Times New Roman" w:cs="Times New Roman"/>
          <w:color w:val="000000"/>
          <w:sz w:val="24"/>
          <w:szCs w:val="24"/>
          <w:lang w:eastAsia="ru-RU"/>
        </w:rPr>
        <w:t xml:space="preserve"> с учетом конфессионального фактора. Практика взаимодействия дипломатических учреждений с представителями различных конфессий.</w:t>
      </w:r>
    </w:p>
    <w:p w14:paraId="4F22F222" w14:textId="38C3AA5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Тема 8.</w:t>
      </w:r>
      <w:r w:rsidR="00937C67">
        <w:rPr>
          <w:rFonts w:ascii="Times New Roman" w:eastAsia="Times New Roman" w:hAnsi="Times New Roman" w:cs="Times New Roman"/>
          <w:color w:val="000000"/>
          <w:sz w:val="24"/>
          <w:szCs w:val="24"/>
          <w:lang w:eastAsia="ru-RU"/>
        </w:rPr>
        <w:t xml:space="preserve"> </w:t>
      </w:r>
      <w:r w:rsidRPr="00E06842">
        <w:rPr>
          <w:rFonts w:ascii="Times New Roman" w:eastAsia="Times New Roman" w:hAnsi="Times New Roman" w:cs="Times New Roman"/>
          <w:color w:val="000000"/>
          <w:sz w:val="24"/>
          <w:szCs w:val="24"/>
          <w:lang w:eastAsia="ru-RU"/>
        </w:rPr>
        <w:t>Регионы России в международной протокольной практике. Международное сотрудничество российских регионов и протокольные аспекты.</w:t>
      </w:r>
    </w:p>
    <w:p w14:paraId="0AAFE9D5"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p>
    <w:p w14:paraId="19AA3DF0"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color w:val="000000"/>
          <w:sz w:val="24"/>
          <w:szCs w:val="24"/>
          <w:lang w:eastAsia="ru-RU"/>
        </w:rPr>
        <w:t>Виды учебной работы</w:t>
      </w:r>
      <w:r w:rsidRPr="00E06842">
        <w:rPr>
          <w:rFonts w:ascii="Times New Roman" w:eastAsia="Times New Roman" w:hAnsi="Times New Roman" w:cs="Times New Roman"/>
          <w:color w:val="000000"/>
          <w:sz w:val="24"/>
          <w:szCs w:val="24"/>
          <w:lang w:eastAsia="ru-RU"/>
        </w:rPr>
        <w:t>: лекции, семинарские занятия.</w:t>
      </w:r>
    </w:p>
    <w:p w14:paraId="3316E473"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Calibri" w:hAnsi="Times New Roman" w:cs="Times New Roman"/>
          <w:b/>
          <w:sz w:val="24"/>
          <w:szCs w:val="24"/>
          <w:lang w:eastAsia="ru-RU"/>
        </w:rPr>
        <w:t>Формы текущего контроля</w:t>
      </w:r>
      <w:r w:rsidRPr="00E06842">
        <w:rPr>
          <w:rFonts w:ascii="Times New Roman" w:eastAsia="Calibri" w:hAnsi="Times New Roman" w:cs="Times New Roman"/>
          <w:sz w:val="24"/>
          <w:szCs w:val="24"/>
          <w:lang w:eastAsia="ru-RU"/>
        </w:rPr>
        <w:t>: </w:t>
      </w:r>
      <w:r w:rsidRPr="00040C56">
        <w:rPr>
          <w:rFonts w:ascii="Times New Roman" w:eastAsia="Times New Roman" w:hAnsi="Times New Roman" w:cs="Times New Roman"/>
          <w:color w:val="000000"/>
          <w:sz w:val="24"/>
          <w:szCs w:val="24"/>
          <w:lang w:eastAsia="ru-RU"/>
        </w:rPr>
        <w:t>доклады на семинарских занятиях, контрольные работы, решение практических задач, индивидуальные задания.</w:t>
      </w:r>
    </w:p>
    <w:p w14:paraId="1046D577"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Calibri" w:hAnsi="Times New Roman" w:cs="Times New Roman"/>
          <w:b/>
          <w:sz w:val="24"/>
          <w:szCs w:val="24"/>
          <w:lang w:eastAsia="ru-RU"/>
        </w:rPr>
        <w:t>Форма промежуточной аттестации:</w:t>
      </w:r>
      <w:r w:rsidRPr="00E06842">
        <w:rPr>
          <w:rFonts w:ascii="Times New Roman" w:eastAsia="Calibri" w:hAnsi="Times New Roman" w:cs="Times New Roman"/>
          <w:sz w:val="24"/>
          <w:szCs w:val="24"/>
          <w:lang w:eastAsia="ru-RU"/>
        </w:rPr>
        <w:t> з</w:t>
      </w:r>
      <w:r w:rsidRPr="00040C56">
        <w:rPr>
          <w:rFonts w:ascii="Times New Roman" w:eastAsia="Times New Roman" w:hAnsi="Times New Roman" w:cs="Times New Roman"/>
          <w:sz w:val="24"/>
          <w:szCs w:val="24"/>
          <w:lang w:eastAsia="ru-RU"/>
        </w:rPr>
        <w:t>ачет с оценкой.</w:t>
      </w:r>
    </w:p>
    <w:p w14:paraId="0877E6DD"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Calibri" w:hAnsi="Times New Roman" w:cs="Times New Roman"/>
          <w:b/>
          <w:sz w:val="24"/>
          <w:szCs w:val="24"/>
          <w:lang w:eastAsia="ru-RU"/>
        </w:rPr>
        <w:t>Разработчик</w:t>
      </w:r>
      <w:r w:rsidRPr="00040C56">
        <w:rPr>
          <w:rFonts w:ascii="Times New Roman" w:eastAsia="Times New Roman" w:hAnsi="Times New Roman" w:cs="Times New Roman"/>
          <w:color w:val="000000"/>
          <w:sz w:val="24"/>
          <w:szCs w:val="24"/>
          <w:lang w:eastAsia="ru-RU"/>
        </w:rPr>
        <w:t xml:space="preserve"> – Мозель К.Н., </w:t>
      </w:r>
      <w:r w:rsidRPr="00040C56">
        <w:rPr>
          <w:rFonts w:ascii="Times New Roman" w:eastAsia="Times New Roman" w:hAnsi="Times New Roman" w:cs="Times New Roman"/>
          <w:sz w:val="24"/>
          <w:szCs w:val="24"/>
          <w:lang w:eastAsia="ru-RU"/>
        </w:rPr>
        <w:t>к. и. н., Чрезвычайный и Полномочный посол.</w:t>
      </w:r>
    </w:p>
    <w:p w14:paraId="7AE05B5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0C1CF525"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sz w:val="24"/>
          <w:szCs w:val="24"/>
        </w:rPr>
      </w:pPr>
    </w:p>
    <w:p w14:paraId="4DF54C81"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.02.02 Общегражданский этикет</w:t>
      </w:r>
    </w:p>
    <w:p w14:paraId="5684D651" w14:textId="77777777" w:rsidR="00040C56" w:rsidRPr="00E06842" w:rsidRDefault="00040C56" w:rsidP="00E06842">
      <w:pPr>
        <w:shd w:val="clear" w:color="auto" w:fill="FFFFFF"/>
        <w:spacing w:after="0" w:line="276" w:lineRule="auto"/>
        <w:ind w:firstLine="709"/>
        <w:jc w:val="both"/>
        <w:rPr>
          <w:rFonts w:ascii="Times New Roman" w:eastAsia="Arial Unicode MS" w:hAnsi="Times New Roman" w:cs="Times New Roman"/>
          <w:b/>
          <w:sz w:val="24"/>
          <w:szCs w:val="24"/>
          <w:lang w:eastAsia="ru-RU"/>
        </w:rPr>
      </w:pPr>
    </w:p>
    <w:p w14:paraId="411EB904" w14:textId="77777777" w:rsidR="00040C56" w:rsidRPr="00E06842" w:rsidRDefault="00040C56" w:rsidP="00E06842">
      <w:pPr>
        <w:shd w:val="clear" w:color="auto" w:fill="FFFFFF"/>
        <w:spacing w:after="0" w:line="276" w:lineRule="auto"/>
        <w:ind w:firstLine="709"/>
        <w:jc w:val="both"/>
        <w:rPr>
          <w:rFonts w:ascii="Times New Roman" w:eastAsia="Arial Unicode MS" w:hAnsi="Times New Roman" w:cs="Times New Roman"/>
          <w:b/>
          <w:sz w:val="24"/>
          <w:szCs w:val="24"/>
          <w:lang w:eastAsia="ru-RU"/>
        </w:rPr>
      </w:pPr>
      <w:r w:rsidRPr="00E06842">
        <w:rPr>
          <w:rFonts w:ascii="Times New Roman" w:eastAsia="Arial Unicode MS" w:hAnsi="Times New Roman" w:cs="Times New Roman"/>
          <w:b/>
          <w:sz w:val="24"/>
          <w:szCs w:val="24"/>
          <w:lang w:eastAsia="ru-RU"/>
        </w:rPr>
        <w:t>Цели и задачи освоения дисциплины (модуля)</w:t>
      </w:r>
    </w:p>
    <w:p w14:paraId="52ACB54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Целями освоения дисциплины «Дипломатический протокол и деловой этикет» являются:</w:t>
      </w:r>
    </w:p>
    <w:p w14:paraId="46B2608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Основная цель — ознакомить обучаемых с особенностями и современными нормами соблюдения общегражданского этикета России и зарубежных стран.</w:t>
      </w:r>
    </w:p>
    <w:p w14:paraId="442E9DD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w:t>
      </w:r>
      <w:r w:rsidRPr="00040C56">
        <w:rPr>
          <w:rFonts w:ascii="Times New Roman" w:eastAsia="Times New Roman" w:hAnsi="Times New Roman" w:cs="Times New Roman"/>
          <w:color w:val="000000"/>
          <w:sz w:val="24"/>
          <w:szCs w:val="24"/>
          <w:lang w:val="en-US" w:eastAsia="ru-RU"/>
        </w:rPr>
        <w:t> </w:t>
      </w:r>
      <w:r w:rsidRPr="00040C56">
        <w:rPr>
          <w:rFonts w:ascii="Times New Roman" w:eastAsia="Times New Roman" w:hAnsi="Times New Roman" w:cs="Times New Roman"/>
          <w:color w:val="000000"/>
          <w:sz w:val="24"/>
          <w:szCs w:val="24"/>
          <w:lang w:eastAsia="ru-RU"/>
        </w:rPr>
        <w:t xml:space="preserve">ознакомление слушателей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14:paraId="4B6A502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14:paraId="48916BC4" w14:textId="33EB0266"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освоение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14:paraId="0DE00D4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6769424A"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Arial Unicode MS" w:hAnsi="Times New Roman" w:cs="Times New Roman"/>
          <w:b/>
          <w:sz w:val="24"/>
          <w:szCs w:val="24"/>
          <w:lang w:eastAsia="ru-RU"/>
        </w:rPr>
        <w:t>Место дисциплины в структуре ОПОП ВО</w:t>
      </w:r>
    </w:p>
    <w:p w14:paraId="4C20FC4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Данная дисциплина является одной из базовых основ в профессиональной работе международников наряду с такими учебными дисциплинами, как «Дипломатический протокол и деловой этикет», «Дипломатическая и консульская служба России», «Теория и история дипломатии» и др.</w:t>
      </w:r>
    </w:p>
    <w:p w14:paraId="287A2E9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xml:space="preserve">Обязательным условием для обучающихся является знание </w:t>
      </w:r>
      <w:proofErr w:type="gramStart"/>
      <w:r w:rsidRPr="00040C56">
        <w:rPr>
          <w:rFonts w:ascii="Times New Roman" w:eastAsia="Times New Roman" w:hAnsi="Times New Roman" w:cs="Times New Roman"/>
          <w:color w:val="000000"/>
          <w:sz w:val="24"/>
          <w:szCs w:val="24"/>
          <w:lang w:eastAsia="ru-RU"/>
        </w:rPr>
        <w:t>основ</w:t>
      </w:r>
      <w:proofErr w:type="gramEnd"/>
      <w:r w:rsidRPr="00040C56">
        <w:rPr>
          <w:rFonts w:ascii="Times New Roman" w:eastAsia="Times New Roman" w:hAnsi="Times New Roman" w:cs="Times New Roman"/>
          <w:color w:val="000000"/>
          <w:sz w:val="24"/>
          <w:szCs w:val="24"/>
          <w:lang w:eastAsia="ru-RU"/>
        </w:rPr>
        <w:t xml:space="preserve"> указанных выше дисциплин. </w:t>
      </w:r>
    </w:p>
    <w:p w14:paraId="725B378A"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14:paraId="306EA8A9"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Calibri"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0493B3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В результате изучения дисциплины слушатели должны знать основные нормы и правила общегражданского этикета, в том числе в отдельных зарубежных государствах.</w:t>
      </w:r>
    </w:p>
    <w:p w14:paraId="34720620"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Выпускники должны обладать следующими профессиональными компетенциями (ПК):</w:t>
      </w:r>
    </w:p>
    <w:p w14:paraId="1561BC3D" w14:textId="77777777" w:rsidR="00040C56" w:rsidRPr="00040C56" w:rsidRDefault="00040C56" w:rsidP="00E06842">
      <w:pPr>
        <w:widowControl w:val="0"/>
        <w:pBdr>
          <w:top w:val="nil"/>
          <w:left w:val="nil"/>
          <w:bottom w:val="nil"/>
          <w:right w:val="nil"/>
          <w:between w:val="nil"/>
          <w:bar w:val="nil"/>
        </w:pBdr>
        <w:suppressAutoHyphens/>
        <w:autoSpaceDE w:val="0"/>
        <w:autoSpaceDN w:val="0"/>
        <w:spacing w:after="0" w:line="360" w:lineRule="auto"/>
        <w:ind w:firstLine="709"/>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color w:val="000000"/>
          <w:sz w:val="24"/>
          <w:szCs w:val="24"/>
          <w:u w:color="000000"/>
          <w:bdr w:val="nil"/>
          <w:lang w:eastAsia="ru-RU"/>
        </w:rPr>
        <w:t>-</w:t>
      </w:r>
      <w:r w:rsidRPr="00040C56">
        <w:rPr>
          <w:rFonts w:ascii="Times New Roman" w:eastAsia="Times New Roman" w:hAnsi="Times New Roman" w:cs="Times New Roman"/>
          <w:color w:val="000000"/>
          <w:sz w:val="24"/>
          <w:szCs w:val="24"/>
          <w:u w:color="000000"/>
          <w:bdr w:val="nil"/>
          <w:lang w:eastAsia="ru-RU"/>
        </w:rPr>
        <w:t>знать основы дипломатической переписки, подготовки и заключения международных договоров и соглашений, ведения переговоров (ПК 1).</w:t>
      </w:r>
    </w:p>
    <w:p w14:paraId="617F35FE"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u w:color="000000"/>
          <w:bdr w:val="nil"/>
          <w:lang w:eastAsia="ru-RU"/>
        </w:rPr>
        <w:t>-способность ориентироваться в механизмах многосторонней и интеграционной дипломатии (ПК 2).</w:t>
      </w:r>
    </w:p>
    <w:p w14:paraId="6847363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0EF7361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br/>
        <w:t>-</w:t>
      </w:r>
      <w:r w:rsidRPr="00040C56">
        <w:rPr>
          <w:rFonts w:ascii="Times New Roman" w:eastAsia="Times New Roman" w:hAnsi="Times New Roman" w:cs="Times New Roman"/>
          <w:color w:val="000000"/>
          <w:sz w:val="24"/>
          <w:szCs w:val="24"/>
          <w:u w:color="000000"/>
          <w:bdr w:val="nil"/>
          <w:lang w:eastAsia="ru-RU"/>
        </w:rPr>
        <w:t xml:space="preserve"> основы дипломатической переписки, подготовки и заключения международных договоров и соглашений, ведения переговоров;</w:t>
      </w:r>
    </w:p>
    <w:p w14:paraId="3CE2077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u w:color="000000"/>
          <w:bdr w:val="nil"/>
          <w:lang w:eastAsia="ru-RU"/>
        </w:rPr>
        <w:t>- основы механизмов многосторонней и интеграционной дипломатии.</w:t>
      </w:r>
    </w:p>
    <w:p w14:paraId="4645192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b/>
          <w:sz w:val="24"/>
          <w:szCs w:val="24"/>
        </w:rPr>
        <w:br/>
        <w:t xml:space="preserve">- </w:t>
      </w:r>
      <w:r w:rsidRPr="00040C56">
        <w:rPr>
          <w:rFonts w:ascii="Times New Roman" w:eastAsia="Times New Roman" w:hAnsi="Times New Roman" w:cs="Times New Roman"/>
          <w:color w:val="000000"/>
          <w:sz w:val="24"/>
          <w:szCs w:val="24"/>
          <w:u w:color="000000"/>
          <w:bdr w:val="nil"/>
          <w:lang w:eastAsia="ru-RU"/>
        </w:rPr>
        <w:t>применять навыки дипломатической переписки, подготовки и заключения международных договоров и соглашений, ведения переговоров;</w:t>
      </w:r>
    </w:p>
    <w:p w14:paraId="63E3AEF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u w:color="000000"/>
          <w:bdr w:val="nil"/>
          <w:lang w:eastAsia="ru-RU"/>
        </w:rPr>
        <w:t xml:space="preserve">- </w:t>
      </w:r>
      <w:r w:rsidRPr="00040C56">
        <w:rPr>
          <w:rFonts w:ascii="Times New Roman" w:eastAsia="Times New Roman" w:hAnsi="Times New Roman" w:cs="Times New Roman"/>
          <w:sz w:val="24"/>
          <w:szCs w:val="24"/>
        </w:rPr>
        <w:t>использовать механизмы многосторонней и интеграционной дипломатии.</w:t>
      </w:r>
    </w:p>
    <w:p w14:paraId="30BCD90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u w:color="000000"/>
          <w:bdr w:val="nil"/>
          <w:lang w:eastAsia="ru-RU"/>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b/>
          <w:sz w:val="24"/>
          <w:szCs w:val="24"/>
        </w:rPr>
        <w:br/>
        <w:t xml:space="preserve">- </w:t>
      </w:r>
      <w:r w:rsidRPr="00040C56">
        <w:rPr>
          <w:rFonts w:ascii="Times New Roman" w:eastAsia="Times New Roman" w:hAnsi="Times New Roman" w:cs="Times New Roman"/>
          <w:color w:val="000000"/>
          <w:sz w:val="24"/>
          <w:szCs w:val="24"/>
          <w:u w:color="000000"/>
          <w:bdr w:val="nil"/>
          <w:lang w:eastAsia="ru-RU"/>
        </w:rPr>
        <w:t>навыками дипломатической переписки, подготовки и заключения международных договоров и соглашений, ведения переговоров;</w:t>
      </w:r>
    </w:p>
    <w:p w14:paraId="57DDE4F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color w:val="000000"/>
          <w:sz w:val="24"/>
          <w:szCs w:val="24"/>
          <w:u w:color="000000"/>
          <w:bdr w:val="nil"/>
          <w:lang w:eastAsia="ru-RU"/>
        </w:rPr>
        <w:t xml:space="preserve">- </w:t>
      </w:r>
      <w:r w:rsidRPr="00040C56">
        <w:rPr>
          <w:rFonts w:ascii="Times New Roman" w:eastAsia="Times New Roman" w:hAnsi="Times New Roman" w:cs="Times New Roman"/>
          <w:sz w:val="24"/>
          <w:szCs w:val="24"/>
        </w:rPr>
        <w:t>практическими навыками использования механизмов многосторонней и интеграционной дипломатии.</w:t>
      </w:r>
    </w:p>
    <w:p w14:paraId="76A4A267" w14:textId="77777777" w:rsidR="00040C56" w:rsidRPr="00E06842" w:rsidRDefault="00040C56" w:rsidP="00E06842">
      <w:pPr>
        <w:shd w:val="clear" w:color="auto" w:fill="FFFFFF"/>
        <w:spacing w:after="0" w:line="276" w:lineRule="auto"/>
        <w:ind w:firstLine="709"/>
        <w:jc w:val="both"/>
        <w:rPr>
          <w:rFonts w:ascii="Times New Roman" w:eastAsia="Calibri" w:hAnsi="Times New Roman" w:cs="Times New Roman"/>
          <w:b/>
          <w:bCs/>
          <w:sz w:val="24"/>
          <w:szCs w:val="24"/>
          <w:lang w:eastAsia="ru-RU"/>
        </w:rPr>
      </w:pPr>
    </w:p>
    <w:p w14:paraId="24F733BE"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sz w:val="24"/>
          <w:szCs w:val="24"/>
          <w:lang w:eastAsia="ru-RU"/>
        </w:rPr>
      </w:pPr>
      <w:r w:rsidRPr="00E06842">
        <w:rPr>
          <w:rFonts w:ascii="Times New Roman" w:eastAsia="Calibri" w:hAnsi="Times New Roman" w:cs="Times New Roman"/>
          <w:b/>
          <w:sz w:val="24"/>
          <w:szCs w:val="24"/>
          <w:lang w:eastAsia="ru-RU"/>
        </w:rPr>
        <w:t>Объем дисциплины</w:t>
      </w:r>
    </w:p>
    <w:p w14:paraId="3A88D046"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color w:val="000000"/>
          <w:sz w:val="24"/>
          <w:szCs w:val="24"/>
          <w:lang w:eastAsia="ru-RU"/>
        </w:rPr>
        <w:t>Общая трудоемкость дисциплины: 3 з. е., 108 часов, из них аудиторных - 22 (14 часов – лекций, 8 часов - семинаров).</w:t>
      </w:r>
    </w:p>
    <w:p w14:paraId="2DAAD583"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Calibri" w:hAnsi="Times New Roman" w:cs="Times New Roman"/>
          <w:sz w:val="24"/>
          <w:szCs w:val="24"/>
          <w:lang w:eastAsia="ru-RU"/>
        </w:rPr>
        <w:t>Краткая характеристика содержания учебной дисциплины:</w:t>
      </w:r>
    </w:p>
    <w:p w14:paraId="0DCDD264"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p>
    <w:p w14:paraId="2C0D0AF7" w14:textId="456A951C"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Тема 1.</w:t>
      </w:r>
      <w:r w:rsidR="00937C67">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Роль дипломатического протокола в международном общении. </w:t>
      </w:r>
    </w:p>
    <w:p w14:paraId="0B6A67E5"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Тема 2. </w:t>
      </w:r>
      <w:r w:rsidRPr="00040C56">
        <w:rPr>
          <w:rFonts w:ascii="Times New Roman" w:eastAsia="Times New Roman" w:hAnsi="Times New Roman" w:cs="Times New Roman"/>
          <w:sz w:val="24"/>
          <w:szCs w:val="24"/>
        </w:rPr>
        <w:t>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14:paraId="0C207E9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p>
    <w:p w14:paraId="55A4CB0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ab/>
      </w:r>
      <w:r w:rsidRPr="00040C56">
        <w:rPr>
          <w:rFonts w:ascii="Times New Roman" w:eastAsia="Times New Roman" w:hAnsi="Times New Roman" w:cs="Times New Roman"/>
          <w:b/>
          <w:sz w:val="24"/>
          <w:szCs w:val="24"/>
        </w:rPr>
        <w:t xml:space="preserve">Тема 3. </w:t>
      </w:r>
      <w:r w:rsidRPr="00040C56">
        <w:rPr>
          <w:rFonts w:ascii="Times New Roman" w:eastAsia="Times New Roman" w:hAnsi="Times New Roman" w:cs="Times New Roman"/>
          <w:sz w:val="24"/>
          <w:szCs w:val="24"/>
        </w:rPr>
        <w:t>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национально-культурного факторов.</w:t>
      </w:r>
    </w:p>
    <w:p w14:paraId="2E0EC961"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sz w:val="24"/>
          <w:szCs w:val="24"/>
        </w:rPr>
        <w:t>.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14:paraId="08505A4B" w14:textId="24E73448"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Тема 5.</w:t>
      </w:r>
      <w:r w:rsidR="00937C67">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 </w:t>
      </w:r>
    </w:p>
    <w:p w14:paraId="0DA4B0BD" w14:textId="54CD713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Тема 6.</w:t>
      </w:r>
      <w:r w:rsidR="00937C67">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(внешний вид и манеры поведения).</w:t>
      </w:r>
    </w:p>
    <w:p w14:paraId="021CECB3" w14:textId="687D3A9F"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Тема 7.</w:t>
      </w:r>
      <w:r w:rsidR="00937C67">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Национальные особенности дипломатического протокола и этикета зарубежных стран (Европы, США и Канады)</w:t>
      </w:r>
    </w:p>
    <w:p w14:paraId="2AB13EAF" w14:textId="273ED854"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ab/>
      </w:r>
      <w:r w:rsidRPr="00040C56">
        <w:rPr>
          <w:rFonts w:ascii="Times New Roman" w:eastAsia="Times New Roman" w:hAnsi="Times New Roman" w:cs="Times New Roman"/>
          <w:b/>
          <w:sz w:val="24"/>
          <w:szCs w:val="24"/>
        </w:rPr>
        <w:t>Тема 8.</w:t>
      </w:r>
      <w:r w:rsidR="00937C67">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Национальные особенности дипломатического протокола и этикета зарубежных стран (Азии, арабских стран, Африки)</w:t>
      </w:r>
    </w:p>
    <w:p w14:paraId="6CBE8721"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Calibri" w:hAnsi="Times New Roman" w:cs="Times New Roman"/>
          <w:b/>
          <w:sz w:val="24"/>
          <w:szCs w:val="24"/>
          <w:lang w:eastAsia="ru-RU"/>
        </w:rPr>
        <w:lastRenderedPageBreak/>
        <w:t>Виды учебной работы:</w:t>
      </w:r>
      <w:r w:rsidRPr="00E06842">
        <w:rPr>
          <w:rFonts w:ascii="Times New Roman" w:eastAsia="Calibri" w:hAnsi="Times New Roman" w:cs="Times New Roman"/>
          <w:sz w:val="24"/>
          <w:szCs w:val="24"/>
          <w:lang w:eastAsia="ru-RU"/>
        </w:rPr>
        <w:t> </w:t>
      </w:r>
      <w:r w:rsidRPr="00E06842">
        <w:rPr>
          <w:rFonts w:ascii="Times New Roman" w:eastAsia="Times New Roman" w:hAnsi="Times New Roman" w:cs="Times New Roman"/>
          <w:color w:val="000000"/>
          <w:sz w:val="24"/>
          <w:szCs w:val="24"/>
          <w:lang w:eastAsia="ru-RU"/>
        </w:rPr>
        <w:t>лекции, семинарские занятия.</w:t>
      </w:r>
    </w:p>
    <w:p w14:paraId="6452FFBC"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Arial Unicode MS" w:hAnsi="Times New Roman" w:cs="Times New Roman"/>
          <w:b/>
          <w:sz w:val="24"/>
          <w:szCs w:val="24"/>
          <w:lang w:eastAsia="ru-RU"/>
        </w:rPr>
        <w:t>Формы текущего контроля:</w:t>
      </w:r>
      <w:r w:rsidRPr="00E06842">
        <w:rPr>
          <w:rFonts w:ascii="Times New Roman" w:eastAsia="Arial Unicode MS" w:hAnsi="Times New Roman" w:cs="Times New Roman"/>
          <w:sz w:val="24"/>
          <w:szCs w:val="24"/>
          <w:lang w:eastAsia="ru-RU"/>
        </w:rPr>
        <w:t> </w:t>
      </w:r>
      <w:r w:rsidRPr="00040C56">
        <w:rPr>
          <w:rFonts w:ascii="Times New Roman" w:eastAsia="Times New Roman" w:hAnsi="Times New Roman" w:cs="Times New Roman"/>
          <w:color w:val="000000"/>
          <w:sz w:val="24"/>
          <w:szCs w:val="24"/>
          <w:lang w:eastAsia="ru-RU"/>
        </w:rPr>
        <w:t>доклады на семинарских занятиях, контрольные работы, решение практических задач, индивидуальные задания.</w:t>
      </w:r>
    </w:p>
    <w:p w14:paraId="5F29CE26"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Arial Unicode MS" w:hAnsi="Times New Roman" w:cs="Times New Roman"/>
          <w:b/>
          <w:sz w:val="24"/>
          <w:szCs w:val="24"/>
          <w:lang w:eastAsia="ru-RU"/>
        </w:rPr>
        <w:t>Форма промежуточной аттестации</w:t>
      </w:r>
      <w:r w:rsidRPr="00E06842">
        <w:rPr>
          <w:rFonts w:ascii="Times New Roman" w:eastAsia="Arial Unicode MS" w:hAnsi="Times New Roman" w:cs="Times New Roman"/>
          <w:sz w:val="24"/>
          <w:szCs w:val="24"/>
          <w:lang w:eastAsia="ru-RU"/>
        </w:rPr>
        <w:t>: з</w:t>
      </w:r>
      <w:r w:rsidRPr="00040C56">
        <w:rPr>
          <w:rFonts w:ascii="Times New Roman" w:eastAsia="Times New Roman" w:hAnsi="Times New Roman" w:cs="Times New Roman"/>
          <w:sz w:val="24"/>
          <w:szCs w:val="24"/>
          <w:lang w:eastAsia="ru-RU"/>
        </w:rPr>
        <w:t xml:space="preserve">ачет </w:t>
      </w:r>
      <w:r w:rsidRPr="00040C56">
        <w:rPr>
          <w:rFonts w:ascii="Times New Roman" w:eastAsia="Times New Roman" w:hAnsi="Times New Roman" w:cs="Times New Roman"/>
          <w:sz w:val="24"/>
          <w:szCs w:val="24"/>
          <w:lang w:val="en-US" w:eastAsia="ru-RU"/>
        </w:rPr>
        <w:t>c</w:t>
      </w:r>
      <w:r w:rsidRPr="00040C56">
        <w:rPr>
          <w:rFonts w:ascii="Times New Roman" w:eastAsia="Times New Roman" w:hAnsi="Times New Roman" w:cs="Times New Roman"/>
          <w:sz w:val="24"/>
          <w:szCs w:val="24"/>
          <w:lang w:eastAsia="ru-RU"/>
        </w:rPr>
        <w:t xml:space="preserve"> оценкой.</w:t>
      </w:r>
    </w:p>
    <w:p w14:paraId="61D6757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Arial Unicode MS" w:hAnsi="Times New Roman" w:cs="Times New Roman"/>
          <w:b/>
          <w:sz w:val="24"/>
          <w:szCs w:val="24"/>
          <w:lang w:eastAsia="ru-RU"/>
        </w:rPr>
        <w:t>Разработчик</w:t>
      </w:r>
      <w:r w:rsidRPr="00040C56">
        <w:rPr>
          <w:rFonts w:ascii="Times New Roman" w:eastAsia="Times New Roman" w:hAnsi="Times New Roman" w:cs="Times New Roman"/>
          <w:color w:val="000000"/>
          <w:sz w:val="24"/>
          <w:szCs w:val="24"/>
          <w:lang w:eastAsia="ru-RU"/>
        </w:rPr>
        <w:t xml:space="preserve"> – Мозель К.Н., </w:t>
      </w:r>
      <w:r w:rsidRPr="00040C56">
        <w:rPr>
          <w:rFonts w:ascii="Times New Roman" w:eastAsia="Times New Roman" w:hAnsi="Times New Roman" w:cs="Times New Roman"/>
          <w:sz w:val="24"/>
          <w:szCs w:val="24"/>
          <w:lang w:eastAsia="ru-RU"/>
        </w:rPr>
        <w:t>к. и. н., Чрезвычайный и Полномочный посол.</w:t>
      </w:r>
    </w:p>
    <w:p w14:paraId="7B668657"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66C40615" w14:textId="77777777" w:rsidR="009720BF" w:rsidRDefault="009720BF"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273CA574" w14:textId="5A0AAE0D"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.03 Дисциплины по выбору 3</w:t>
      </w:r>
    </w:p>
    <w:p w14:paraId="5CA411B4"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1D4819EF" w14:textId="30FDDDF1"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.03.01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Социально-политическое движение в  странах Евроатлантического региона и Латинской Америки в XXI веке</w:t>
      </w:r>
    </w:p>
    <w:p w14:paraId="16382EB6"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72179CBE" w14:textId="5B14CCFE"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 Цели и задачи дисциплины.</w:t>
      </w:r>
    </w:p>
    <w:p w14:paraId="0EE52AB3"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Целью</w:t>
      </w:r>
      <w:r w:rsidRPr="00040C56">
        <w:rPr>
          <w:rFonts w:ascii="Times New Roman" w:eastAsia="Arial Unicode MS" w:hAnsi="Times New Roman" w:cs="Times New Roman"/>
          <w:color w:val="000000"/>
          <w:sz w:val="24"/>
          <w:szCs w:val="24"/>
          <w:u w:color="000000"/>
          <w:bdr w:val="nil"/>
          <w:lang w:eastAsia="ru-RU"/>
        </w:rPr>
        <w:t xml:space="preserve"> изучения дисциплины «</w:t>
      </w:r>
      <w:r w:rsidRPr="00040C56">
        <w:rPr>
          <w:rFonts w:ascii="Times New Roman" w:eastAsia="Arial Unicode MS" w:hAnsi="Times New Roman" w:cs="Times New Roman"/>
          <w:color w:val="000000"/>
          <w:spacing w:val="-3"/>
          <w:sz w:val="24"/>
          <w:szCs w:val="24"/>
          <w:u w:color="000000"/>
          <w:bdr w:val="nil"/>
          <w:lang w:eastAsia="ru-RU"/>
        </w:rPr>
        <w:t>Социально-политическое движение в странах Евроатлантического региона и Латинской Америки в XXI веке</w:t>
      </w:r>
      <w:r w:rsidRPr="00040C56">
        <w:rPr>
          <w:rFonts w:ascii="Times New Roman" w:eastAsia="Arial Unicode MS" w:hAnsi="Times New Roman" w:cs="Times New Roman"/>
          <w:color w:val="000000"/>
          <w:sz w:val="24"/>
          <w:szCs w:val="24"/>
          <w:u w:color="000000"/>
          <w:bdr w:val="nil"/>
          <w:lang w:eastAsia="ru-RU"/>
        </w:rPr>
        <w:t xml:space="preserve">» является формирование у бакалавра целостного представления о современных социальных и политических процессах в странах </w:t>
      </w:r>
      <w:proofErr w:type="spellStart"/>
      <w:r w:rsidRPr="00040C56">
        <w:rPr>
          <w:rFonts w:ascii="Times New Roman" w:eastAsia="Arial Unicode MS" w:hAnsi="Times New Roman" w:cs="Times New Roman"/>
          <w:color w:val="000000"/>
          <w:sz w:val="24"/>
          <w:szCs w:val="24"/>
          <w:u w:color="000000"/>
          <w:bdr w:val="nil"/>
          <w:lang w:eastAsia="ru-RU"/>
        </w:rPr>
        <w:t>Евроатлантики</w:t>
      </w:r>
      <w:proofErr w:type="spellEnd"/>
      <w:r w:rsidRPr="00040C56">
        <w:rPr>
          <w:rFonts w:ascii="Times New Roman" w:eastAsia="Arial Unicode MS" w:hAnsi="Times New Roman" w:cs="Times New Roman"/>
          <w:color w:val="000000"/>
          <w:sz w:val="24"/>
          <w:szCs w:val="24"/>
          <w:u w:color="000000"/>
          <w:bdr w:val="nil"/>
          <w:lang w:eastAsia="ru-RU"/>
        </w:rPr>
        <w:t xml:space="preserve"> и Латинской Америки. Дисциплина нацелена на усвоение бакалавром закономерностей возникновения и существования социально-политических движений в Европе, Северной и Латинской Америке, изучение влияния социально-политических движений на политический ландшафт государств и на принятие внешнеполитических решений.</w:t>
      </w:r>
    </w:p>
    <w:p w14:paraId="08A3CA4E"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Изучение дисциплины</w:t>
      </w:r>
      <w:r w:rsidRPr="00040C56">
        <w:rPr>
          <w:rFonts w:ascii="Times New Roman" w:eastAsia="Arial Unicode MS" w:hAnsi="Times New Roman" w:cs="Times New Roman"/>
          <w:b/>
          <w:color w:val="000000"/>
          <w:sz w:val="24"/>
          <w:szCs w:val="24"/>
          <w:u w:color="000000"/>
          <w:bdr w:val="nil"/>
          <w:lang w:eastAsia="ru-RU"/>
        </w:rPr>
        <w:t xml:space="preserve"> </w:t>
      </w:r>
      <w:r w:rsidRPr="00040C56">
        <w:rPr>
          <w:rFonts w:ascii="Times New Roman" w:eastAsia="Arial Unicode MS" w:hAnsi="Times New Roman" w:cs="Times New Roman"/>
          <w:color w:val="000000"/>
          <w:sz w:val="24"/>
          <w:szCs w:val="24"/>
          <w:u w:color="000000"/>
          <w:bdr w:val="nil"/>
          <w:lang w:eastAsia="ru-RU"/>
        </w:rPr>
        <w:t>«</w:t>
      </w:r>
      <w:r w:rsidRPr="00040C56">
        <w:rPr>
          <w:rFonts w:ascii="Times New Roman" w:eastAsia="Arial Unicode MS" w:hAnsi="Times New Roman" w:cs="Times New Roman"/>
          <w:color w:val="000000"/>
          <w:spacing w:val="-3"/>
          <w:sz w:val="24"/>
          <w:szCs w:val="24"/>
          <w:u w:color="000000"/>
          <w:bdr w:val="nil"/>
          <w:lang w:eastAsia="ru-RU"/>
        </w:rPr>
        <w:t>Социально-политическое движение в странах Евроатлантического региона и Латинской Америки в XXI веке</w:t>
      </w:r>
      <w:r w:rsidRPr="00040C56">
        <w:rPr>
          <w:rFonts w:ascii="Times New Roman" w:eastAsia="Arial Unicode MS" w:hAnsi="Times New Roman" w:cs="Times New Roman"/>
          <w:color w:val="000000"/>
          <w:sz w:val="24"/>
          <w:szCs w:val="24"/>
          <w:u w:color="000000"/>
          <w:bdr w:val="nil"/>
          <w:lang w:eastAsia="ru-RU"/>
        </w:rPr>
        <w:t xml:space="preserve">» направлено на выполнение следующих </w:t>
      </w:r>
      <w:r w:rsidRPr="00040C56">
        <w:rPr>
          <w:rFonts w:ascii="Times New Roman" w:eastAsia="Arial Unicode MS" w:hAnsi="Times New Roman" w:cs="Times New Roman"/>
          <w:b/>
          <w:color w:val="000000"/>
          <w:sz w:val="24"/>
          <w:szCs w:val="24"/>
          <w:u w:color="000000"/>
          <w:bdr w:val="nil"/>
          <w:lang w:eastAsia="ru-RU"/>
        </w:rPr>
        <w:t>задач</w:t>
      </w:r>
      <w:r w:rsidRPr="00040C56">
        <w:rPr>
          <w:rFonts w:ascii="Times New Roman" w:eastAsia="Arial Unicode MS" w:hAnsi="Times New Roman" w:cs="Times New Roman"/>
          <w:color w:val="000000"/>
          <w:sz w:val="24"/>
          <w:szCs w:val="24"/>
          <w:u w:color="000000"/>
          <w:bdr w:val="nil"/>
          <w:lang w:eastAsia="ru-RU"/>
        </w:rPr>
        <w:t>:</w:t>
      </w:r>
    </w:p>
    <w:p w14:paraId="0E94CB6F"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w:t>
      </w:r>
      <w:r w:rsidRPr="00040C56">
        <w:rPr>
          <w:rFonts w:ascii="Times New Roman" w:eastAsia="Arial Unicode MS" w:hAnsi="Times New Roman" w:cs="Times New Roman"/>
          <w:color w:val="000000"/>
          <w:sz w:val="24"/>
          <w:szCs w:val="24"/>
          <w:u w:color="000000"/>
          <w:bdr w:val="nil"/>
          <w:lang w:eastAsia="ru-RU"/>
        </w:rPr>
        <w:tab/>
        <w:t>сформировать целостное понимание социально-политических процессов в странах Евроатлантического региона и Латинской Америки;</w:t>
      </w:r>
    </w:p>
    <w:p w14:paraId="7D4D2488"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w:t>
      </w:r>
      <w:r w:rsidRPr="00040C56">
        <w:rPr>
          <w:rFonts w:ascii="Times New Roman" w:eastAsia="Arial Unicode MS" w:hAnsi="Times New Roman" w:cs="Times New Roman"/>
          <w:color w:val="000000"/>
          <w:sz w:val="24"/>
          <w:szCs w:val="24"/>
          <w:u w:color="000000"/>
          <w:bdr w:val="nil"/>
          <w:lang w:eastAsia="ru-RU"/>
        </w:rPr>
        <w:tab/>
        <w:t>сформировать целостное понимание причин возникновения социально-политических движений в Европе, Северной и Латинской Америке, их влияния на политический ландшафт государств и на принятие внешнеполитических решений;</w:t>
      </w:r>
    </w:p>
    <w:p w14:paraId="137F72FD"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w:t>
      </w:r>
      <w:r w:rsidRPr="00040C56">
        <w:rPr>
          <w:rFonts w:ascii="Times New Roman" w:eastAsia="Arial Unicode MS" w:hAnsi="Times New Roman" w:cs="Times New Roman"/>
          <w:b/>
          <w:color w:val="000000"/>
          <w:sz w:val="24"/>
          <w:szCs w:val="24"/>
          <w:u w:color="000000"/>
          <w:bdr w:val="nil"/>
          <w:lang w:eastAsia="ru-RU"/>
        </w:rPr>
        <w:tab/>
      </w:r>
      <w:r w:rsidRPr="00040C56">
        <w:rPr>
          <w:rFonts w:ascii="Times New Roman" w:eastAsia="Arial Unicode MS" w:hAnsi="Times New Roman" w:cs="Times New Roman"/>
          <w:color w:val="000000"/>
          <w:sz w:val="24"/>
          <w:szCs w:val="24"/>
          <w:u w:color="000000"/>
          <w:bdr w:val="nil"/>
          <w:lang w:eastAsia="ru-RU"/>
        </w:rPr>
        <w:t xml:space="preserve">сформировать умение использовать полученные знания на практике; </w:t>
      </w:r>
    </w:p>
    <w:p w14:paraId="1B6B17DF" w14:textId="40C6D1BA"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и тип дисциплины по характеру ее освоения.</w:t>
      </w:r>
    </w:p>
    <w:p w14:paraId="767F962F"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w:t>
      </w:r>
      <w:r w:rsidRPr="00040C56">
        <w:rPr>
          <w:rFonts w:ascii="Times New Roman" w:eastAsia="Times New Roman" w:hAnsi="Times New Roman" w:cs="Times New Roman"/>
          <w:spacing w:val="-3"/>
          <w:sz w:val="24"/>
          <w:szCs w:val="24"/>
        </w:rPr>
        <w:t xml:space="preserve">Социально-политическое движение в странах Евроатлантического региона и Латинской Америки в </w:t>
      </w:r>
      <w:r w:rsidRPr="00040C56">
        <w:rPr>
          <w:rFonts w:ascii="Times New Roman" w:eastAsia="Times New Roman" w:hAnsi="Times New Roman" w:cs="Times New Roman"/>
          <w:spacing w:val="-3"/>
          <w:sz w:val="24"/>
          <w:szCs w:val="24"/>
          <w:lang w:val="en-US"/>
        </w:rPr>
        <w:t>XXI</w:t>
      </w:r>
      <w:r w:rsidRPr="00040C56">
        <w:rPr>
          <w:rFonts w:ascii="Times New Roman" w:eastAsia="Times New Roman" w:hAnsi="Times New Roman" w:cs="Times New Roman"/>
          <w:spacing w:val="-3"/>
          <w:sz w:val="24"/>
          <w:szCs w:val="24"/>
        </w:rPr>
        <w:t xml:space="preserve"> веке</w:t>
      </w:r>
      <w:r w:rsidRPr="00040C56">
        <w:rPr>
          <w:rFonts w:ascii="Times New Roman" w:eastAsia="Times New Roman" w:hAnsi="Times New Roman" w:cs="Times New Roman"/>
          <w:sz w:val="24"/>
          <w:szCs w:val="24"/>
        </w:rPr>
        <w:t>» относится к дисциплинам по выбору вариативной (профильной) части ООП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.03.01. Она связана с дисциплинами «Политическая и экономическая география мира» и «Социология»,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w:t>
      </w:r>
    </w:p>
    <w:p w14:paraId="17B1708E" w14:textId="177AA60F"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w:t>
      </w:r>
    </w:p>
    <w:p w14:paraId="0D37A538"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«Социально-политическое движение в странах Евроатлантического</w:t>
      </w:r>
      <w:r w:rsidRPr="00040C56">
        <w:rPr>
          <w:rFonts w:ascii="Times New Roman" w:eastAsia="Times New Roman" w:hAnsi="Times New Roman" w:cs="Times New Roman"/>
          <w:spacing w:val="-3"/>
          <w:sz w:val="24"/>
          <w:szCs w:val="24"/>
        </w:rPr>
        <w:t xml:space="preserve"> региона и Латинской Америки в </w:t>
      </w:r>
      <w:r w:rsidRPr="00040C56">
        <w:rPr>
          <w:rFonts w:ascii="Times New Roman" w:eastAsia="Times New Roman" w:hAnsi="Times New Roman" w:cs="Times New Roman"/>
          <w:spacing w:val="-3"/>
          <w:sz w:val="24"/>
          <w:szCs w:val="24"/>
          <w:lang w:val="en-US"/>
        </w:rPr>
        <w:t>XXI</w:t>
      </w:r>
      <w:r w:rsidRPr="00040C56">
        <w:rPr>
          <w:rFonts w:ascii="Times New Roman" w:eastAsia="Times New Roman" w:hAnsi="Times New Roman" w:cs="Times New Roman"/>
          <w:spacing w:val="-3"/>
          <w:sz w:val="24"/>
          <w:szCs w:val="24"/>
        </w:rPr>
        <w:t xml:space="preserve"> веке</w:t>
      </w:r>
      <w:r w:rsidRPr="00040C56">
        <w:rPr>
          <w:rFonts w:ascii="Times New Roman" w:eastAsia="Times New Roman" w:hAnsi="Times New Roman" w:cs="Times New Roman"/>
          <w:sz w:val="24"/>
          <w:szCs w:val="24"/>
        </w:rPr>
        <w:t xml:space="preserve">» участвует в формировании следующих компетенций выпускников образовательной программы: </w:t>
      </w:r>
    </w:p>
    <w:p w14:paraId="2ACA2093"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iCs/>
          <w:sz w:val="24"/>
          <w:szCs w:val="24"/>
        </w:rPr>
      </w:pPr>
      <w:r w:rsidRPr="00040C56">
        <w:rPr>
          <w:rFonts w:ascii="Times New Roman" w:eastAsia="Times New Roman" w:hAnsi="Times New Roman" w:cs="Times New Roman"/>
          <w:sz w:val="24"/>
          <w:szCs w:val="24"/>
        </w:rPr>
        <w:lastRenderedPageBreak/>
        <w:t>1) ПК-3- 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w:t>
      </w:r>
    </w:p>
    <w:p w14:paraId="275068F7" w14:textId="77777777" w:rsidR="00040C56" w:rsidRPr="00040C56" w:rsidRDefault="00040C56" w:rsidP="00E06842">
      <w:pPr>
        <w:widowControl w:val="0"/>
        <w:kinsoku w:val="0"/>
        <w:overflowPunct w:val="0"/>
        <w:autoSpaceDE w:val="0"/>
        <w:autoSpaceDN w:val="0"/>
        <w:spacing w:after="0" w:line="276" w:lineRule="auto"/>
        <w:jc w:val="both"/>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pacing w:val="-1"/>
          <w:sz w:val="24"/>
          <w:szCs w:val="24"/>
          <w:lang w:eastAsia="x-none"/>
        </w:rPr>
        <w:t xml:space="preserve">2) </w:t>
      </w:r>
      <w:r w:rsidRPr="00040C56">
        <w:rPr>
          <w:rFonts w:ascii="Times New Roman" w:eastAsia="Times New Roman" w:hAnsi="Times New Roman" w:cs="Times New Roman"/>
          <w:spacing w:val="1"/>
          <w:sz w:val="24"/>
          <w:szCs w:val="24"/>
          <w:lang w:eastAsia="x-none"/>
        </w:rPr>
        <w:t>ПК-4 - способность владеть методами прикладного анализа международных ситуаций;</w:t>
      </w:r>
    </w:p>
    <w:p w14:paraId="52D7A319" w14:textId="77777777" w:rsidR="00040C56" w:rsidRPr="00040C56" w:rsidRDefault="00040C56" w:rsidP="00E06842">
      <w:pPr>
        <w:widowControl w:val="0"/>
        <w:suppressAutoHyphens/>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3) ПК-2 - способность ориентироваться в механизмах многосторонней и интеграционной дипломатии;</w:t>
      </w:r>
    </w:p>
    <w:p w14:paraId="253B5132" w14:textId="77777777" w:rsidR="00937C67" w:rsidRDefault="00937C67"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p>
    <w:p w14:paraId="503D30C2" w14:textId="6E54A3B5"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Объем дисциплины (модуля).</w:t>
      </w:r>
    </w:p>
    <w:p w14:paraId="568475B7"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составляет 2 зачетные единицы, 72 ч., из которых 30 часов составляет контактная работа бакалавра с преподавателем (20 часов занятия лекционного типа, 10 часов занятия семинарского типа), 42 ч. составляет самостоятельная работа бакалавра.</w:t>
      </w:r>
    </w:p>
    <w:p w14:paraId="32A4D542" w14:textId="08ECA046"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78960E67" w14:textId="77777777" w:rsidR="00040C56" w:rsidRPr="00040C56" w:rsidRDefault="00040C56" w:rsidP="00E06842">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Понятие политической напряженности и политического конфликта</w:t>
      </w:r>
    </w:p>
    <w:p w14:paraId="2FB385EC" w14:textId="77777777" w:rsidR="00040C56" w:rsidRPr="00040C56" w:rsidRDefault="00040C56" w:rsidP="00E06842">
      <w:pPr>
        <w:widowControl w:val="0"/>
        <w:numPr>
          <w:ilvl w:val="0"/>
          <w:numId w:val="51"/>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Составляющие политической напряженности и ее динамика.</w:t>
      </w:r>
    </w:p>
    <w:p w14:paraId="152575FE" w14:textId="77777777" w:rsidR="00040C56" w:rsidRPr="00040C56" w:rsidRDefault="00040C56" w:rsidP="00E06842">
      <w:pPr>
        <w:widowControl w:val="0"/>
        <w:numPr>
          <w:ilvl w:val="0"/>
          <w:numId w:val="51"/>
        </w:numPr>
        <w:autoSpaceDE w:val="0"/>
        <w:autoSpaceDN w:val="0"/>
        <w:adjustRightInd w:val="0"/>
        <w:spacing w:after="0" w:line="276" w:lineRule="auto"/>
        <w:ind w:left="0"/>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Причины</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возникновения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политических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конфликтов</w:t>
      </w:r>
      <w:proofErr w:type="spellEnd"/>
      <w:r w:rsidRPr="00040C56">
        <w:rPr>
          <w:rFonts w:ascii="Times New Roman" w:eastAsia="Times New Roman" w:hAnsi="Times New Roman" w:cs="Times New Roman"/>
          <w:sz w:val="24"/>
          <w:szCs w:val="24"/>
          <w:lang w:val="en-US"/>
        </w:rPr>
        <w:t>.</w:t>
      </w:r>
    </w:p>
    <w:p w14:paraId="592C6125" w14:textId="77777777" w:rsidR="00040C56" w:rsidRPr="00040C56" w:rsidRDefault="00040C56" w:rsidP="00E06842">
      <w:pPr>
        <w:widowControl w:val="0"/>
        <w:numPr>
          <w:ilvl w:val="0"/>
          <w:numId w:val="51"/>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Влияние политической напряженности и политического конфликта на состояние общества.</w:t>
      </w:r>
    </w:p>
    <w:p w14:paraId="1697BA69" w14:textId="77777777" w:rsidR="00040C56" w:rsidRPr="00040C56" w:rsidRDefault="00040C56" w:rsidP="00E06842">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Социальные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движения</w:t>
      </w:r>
      <w:proofErr w:type="spellEnd"/>
    </w:p>
    <w:p w14:paraId="55D70C2F" w14:textId="77777777" w:rsidR="00040C56" w:rsidRPr="00040C56" w:rsidRDefault="00040C56" w:rsidP="00E06842">
      <w:pPr>
        <w:widowControl w:val="0"/>
        <w:numPr>
          <w:ilvl w:val="0"/>
          <w:numId w:val="52"/>
        </w:numPr>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История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возникновения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социальных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движений</w:t>
      </w:r>
      <w:proofErr w:type="spellEnd"/>
      <w:r w:rsidRPr="00040C56">
        <w:rPr>
          <w:rFonts w:ascii="Times New Roman" w:eastAsia="Times New Roman" w:hAnsi="Times New Roman" w:cs="Times New Roman"/>
          <w:sz w:val="24"/>
          <w:szCs w:val="24"/>
          <w:lang w:val="en-US"/>
        </w:rPr>
        <w:t>.</w:t>
      </w:r>
    </w:p>
    <w:p w14:paraId="35FB5033" w14:textId="77777777" w:rsidR="00040C56" w:rsidRPr="00040C56" w:rsidRDefault="00040C56" w:rsidP="00E06842">
      <w:pPr>
        <w:widowControl w:val="0"/>
        <w:numPr>
          <w:ilvl w:val="0"/>
          <w:numId w:val="52"/>
        </w:numPr>
        <w:autoSpaceDE w:val="0"/>
        <w:autoSpaceDN w:val="0"/>
        <w:adjustRightInd w:val="0"/>
        <w:spacing w:after="0" w:line="276" w:lineRule="auto"/>
        <w:ind w:left="0"/>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Группы интересов, их типология и формы взаимодействия с государством.</w:t>
      </w:r>
    </w:p>
    <w:p w14:paraId="0540884D" w14:textId="77777777" w:rsidR="00040C56" w:rsidRPr="00040C56" w:rsidRDefault="00040C56" w:rsidP="00E06842">
      <w:pPr>
        <w:widowControl w:val="0"/>
        <w:numPr>
          <w:ilvl w:val="0"/>
          <w:numId w:val="52"/>
        </w:numPr>
        <w:autoSpaceDE w:val="0"/>
        <w:autoSpaceDN w:val="0"/>
        <w:adjustRightInd w:val="0"/>
        <w:spacing w:after="0" w:line="276" w:lineRule="auto"/>
        <w:ind w:left="0"/>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Типология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протестных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социальных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движений</w:t>
      </w:r>
      <w:proofErr w:type="spellEnd"/>
      <w:r w:rsidRPr="00040C56">
        <w:rPr>
          <w:rFonts w:ascii="Times New Roman" w:eastAsia="Times New Roman" w:hAnsi="Times New Roman" w:cs="Times New Roman"/>
          <w:sz w:val="24"/>
          <w:szCs w:val="24"/>
          <w:lang w:val="en-US"/>
        </w:rPr>
        <w:t>.</w:t>
      </w:r>
    </w:p>
    <w:p w14:paraId="17B9A84C" w14:textId="77777777" w:rsidR="00040C56" w:rsidRPr="00040C56" w:rsidRDefault="00040C56" w:rsidP="00E06842">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Современные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социально-политические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движения</w:t>
      </w:r>
      <w:proofErr w:type="spellEnd"/>
    </w:p>
    <w:p w14:paraId="487A3989" w14:textId="77777777" w:rsidR="00040C56" w:rsidRPr="00040C56" w:rsidRDefault="00040C56" w:rsidP="00E06842">
      <w:pPr>
        <w:widowControl w:val="0"/>
        <w:numPr>
          <w:ilvl w:val="0"/>
          <w:numId w:val="53"/>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характеристика «новых» социальных движений универсального характера и формы их организации.</w:t>
      </w:r>
    </w:p>
    <w:p w14:paraId="13FE1304" w14:textId="77777777" w:rsidR="00040C56" w:rsidRPr="00040C56" w:rsidRDefault="00040C56" w:rsidP="00E06842">
      <w:pPr>
        <w:widowControl w:val="0"/>
        <w:numPr>
          <w:ilvl w:val="0"/>
          <w:numId w:val="53"/>
        </w:numPr>
        <w:autoSpaceDE w:val="0"/>
        <w:autoSpaceDN w:val="0"/>
        <w:adjustRightInd w:val="0"/>
        <w:spacing w:after="0" w:line="276" w:lineRule="auto"/>
        <w:ind w:left="0"/>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Экологическое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зеленые</w:t>
      </w:r>
      <w:proofErr w:type="spellEnd"/>
      <w:r w:rsidRPr="00040C56">
        <w:rPr>
          <w:rFonts w:ascii="Times New Roman" w:eastAsia="Times New Roman" w:hAnsi="Times New Roman" w:cs="Times New Roman"/>
          <w:sz w:val="24"/>
          <w:szCs w:val="24"/>
          <w:lang w:val="en-US"/>
        </w:rPr>
        <w:t>»).</w:t>
      </w:r>
    </w:p>
    <w:p w14:paraId="152C368E" w14:textId="77777777" w:rsidR="00040C56" w:rsidRPr="00040C56" w:rsidRDefault="00040C56" w:rsidP="00E06842">
      <w:pPr>
        <w:widowControl w:val="0"/>
        <w:numPr>
          <w:ilvl w:val="0"/>
          <w:numId w:val="53"/>
        </w:numPr>
        <w:autoSpaceDE w:val="0"/>
        <w:autoSpaceDN w:val="0"/>
        <w:adjustRightInd w:val="0"/>
        <w:spacing w:after="0" w:line="276" w:lineRule="auto"/>
        <w:ind w:left="0"/>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Антиглобалисткое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движение</w:t>
      </w:r>
      <w:proofErr w:type="spellEnd"/>
      <w:r w:rsidRPr="00040C56">
        <w:rPr>
          <w:rFonts w:ascii="Times New Roman" w:eastAsia="Times New Roman" w:hAnsi="Times New Roman" w:cs="Times New Roman"/>
          <w:sz w:val="24"/>
          <w:szCs w:val="24"/>
          <w:lang w:val="en-US"/>
        </w:rPr>
        <w:t>.</w:t>
      </w:r>
    </w:p>
    <w:p w14:paraId="5C359E9B" w14:textId="77777777" w:rsidR="00040C56" w:rsidRPr="00040C56" w:rsidRDefault="00040C56" w:rsidP="00E06842">
      <w:pPr>
        <w:widowControl w:val="0"/>
        <w:numPr>
          <w:ilvl w:val="0"/>
          <w:numId w:val="53"/>
        </w:numPr>
        <w:autoSpaceDE w:val="0"/>
        <w:autoSpaceDN w:val="0"/>
        <w:adjustRightInd w:val="0"/>
        <w:spacing w:after="0" w:line="276" w:lineRule="auto"/>
        <w:ind w:left="0"/>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Движение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права</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человека</w:t>
      </w:r>
      <w:proofErr w:type="spellEnd"/>
      <w:r w:rsidRPr="00040C56">
        <w:rPr>
          <w:rFonts w:ascii="Times New Roman" w:eastAsia="Times New Roman" w:hAnsi="Times New Roman" w:cs="Times New Roman"/>
          <w:sz w:val="24"/>
          <w:szCs w:val="24"/>
          <w:lang w:val="en-US"/>
        </w:rPr>
        <w:t>.</w:t>
      </w:r>
    </w:p>
    <w:p w14:paraId="101282EB" w14:textId="77777777" w:rsidR="00040C56" w:rsidRPr="00040C56" w:rsidRDefault="00040C56" w:rsidP="00E06842">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странах Европы</w:t>
      </w:r>
    </w:p>
    <w:p w14:paraId="31352659" w14:textId="77777777" w:rsidR="00040C56" w:rsidRPr="00040C56" w:rsidRDefault="00040C56" w:rsidP="00E06842">
      <w:pPr>
        <w:widowControl w:val="0"/>
        <w:numPr>
          <w:ilvl w:val="0"/>
          <w:numId w:val="54"/>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Германии, Австрии и Франции.</w:t>
      </w:r>
    </w:p>
    <w:p w14:paraId="5F0CE7EA" w14:textId="77777777" w:rsidR="00040C56" w:rsidRPr="00040C56" w:rsidRDefault="00040C56" w:rsidP="00E06842">
      <w:pPr>
        <w:widowControl w:val="0"/>
        <w:numPr>
          <w:ilvl w:val="0"/>
          <w:numId w:val="54"/>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Греции, Португалии и Испании.</w:t>
      </w:r>
    </w:p>
    <w:p w14:paraId="0D29F612" w14:textId="77777777" w:rsidR="00040C56" w:rsidRPr="00040C56" w:rsidRDefault="00040C56" w:rsidP="00E06842">
      <w:pPr>
        <w:widowControl w:val="0"/>
        <w:numPr>
          <w:ilvl w:val="0"/>
          <w:numId w:val="54"/>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Польше, Болгарии и Венгрии.</w:t>
      </w:r>
    </w:p>
    <w:p w14:paraId="1DD1BFE5" w14:textId="77777777" w:rsidR="00040C56" w:rsidRPr="00040C56" w:rsidRDefault="00040C56" w:rsidP="00E06842">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Социально-политическое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движение</w:t>
      </w:r>
      <w:proofErr w:type="spellEnd"/>
      <w:r w:rsidRPr="00040C56">
        <w:rPr>
          <w:rFonts w:ascii="Times New Roman" w:eastAsia="Times New Roman" w:hAnsi="Times New Roman" w:cs="Times New Roman"/>
          <w:sz w:val="24"/>
          <w:szCs w:val="24"/>
          <w:lang w:val="en-US"/>
        </w:rPr>
        <w:t xml:space="preserve"> в США</w:t>
      </w:r>
    </w:p>
    <w:p w14:paraId="12BB863E" w14:textId="77777777" w:rsidR="00040C56" w:rsidRPr="00040C56" w:rsidRDefault="00040C56" w:rsidP="00E06842">
      <w:pPr>
        <w:widowControl w:val="0"/>
        <w:numPr>
          <w:ilvl w:val="0"/>
          <w:numId w:val="55"/>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США в 1950-1970-х гг.</w:t>
      </w:r>
    </w:p>
    <w:p w14:paraId="3F19A807" w14:textId="77777777" w:rsidR="00040C56" w:rsidRPr="00040C56" w:rsidRDefault="00040C56" w:rsidP="00E06842">
      <w:pPr>
        <w:widowControl w:val="0"/>
        <w:numPr>
          <w:ilvl w:val="0"/>
          <w:numId w:val="55"/>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Расовый фактор в социально-политическом движении в США;</w:t>
      </w:r>
    </w:p>
    <w:p w14:paraId="564FF486" w14:textId="77777777" w:rsidR="00040C56" w:rsidRPr="00040C56" w:rsidRDefault="00040C56" w:rsidP="00E06842">
      <w:pPr>
        <w:widowControl w:val="0"/>
        <w:numPr>
          <w:ilvl w:val="0"/>
          <w:numId w:val="55"/>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США на современном этапе.</w:t>
      </w:r>
    </w:p>
    <w:p w14:paraId="5464ACAB" w14:textId="77777777" w:rsidR="00040C56" w:rsidRPr="00040C56" w:rsidRDefault="00040C56" w:rsidP="00E06842">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Социально-политическое движение в странах Латинской Америки</w:t>
      </w:r>
    </w:p>
    <w:p w14:paraId="3540FCDB" w14:textId="77777777" w:rsidR="00040C56" w:rsidRPr="00040C56" w:rsidRDefault="00040C56" w:rsidP="00E06842">
      <w:pPr>
        <w:widowControl w:val="0"/>
        <w:numPr>
          <w:ilvl w:val="0"/>
          <w:numId w:val="56"/>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Социально-политическое движение в странах Латинской Америки на рубеже </w:t>
      </w:r>
      <w:r w:rsidRPr="00040C56">
        <w:rPr>
          <w:rFonts w:ascii="Times New Roman" w:eastAsia="Times New Roman" w:hAnsi="Times New Roman" w:cs="Times New Roman"/>
          <w:sz w:val="24"/>
          <w:szCs w:val="24"/>
          <w:lang w:val="en-US"/>
        </w:rPr>
        <w:t>XX</w:t>
      </w: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вв.</w:t>
      </w:r>
    </w:p>
    <w:p w14:paraId="19312425" w14:textId="77777777" w:rsidR="00040C56" w:rsidRPr="00040C56" w:rsidRDefault="00040C56" w:rsidP="00E06842">
      <w:pPr>
        <w:widowControl w:val="0"/>
        <w:numPr>
          <w:ilvl w:val="0"/>
          <w:numId w:val="56"/>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«Новые левые» и «левый поворот» в странах Латинской Америки (1990-2012 гг.).</w:t>
      </w:r>
    </w:p>
    <w:p w14:paraId="0D4456F7" w14:textId="77777777" w:rsidR="00040C56" w:rsidRPr="00040C56" w:rsidRDefault="00040C56" w:rsidP="00E06842">
      <w:pPr>
        <w:widowControl w:val="0"/>
        <w:numPr>
          <w:ilvl w:val="0"/>
          <w:numId w:val="56"/>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Откат от «левого поворота» в странах Латинской Америки: основные причины.</w:t>
      </w:r>
    </w:p>
    <w:p w14:paraId="11C90C10" w14:textId="77777777" w:rsidR="00040C56" w:rsidRPr="00040C56" w:rsidRDefault="00040C56" w:rsidP="00E06842">
      <w:pPr>
        <w:widowControl w:val="0"/>
        <w:numPr>
          <w:ilvl w:val="0"/>
          <w:numId w:val="56"/>
        </w:numPr>
        <w:autoSpaceDE w:val="0"/>
        <w:autoSpaceDN w:val="0"/>
        <w:adjustRightInd w:val="0"/>
        <w:spacing w:after="0" w:line="276"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Современное социально-политическое движение в странах Латинской Америки.</w:t>
      </w:r>
    </w:p>
    <w:p w14:paraId="68E07C7B" w14:textId="6F53B7BA"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Виды учебной работы: </w:t>
      </w:r>
      <w:r w:rsidRPr="00040C56">
        <w:rPr>
          <w:rFonts w:ascii="Times New Roman" w:eastAsia="Arial Unicode MS" w:hAnsi="Times New Roman" w:cs="Times New Roman"/>
          <w:color w:val="000000"/>
          <w:sz w:val="24"/>
          <w:szCs w:val="24"/>
          <w:u w:color="000000"/>
          <w:bdr w:val="nil"/>
          <w:lang w:eastAsia="ru-RU"/>
        </w:rPr>
        <w:t>лекции, семинары.</w:t>
      </w:r>
    </w:p>
    <w:p w14:paraId="0B5A5D13" w14:textId="6AB03096" w:rsidR="002A33FB"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Формы текущего контроля – </w:t>
      </w:r>
      <w:r w:rsidRPr="00040C56">
        <w:rPr>
          <w:rFonts w:ascii="Times New Roman" w:eastAsia="Arial Unicode MS" w:hAnsi="Times New Roman" w:cs="Times New Roman"/>
          <w:color w:val="000000"/>
          <w:sz w:val="24"/>
          <w:szCs w:val="24"/>
          <w:u w:color="000000"/>
          <w:bdr w:val="nil"/>
          <w:lang w:eastAsia="ru-RU"/>
        </w:rPr>
        <w:t>контрольные вопросы к лекциям, к семинарам, задания к семинарам, дискуссии по актуальным темам и событиям в изучаемых регионах мира.</w:t>
      </w:r>
    </w:p>
    <w:p w14:paraId="3345FB7B" w14:textId="17248859"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lastRenderedPageBreak/>
        <w:t xml:space="preserve">Форма промежуточной аттестации – </w:t>
      </w:r>
      <w:r w:rsidRPr="00040C56">
        <w:rPr>
          <w:rFonts w:ascii="Times New Roman" w:eastAsia="Arial Unicode MS" w:hAnsi="Times New Roman" w:cs="Times New Roman"/>
          <w:color w:val="000000"/>
          <w:sz w:val="24"/>
          <w:szCs w:val="24"/>
          <w:u w:color="000000"/>
          <w:bdr w:val="nil"/>
          <w:lang w:eastAsia="ru-RU"/>
        </w:rPr>
        <w:t>зачет, эссе.</w:t>
      </w:r>
    </w:p>
    <w:p w14:paraId="1ECD6983" w14:textId="438F1DB3"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Разработчик – </w:t>
      </w:r>
      <w:proofErr w:type="spellStart"/>
      <w:r w:rsidRPr="00040C56">
        <w:rPr>
          <w:rFonts w:ascii="Times New Roman" w:eastAsia="Arial Unicode MS" w:hAnsi="Times New Roman" w:cs="Times New Roman"/>
          <w:color w:val="000000"/>
          <w:sz w:val="24"/>
          <w:szCs w:val="24"/>
          <w:u w:color="000000"/>
          <w:bdr w:val="nil"/>
          <w:lang w:eastAsia="ru-RU"/>
        </w:rPr>
        <w:t>к.п.н</w:t>
      </w:r>
      <w:proofErr w:type="spellEnd"/>
      <w:r w:rsidRPr="00040C56">
        <w:rPr>
          <w:rFonts w:ascii="Times New Roman" w:eastAsia="Arial Unicode MS" w:hAnsi="Times New Roman" w:cs="Times New Roman"/>
          <w:color w:val="000000"/>
          <w:sz w:val="24"/>
          <w:szCs w:val="24"/>
          <w:u w:color="000000"/>
          <w:bdr w:val="nil"/>
          <w:lang w:eastAsia="ru-RU"/>
        </w:rPr>
        <w:t>., Сидоров Д.А.</w:t>
      </w:r>
    </w:p>
    <w:p w14:paraId="49559989"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sz w:val="24"/>
          <w:szCs w:val="24"/>
        </w:rPr>
      </w:pPr>
    </w:p>
    <w:p w14:paraId="413C6663" w14:textId="77777777" w:rsidR="002A33FB" w:rsidRDefault="002A33FB"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sz w:val="24"/>
          <w:szCs w:val="24"/>
        </w:rPr>
      </w:pPr>
    </w:p>
    <w:p w14:paraId="73EFF987" w14:textId="24B14F50"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.03.02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Социально-политическое движение в странах Востока  в XXI веке</w:t>
      </w:r>
    </w:p>
    <w:p w14:paraId="5844AB4D" w14:textId="77777777" w:rsidR="00040C56" w:rsidRPr="00040C56" w:rsidRDefault="00040C56" w:rsidP="00E06842">
      <w:pPr>
        <w:widowControl w:val="0"/>
        <w:autoSpaceDE w:val="0"/>
        <w:autoSpaceDN w:val="0"/>
        <w:spacing w:after="0" w:line="240" w:lineRule="auto"/>
        <w:ind w:firstLine="709"/>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изучения дисциплины (модуля)</w:t>
      </w:r>
    </w:p>
    <w:p w14:paraId="5D6C7B2B" w14:textId="77777777" w:rsidR="00040C56" w:rsidRPr="00040C56" w:rsidRDefault="00040C56" w:rsidP="00E06842">
      <w:pPr>
        <w:spacing w:after="0" w:line="360" w:lineRule="auto"/>
        <w:ind w:firstLine="540"/>
        <w:jc w:val="both"/>
        <w:rPr>
          <w:rFonts w:ascii="Times New Roman" w:eastAsia="Times New Roman" w:hAnsi="Times New Roman" w:cs="Times New Roman"/>
          <w:sz w:val="24"/>
          <w:szCs w:val="24"/>
          <w:lang w:eastAsia="ar-SA"/>
        </w:rPr>
      </w:pPr>
      <w:r w:rsidRPr="00040C56">
        <w:rPr>
          <w:rFonts w:ascii="Times New Roman" w:eastAsia="Times New Roman" w:hAnsi="Times New Roman" w:cs="Times New Roman"/>
          <w:b/>
          <w:sz w:val="24"/>
          <w:szCs w:val="24"/>
          <w:lang w:eastAsia="ar-SA"/>
        </w:rPr>
        <w:t>Цель:</w:t>
      </w:r>
      <w:r w:rsidRPr="00040C56">
        <w:rPr>
          <w:rFonts w:ascii="Times New Roman" w:eastAsia="Times New Roman" w:hAnsi="Times New Roman" w:cs="Times New Roman"/>
          <w:sz w:val="24"/>
          <w:szCs w:val="24"/>
          <w:lang w:eastAsia="ar-SA"/>
        </w:rPr>
        <w:t xml:space="preserve"> Дать обучающимся теоретические и эмпирические  знания относительно современных общественных движений  в странах Востока и их значения для развития гражданского общества, их влиянии на политику, в том числе внешнюю, высших органов власти, а также формирование у студентов  знаний и умений, позволяющих им самостоятельно исследовать общественные движения в контексте эволюции гражданского общества, описать специфику оппозиционных движений в отдельных странах Востока в ретроспективном и </w:t>
      </w:r>
      <w:proofErr w:type="spellStart"/>
      <w:r w:rsidRPr="00040C56">
        <w:rPr>
          <w:rFonts w:ascii="Times New Roman" w:eastAsia="Times New Roman" w:hAnsi="Times New Roman" w:cs="Times New Roman"/>
          <w:sz w:val="24"/>
          <w:szCs w:val="24"/>
          <w:lang w:eastAsia="ar-SA"/>
        </w:rPr>
        <w:t>межстрановом</w:t>
      </w:r>
      <w:proofErr w:type="spellEnd"/>
      <w:r w:rsidRPr="00040C56">
        <w:rPr>
          <w:rFonts w:ascii="Times New Roman" w:eastAsia="Times New Roman" w:hAnsi="Times New Roman" w:cs="Times New Roman"/>
          <w:sz w:val="24"/>
          <w:szCs w:val="24"/>
          <w:lang w:eastAsia="ar-SA"/>
        </w:rPr>
        <w:t xml:space="preserve"> контексте. </w:t>
      </w:r>
    </w:p>
    <w:p w14:paraId="25BE046D" w14:textId="77777777" w:rsidR="00040C56" w:rsidRPr="00040C56" w:rsidRDefault="00040C56" w:rsidP="00E06842">
      <w:pPr>
        <w:widowControl w:val="0"/>
        <w:autoSpaceDE w:val="0"/>
        <w:autoSpaceDN w:val="0"/>
        <w:spacing w:after="120" w:line="276" w:lineRule="auto"/>
        <w:ind w:firstLine="709"/>
        <w:rPr>
          <w:rFonts w:ascii="Times New Roman" w:eastAsia="Times New Roman" w:hAnsi="Times New Roman" w:cs="Times New Roman"/>
          <w:sz w:val="24"/>
          <w:szCs w:val="24"/>
          <w:lang w:eastAsia="x-none"/>
        </w:rPr>
      </w:pPr>
      <w:r w:rsidRPr="00040C56">
        <w:rPr>
          <w:rFonts w:ascii="Times New Roman" w:eastAsia="Times New Roman" w:hAnsi="Times New Roman" w:cs="Times New Roman"/>
          <w:b/>
          <w:sz w:val="24"/>
          <w:szCs w:val="24"/>
          <w:lang w:eastAsia="x-none"/>
        </w:rPr>
        <w:t xml:space="preserve">Задачи: </w:t>
      </w:r>
    </w:p>
    <w:p w14:paraId="05BCA158" w14:textId="77777777" w:rsidR="00040C56" w:rsidRPr="00040C56" w:rsidRDefault="00040C56" w:rsidP="00E06842">
      <w:pPr>
        <w:widowControl w:val="0"/>
        <w:autoSpaceDE w:val="0"/>
        <w:autoSpaceDN w:val="0"/>
        <w:spacing w:after="120" w:line="360" w:lineRule="auto"/>
        <w:ind w:firstLine="709"/>
        <w:rPr>
          <w:rFonts w:ascii="Times New Roman" w:eastAsia="Times New Roman" w:hAnsi="Times New Roman" w:cs="Times New Roman"/>
          <w:sz w:val="24"/>
          <w:szCs w:val="24"/>
          <w:lang w:eastAsia="x-none"/>
        </w:rPr>
      </w:pPr>
      <w:r w:rsidRPr="00040C56">
        <w:rPr>
          <w:rFonts w:ascii="Times New Roman" w:eastAsia="Times New Roman" w:hAnsi="Times New Roman" w:cs="Times New Roman"/>
          <w:sz w:val="24"/>
          <w:szCs w:val="24"/>
          <w:lang w:eastAsia="x-none"/>
        </w:rPr>
        <w:t>1) рассмотреть основные теоретические концепции, затрагивающие сферу оппозиционного движения и развития гражданского общества;</w:t>
      </w:r>
    </w:p>
    <w:p w14:paraId="308654FB"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2) изучить различные типы и вид социальных выступлений в странах Востока в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веке;</w:t>
      </w:r>
    </w:p>
    <w:p w14:paraId="2C76FAE0"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3) изучить конкретные проявления общественной активности в отдельных странах Восточной, Юго-Восточной и Южной Азии, Ближнего и Среднего Востока.</w:t>
      </w:r>
    </w:p>
    <w:p w14:paraId="6B83271C"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4) уяснить взаимосвязь социально – политических движений в странах Востока с изменениями в мировой политике в </w:t>
      </w:r>
      <w:r w:rsidRPr="00040C56">
        <w:rPr>
          <w:rFonts w:ascii="Times New Roman" w:eastAsia="Times New Roman" w:hAnsi="Times New Roman" w:cs="Times New Roman"/>
          <w:sz w:val="24"/>
          <w:szCs w:val="24"/>
          <w:lang w:val="vi-VN"/>
        </w:rPr>
        <w:t xml:space="preserve">XXI </w:t>
      </w:r>
      <w:r w:rsidRPr="00040C56">
        <w:rPr>
          <w:rFonts w:ascii="Times New Roman" w:eastAsia="Times New Roman" w:hAnsi="Times New Roman" w:cs="Times New Roman"/>
          <w:sz w:val="24"/>
          <w:szCs w:val="24"/>
        </w:rPr>
        <w:t>в.</w:t>
      </w:r>
    </w:p>
    <w:p w14:paraId="21803ECE"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FF63263"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Дисциплина</w:t>
      </w:r>
      <w:r w:rsidRPr="00040C56">
        <w:rPr>
          <w:rFonts w:ascii="Times New Roman" w:eastAsia="Times New Roman" w:hAnsi="Times New Roman" w:cs="Times New Roman"/>
          <w:b/>
          <w:sz w:val="24"/>
          <w:szCs w:val="24"/>
        </w:rPr>
        <w:t xml:space="preserve"> Б</w:t>
      </w:r>
      <w:proofErr w:type="gramStart"/>
      <w:r w:rsidRPr="00040C56">
        <w:rPr>
          <w:rFonts w:ascii="Times New Roman" w:eastAsia="Times New Roman" w:hAnsi="Times New Roman" w:cs="Times New Roman"/>
          <w:b/>
          <w:sz w:val="24"/>
          <w:szCs w:val="24"/>
        </w:rPr>
        <w:t>1.В.ДВ</w:t>
      </w:r>
      <w:proofErr w:type="gramEnd"/>
      <w:r w:rsidRPr="00040C56">
        <w:rPr>
          <w:rFonts w:ascii="Times New Roman" w:eastAsia="Times New Roman" w:hAnsi="Times New Roman" w:cs="Times New Roman"/>
          <w:b/>
          <w:sz w:val="24"/>
          <w:szCs w:val="24"/>
        </w:rPr>
        <w:t>.03.1.</w:t>
      </w:r>
      <w:r w:rsidRPr="00040C56">
        <w:rPr>
          <w:rFonts w:ascii="Times New Roman" w:eastAsia="Times New Roman" w:hAnsi="Times New Roman" w:cs="Times New Roman"/>
          <w:sz w:val="24"/>
          <w:szCs w:val="24"/>
        </w:rPr>
        <w:t xml:space="preserve"> «Социально-политическое движение в странах Востока в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 относится к дисциплинам по выбору вариативной части Б-1 «Дисциплины (модули)»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бакалавров   Международные отношения, по профилю подготовки «Международные отношения и внешняя политика». </w:t>
      </w:r>
    </w:p>
    <w:p w14:paraId="32F7D9BB"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6968A5A3"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Процесс изучения дисциплины «Социально-политическое движение в странах Востока в </w:t>
      </w:r>
      <w:r w:rsidRPr="00040C56">
        <w:rPr>
          <w:rFonts w:ascii="Times New Roman" w:eastAsia="Times New Roman" w:hAnsi="Times New Roman" w:cs="Times New Roman"/>
          <w:sz w:val="24"/>
          <w:szCs w:val="24"/>
          <w:lang w:val="en-US"/>
        </w:rPr>
        <w:t>XXI</w:t>
      </w:r>
      <w:r w:rsidRPr="00040C56">
        <w:rPr>
          <w:rFonts w:ascii="Times New Roman" w:eastAsia="Times New Roman" w:hAnsi="Times New Roman" w:cs="Times New Roman"/>
          <w:sz w:val="24"/>
          <w:szCs w:val="24"/>
        </w:rPr>
        <w:t xml:space="preserve"> в.» направлен на развитие следующих компетенций:</w:t>
      </w:r>
    </w:p>
    <w:p w14:paraId="6EA73BB9"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iCs/>
          <w:sz w:val="24"/>
          <w:szCs w:val="24"/>
        </w:rPr>
        <w:t xml:space="preserve">ПК-2: </w:t>
      </w:r>
      <w:r w:rsidRPr="00040C56">
        <w:rPr>
          <w:rFonts w:ascii="Times New Roman" w:eastAsia="Times New Roman" w:hAnsi="Times New Roman" w:cs="Times New Roman"/>
          <w:sz w:val="24"/>
          <w:szCs w:val="24"/>
        </w:rPr>
        <w:t>Способность ориентироваться в механизмах многосторонней и интеграционной дипломатии</w:t>
      </w:r>
    </w:p>
    <w:p w14:paraId="20AB1C6C"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Знать – основы механизмов </w:t>
      </w:r>
      <w:r w:rsidRPr="00040C56">
        <w:rPr>
          <w:rFonts w:ascii="Times New Roman" w:eastAsia="Times New Roman" w:hAnsi="Times New Roman" w:cs="Times New Roman"/>
          <w:sz w:val="24"/>
          <w:szCs w:val="24"/>
        </w:rPr>
        <w:t>интеграционной дипломатии</w:t>
      </w:r>
    </w:p>
    <w:p w14:paraId="5F6E2A95"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Уметь – ориентироваться </w:t>
      </w:r>
      <w:r w:rsidRPr="00040C56">
        <w:rPr>
          <w:rFonts w:ascii="Times New Roman" w:eastAsia="Times New Roman" w:hAnsi="Times New Roman" w:cs="Times New Roman"/>
          <w:sz w:val="24"/>
          <w:szCs w:val="24"/>
        </w:rPr>
        <w:t>в механизмах интеграционной дипломатии</w:t>
      </w:r>
    </w:p>
    <w:p w14:paraId="20647DAF"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Владеть – навыками дифференциации и классификации механизмов интеграционной </w:t>
      </w:r>
      <w:r w:rsidRPr="00040C56">
        <w:rPr>
          <w:rFonts w:ascii="Times New Roman" w:eastAsia="Times New Roman" w:hAnsi="Times New Roman" w:cs="Times New Roman"/>
          <w:sz w:val="24"/>
          <w:szCs w:val="24"/>
        </w:rPr>
        <w:lastRenderedPageBreak/>
        <w:t>дипломатии для решения профессиональных задач</w:t>
      </w:r>
    </w:p>
    <w:p w14:paraId="4A365719"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p>
    <w:p w14:paraId="21B84096"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iCs/>
          <w:sz w:val="24"/>
          <w:szCs w:val="24"/>
        </w:rPr>
        <w:t>ПК-3</w:t>
      </w:r>
      <w:r w:rsidRPr="00040C56">
        <w:rPr>
          <w:rFonts w:ascii="Times New Roman" w:eastAsia="Times New Roman" w:hAnsi="Times New Roman" w:cs="Times New Roman"/>
          <w:sz w:val="24"/>
          <w:szCs w:val="24"/>
        </w:rPr>
        <w:t>: 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понимание их влияния на национальную безопасность России</w:t>
      </w:r>
    </w:p>
    <w:p w14:paraId="3492808D"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Знать – динамику</w:t>
      </w:r>
      <w:r w:rsidRPr="00040C56">
        <w:rPr>
          <w:rFonts w:ascii="Times New Roman" w:eastAsia="Times New Roman" w:hAnsi="Times New Roman" w:cs="Times New Roman"/>
          <w:sz w:val="24"/>
          <w:szCs w:val="24"/>
        </w:rPr>
        <w:t xml:space="preserve"> основных характеристик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w:t>
      </w:r>
    </w:p>
    <w:p w14:paraId="735A74B1"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 отслеживать </w:t>
      </w:r>
      <w:r w:rsidRPr="00040C56">
        <w:rPr>
          <w:rFonts w:ascii="Times New Roman" w:eastAsia="Times New Roman" w:hAnsi="Times New Roman" w:cs="Times New Roman"/>
          <w:bCs/>
          <w:sz w:val="24"/>
          <w:szCs w:val="24"/>
        </w:rPr>
        <w:t>динамику</w:t>
      </w:r>
      <w:r w:rsidRPr="00040C56">
        <w:rPr>
          <w:rFonts w:ascii="Times New Roman" w:eastAsia="Times New Roman" w:hAnsi="Times New Roman" w:cs="Times New Roman"/>
          <w:sz w:val="24"/>
          <w:szCs w:val="24"/>
        </w:rPr>
        <w:t xml:space="preserve"> основных характеристик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w:t>
      </w:r>
    </w:p>
    <w:p w14:paraId="703B9179"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Владеть – навыками отслеживания динамики</w:t>
      </w:r>
      <w:r w:rsidRPr="00040C56">
        <w:rPr>
          <w:rFonts w:ascii="Times New Roman" w:eastAsia="Times New Roman" w:hAnsi="Times New Roman" w:cs="Times New Roman"/>
          <w:sz w:val="24"/>
          <w:szCs w:val="24"/>
        </w:rPr>
        <w:t xml:space="preserve"> основных характеристик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w:t>
      </w:r>
    </w:p>
    <w:p w14:paraId="7A3F51A5" w14:textId="77777777" w:rsidR="00937C67" w:rsidRDefault="00937C67"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bCs/>
          <w:iCs/>
          <w:sz w:val="24"/>
          <w:szCs w:val="24"/>
        </w:rPr>
      </w:pPr>
    </w:p>
    <w:p w14:paraId="5CF2619F" w14:textId="38784D6E"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iCs/>
          <w:sz w:val="24"/>
          <w:szCs w:val="24"/>
        </w:rPr>
        <w:t xml:space="preserve">ПК-4: </w:t>
      </w:r>
      <w:r w:rsidRPr="00040C56">
        <w:rPr>
          <w:rFonts w:ascii="Times New Roman" w:eastAsia="Times New Roman" w:hAnsi="Times New Roman" w:cs="Times New Roman"/>
          <w:sz w:val="24"/>
          <w:szCs w:val="24"/>
        </w:rPr>
        <w:t>Способность владеть методиками прикладного анализа международных ситуаций</w:t>
      </w:r>
    </w:p>
    <w:p w14:paraId="5997FE28"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Знать – виды </w:t>
      </w:r>
      <w:r w:rsidRPr="00040C56">
        <w:rPr>
          <w:rFonts w:ascii="Times New Roman" w:eastAsia="Times New Roman" w:hAnsi="Times New Roman" w:cs="Times New Roman"/>
          <w:sz w:val="24"/>
          <w:szCs w:val="24"/>
        </w:rPr>
        <w:t>международных ситуаций</w:t>
      </w:r>
    </w:p>
    <w:p w14:paraId="36FE25DD"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Cs/>
          <w:sz w:val="24"/>
          <w:szCs w:val="24"/>
        </w:rPr>
        <w:t xml:space="preserve">Уметь – классифицировать виды </w:t>
      </w:r>
      <w:r w:rsidRPr="00040C56">
        <w:rPr>
          <w:rFonts w:ascii="Times New Roman" w:eastAsia="Times New Roman" w:hAnsi="Times New Roman" w:cs="Times New Roman"/>
          <w:sz w:val="24"/>
          <w:szCs w:val="24"/>
        </w:rPr>
        <w:t>международных ситуаций</w:t>
      </w:r>
    </w:p>
    <w:p w14:paraId="4EFF6740" w14:textId="77777777" w:rsidR="00040C56" w:rsidRPr="00040C56" w:rsidRDefault="00040C56" w:rsidP="00E06842">
      <w:pPr>
        <w:widowControl w:val="0"/>
        <w:suppressAutoHyphens/>
        <w:autoSpaceDE w:val="0"/>
        <w:autoSpaceDN w:val="0"/>
        <w:spacing w:after="0" w:line="240" w:lineRule="auto"/>
        <w:contextualSpacing/>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 xml:space="preserve">Владеть - навыками классифицировать виды </w:t>
      </w:r>
      <w:r w:rsidRPr="00040C56">
        <w:rPr>
          <w:rFonts w:ascii="Times New Roman" w:eastAsia="Times New Roman" w:hAnsi="Times New Roman" w:cs="Times New Roman"/>
          <w:sz w:val="24"/>
          <w:szCs w:val="24"/>
        </w:rPr>
        <w:t>международных ситуаций</w:t>
      </w:r>
    </w:p>
    <w:p w14:paraId="3728E588"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p>
    <w:p w14:paraId="36FA5FBC"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sz w:val="24"/>
          <w:szCs w:val="24"/>
        </w:rPr>
        <w:t>Объем дисциплины (модуля)</w:t>
      </w:r>
    </w:p>
    <w:p w14:paraId="3E377428" w14:textId="78254E11"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и очно-заочной формам составляет </w:t>
      </w:r>
      <w:r w:rsidR="002A33FB">
        <w:rPr>
          <w:rFonts w:ascii="Times New Roman" w:eastAsia="Times New Roman" w:hAnsi="Times New Roman" w:cs="Times New Roman"/>
          <w:sz w:val="24"/>
          <w:szCs w:val="24"/>
        </w:rPr>
        <w:t>2</w:t>
      </w:r>
      <w:r w:rsidRPr="00040C56">
        <w:rPr>
          <w:rFonts w:ascii="Times New Roman" w:eastAsia="Times New Roman" w:hAnsi="Times New Roman" w:cs="Times New Roman"/>
          <w:sz w:val="24"/>
          <w:szCs w:val="24"/>
        </w:rPr>
        <w:t xml:space="preserve"> зачетных единицы, 72 часа, из которых 30,3 часа составляет контактная работа бакалавра с преподавателем, и 41,7 часа составляет самостоятельная работа бакалавра.</w:t>
      </w:r>
    </w:p>
    <w:p w14:paraId="12C73EF9"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Краткая характеристика содержания учебной дисциплины: </w:t>
      </w:r>
    </w:p>
    <w:p w14:paraId="00C78897"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Cs/>
          <w:color w:val="000000"/>
          <w:sz w:val="24"/>
          <w:szCs w:val="24"/>
          <w:u w:color="000000"/>
          <w:bdr w:val="nil"/>
          <w:lang w:eastAsia="ru-RU"/>
        </w:rPr>
        <w:t>Тема 1. Основные теоретические концепции социологии движений социального протеста</w:t>
      </w:r>
      <w:r w:rsidRPr="00040C56">
        <w:rPr>
          <w:rFonts w:ascii="Times New Roman" w:eastAsia="Arial Unicode MS" w:hAnsi="Times New Roman" w:cs="Times New Roman"/>
          <w:color w:val="000000"/>
          <w:sz w:val="24"/>
          <w:szCs w:val="24"/>
          <w:u w:color="000000"/>
          <w:bdr w:val="nil"/>
          <w:lang w:eastAsia="ru-RU"/>
        </w:rPr>
        <w:t>.</w:t>
      </w:r>
    </w:p>
    <w:p w14:paraId="01CFA9D4"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2. </w:t>
      </w:r>
      <w:r w:rsidRPr="00040C56">
        <w:rPr>
          <w:rFonts w:ascii="Times New Roman" w:eastAsia="Arial Unicode MS" w:hAnsi="Times New Roman" w:cs="Times New Roman"/>
          <w:bCs/>
          <w:color w:val="000000"/>
          <w:sz w:val="24"/>
          <w:szCs w:val="24"/>
          <w:u w:color="000000"/>
          <w:bdr w:val="nil"/>
          <w:lang w:eastAsia="ru-RU"/>
        </w:rPr>
        <w:t xml:space="preserve">Особенности проявления оппозиционных общественных настроений в Китае в </w:t>
      </w:r>
      <w:r w:rsidRPr="00040C56">
        <w:rPr>
          <w:rFonts w:ascii="Times New Roman" w:eastAsia="Arial Unicode MS" w:hAnsi="Times New Roman" w:cs="Times New Roman"/>
          <w:bCs/>
          <w:color w:val="000000"/>
          <w:sz w:val="24"/>
          <w:szCs w:val="24"/>
          <w:u w:color="000000"/>
          <w:bdr w:val="nil"/>
          <w:lang w:val="vi-VN" w:eastAsia="ru-RU"/>
        </w:rPr>
        <w:t>X</w:t>
      </w:r>
      <w:r w:rsidRPr="00040C56">
        <w:rPr>
          <w:rFonts w:ascii="Times New Roman" w:eastAsia="Arial Unicode MS" w:hAnsi="Times New Roman" w:cs="Times New Roman"/>
          <w:bCs/>
          <w:color w:val="000000"/>
          <w:sz w:val="24"/>
          <w:szCs w:val="24"/>
          <w:u w:color="000000"/>
          <w:bdr w:val="nil"/>
          <w:lang w:val="en-US" w:eastAsia="ru-RU"/>
        </w:rPr>
        <w:t>XI</w:t>
      </w:r>
      <w:r w:rsidRPr="00040C56">
        <w:rPr>
          <w:rFonts w:ascii="Times New Roman" w:eastAsia="Arial Unicode MS" w:hAnsi="Times New Roman" w:cs="Times New Roman"/>
          <w:bCs/>
          <w:color w:val="000000"/>
          <w:sz w:val="24"/>
          <w:szCs w:val="24"/>
          <w:u w:color="000000"/>
          <w:bdr w:val="nil"/>
          <w:lang w:eastAsia="ru-RU"/>
        </w:rPr>
        <w:t xml:space="preserve"> в.</w:t>
      </w:r>
    </w:p>
    <w:p w14:paraId="16B2DA80"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proofErr w:type="gramStart"/>
      <w:r w:rsidRPr="00040C56">
        <w:rPr>
          <w:rFonts w:ascii="Times New Roman" w:eastAsia="Arial Unicode MS" w:hAnsi="Times New Roman" w:cs="Times New Roman"/>
          <w:bCs/>
          <w:color w:val="000000"/>
          <w:sz w:val="24"/>
          <w:szCs w:val="24"/>
          <w:u w:color="000000"/>
          <w:bdr w:val="nil"/>
          <w:lang w:eastAsia="ru-RU"/>
        </w:rPr>
        <w:t xml:space="preserve">Тема </w:t>
      </w:r>
      <w:r w:rsidRPr="00040C56">
        <w:rPr>
          <w:rFonts w:ascii="Times New Roman" w:eastAsia="Arial Unicode MS" w:hAnsi="Times New Roman" w:cs="Times New Roman"/>
          <w:color w:val="000000"/>
          <w:sz w:val="24"/>
          <w:szCs w:val="24"/>
          <w:u w:color="000000"/>
          <w:bdr w:val="nil"/>
          <w:lang w:eastAsia="ru-RU"/>
        </w:rPr>
        <w:t xml:space="preserve"> 3</w:t>
      </w:r>
      <w:proofErr w:type="gramEnd"/>
      <w:r w:rsidRPr="00040C56">
        <w:rPr>
          <w:rFonts w:ascii="Times New Roman" w:eastAsia="Arial Unicode MS" w:hAnsi="Times New Roman" w:cs="Times New Roman"/>
          <w:color w:val="000000"/>
          <w:sz w:val="24"/>
          <w:szCs w:val="24"/>
          <w:u w:color="000000"/>
          <w:bdr w:val="nil"/>
          <w:lang w:eastAsia="ru-RU"/>
        </w:rPr>
        <w:t xml:space="preserve">. Особенности проявления социальных протестов в Японии в </w:t>
      </w:r>
      <w:r w:rsidRPr="00040C56">
        <w:rPr>
          <w:rFonts w:ascii="Times New Roman" w:eastAsia="Arial Unicode MS" w:hAnsi="Times New Roman" w:cs="Times New Roman"/>
          <w:color w:val="000000"/>
          <w:sz w:val="24"/>
          <w:szCs w:val="24"/>
          <w:u w:color="000000"/>
          <w:bdr w:val="nil"/>
          <w:lang w:val="en-US" w:eastAsia="ru-RU"/>
        </w:rPr>
        <w:t>XXI</w:t>
      </w:r>
      <w:r w:rsidRPr="00040C56">
        <w:rPr>
          <w:rFonts w:ascii="Times New Roman" w:eastAsia="Arial Unicode MS" w:hAnsi="Times New Roman" w:cs="Times New Roman"/>
          <w:color w:val="000000"/>
          <w:sz w:val="24"/>
          <w:szCs w:val="24"/>
          <w:u w:color="000000"/>
          <w:bdr w:val="nil"/>
          <w:lang w:eastAsia="ru-RU"/>
        </w:rPr>
        <w:t xml:space="preserve"> в.</w:t>
      </w:r>
    </w:p>
    <w:p w14:paraId="66750D1E" w14:textId="5AB81715"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4. Особенности общественных движений </w:t>
      </w:r>
      <w:r w:rsidR="00937C67">
        <w:rPr>
          <w:rFonts w:ascii="Times New Roman" w:eastAsia="Arial Unicode MS" w:hAnsi="Times New Roman" w:cs="Times New Roman"/>
          <w:color w:val="000000"/>
          <w:sz w:val="24"/>
          <w:szCs w:val="24"/>
          <w:u w:color="000000"/>
          <w:bdr w:val="nil"/>
          <w:lang w:eastAsia="ru-RU"/>
        </w:rPr>
        <w:t>в странах Юго-Восточной Азии (В</w:t>
      </w:r>
      <w:r w:rsidRPr="00040C56">
        <w:rPr>
          <w:rFonts w:ascii="Times New Roman" w:eastAsia="Arial Unicode MS" w:hAnsi="Times New Roman" w:cs="Times New Roman"/>
          <w:color w:val="000000"/>
          <w:sz w:val="24"/>
          <w:szCs w:val="24"/>
          <w:u w:color="000000"/>
          <w:bdr w:val="nil"/>
          <w:lang w:eastAsia="ru-RU"/>
        </w:rPr>
        <w:t xml:space="preserve">ьетнам, Индонезия, Мьянма, Таиланд, Филиппины) </w:t>
      </w:r>
      <w:proofErr w:type="gramStart"/>
      <w:r w:rsidRPr="00040C56">
        <w:rPr>
          <w:rFonts w:ascii="Times New Roman" w:eastAsia="Arial Unicode MS" w:hAnsi="Times New Roman" w:cs="Times New Roman"/>
          <w:color w:val="000000"/>
          <w:sz w:val="24"/>
          <w:szCs w:val="24"/>
          <w:u w:color="000000"/>
          <w:bdr w:val="nil"/>
          <w:lang w:eastAsia="ru-RU"/>
        </w:rPr>
        <w:t xml:space="preserve">в  </w:t>
      </w:r>
      <w:r w:rsidRPr="00040C56">
        <w:rPr>
          <w:rFonts w:ascii="Times New Roman" w:eastAsia="Arial Unicode MS" w:hAnsi="Times New Roman" w:cs="Times New Roman"/>
          <w:color w:val="000000"/>
          <w:sz w:val="24"/>
          <w:szCs w:val="24"/>
          <w:u w:color="000000"/>
          <w:bdr w:val="nil"/>
          <w:lang w:val="en-US" w:eastAsia="ru-RU"/>
        </w:rPr>
        <w:t>XXI</w:t>
      </w:r>
      <w:proofErr w:type="gramEnd"/>
      <w:r w:rsidRPr="00040C56">
        <w:rPr>
          <w:rFonts w:ascii="Times New Roman" w:eastAsia="Arial Unicode MS" w:hAnsi="Times New Roman" w:cs="Times New Roman"/>
          <w:color w:val="000000"/>
          <w:sz w:val="24"/>
          <w:szCs w:val="24"/>
          <w:u w:color="000000"/>
          <w:bdr w:val="nil"/>
          <w:lang w:eastAsia="ru-RU"/>
        </w:rPr>
        <w:t xml:space="preserve"> в .</w:t>
      </w:r>
    </w:p>
    <w:p w14:paraId="33851453"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5. Особенности общественных движений в Индии в </w:t>
      </w:r>
      <w:proofErr w:type="gramStart"/>
      <w:r w:rsidRPr="00040C56">
        <w:rPr>
          <w:rFonts w:ascii="Times New Roman" w:eastAsia="Arial Unicode MS" w:hAnsi="Times New Roman" w:cs="Times New Roman"/>
          <w:color w:val="000000"/>
          <w:sz w:val="24"/>
          <w:szCs w:val="24"/>
          <w:u w:color="000000"/>
          <w:bdr w:val="nil"/>
          <w:lang w:val="en-US" w:eastAsia="ru-RU"/>
        </w:rPr>
        <w:t>XXI</w:t>
      </w:r>
      <w:r w:rsidRPr="00040C56">
        <w:rPr>
          <w:rFonts w:ascii="Times New Roman" w:eastAsia="Arial Unicode MS" w:hAnsi="Times New Roman" w:cs="Times New Roman"/>
          <w:color w:val="000000"/>
          <w:sz w:val="24"/>
          <w:szCs w:val="24"/>
          <w:u w:color="000000"/>
          <w:bdr w:val="nil"/>
          <w:lang w:eastAsia="ru-RU"/>
        </w:rPr>
        <w:t xml:space="preserve">  в</w:t>
      </w:r>
      <w:r w:rsidRPr="00040C56">
        <w:rPr>
          <w:rFonts w:ascii="Times New Roman" w:eastAsia="Arial Unicode MS" w:hAnsi="Times New Roman" w:cs="Times New Roman"/>
          <w:bCs/>
          <w:color w:val="000000"/>
          <w:sz w:val="24"/>
          <w:szCs w:val="24"/>
          <w:u w:color="000000"/>
          <w:bdr w:val="nil"/>
          <w:lang w:eastAsia="ru-RU"/>
        </w:rPr>
        <w:t>.</w:t>
      </w:r>
      <w:proofErr w:type="gramEnd"/>
    </w:p>
    <w:p w14:paraId="13697CD6"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Тема 6. Особенности проявления социального протеста в странах Среднего Востока (Иран, Турция) в </w:t>
      </w:r>
      <w:r w:rsidRPr="00040C56">
        <w:rPr>
          <w:rFonts w:ascii="Times New Roman" w:eastAsia="Arial Unicode MS" w:hAnsi="Times New Roman" w:cs="Times New Roman"/>
          <w:color w:val="000000"/>
          <w:sz w:val="24"/>
          <w:szCs w:val="24"/>
          <w:u w:color="000000"/>
          <w:bdr w:val="nil"/>
          <w:lang w:val="en-US" w:eastAsia="ru-RU"/>
        </w:rPr>
        <w:t>XXI</w:t>
      </w:r>
      <w:r w:rsidRPr="00040C56">
        <w:rPr>
          <w:rFonts w:ascii="Times New Roman" w:eastAsia="Arial Unicode MS" w:hAnsi="Times New Roman" w:cs="Times New Roman"/>
          <w:color w:val="000000"/>
          <w:sz w:val="24"/>
          <w:szCs w:val="24"/>
          <w:u w:color="000000"/>
          <w:bdr w:val="nil"/>
          <w:lang w:eastAsia="ru-RU"/>
        </w:rPr>
        <w:t xml:space="preserve"> в</w:t>
      </w:r>
      <w:r w:rsidRPr="00040C56">
        <w:rPr>
          <w:rFonts w:ascii="Times New Roman" w:eastAsia="Arial Unicode MS" w:hAnsi="Times New Roman" w:cs="Times New Roman"/>
          <w:bCs/>
          <w:color w:val="000000"/>
          <w:sz w:val="24"/>
          <w:szCs w:val="24"/>
          <w:u w:color="000000"/>
          <w:bdr w:val="nil"/>
          <w:lang w:eastAsia="ru-RU"/>
        </w:rPr>
        <w:t>.</w:t>
      </w:r>
    </w:p>
    <w:p w14:paraId="50E6D88F"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Тема 7.  Особенности проявления социального протеста на Ближнем Востоке в ходе «Арабской весны»</w:t>
      </w:r>
      <w:r w:rsidRPr="00040C56">
        <w:rPr>
          <w:rFonts w:ascii="Times New Roman" w:eastAsia="Arial Unicode MS" w:hAnsi="Times New Roman" w:cs="Times New Roman"/>
          <w:bCs/>
          <w:color w:val="000000"/>
          <w:sz w:val="24"/>
          <w:szCs w:val="24"/>
          <w:u w:color="000000"/>
          <w:bdr w:val="nil"/>
          <w:lang w:eastAsia="ru-RU"/>
        </w:rPr>
        <w:t>.</w:t>
      </w:r>
    </w:p>
    <w:p w14:paraId="430ED657"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color="000000"/>
          <w:bdr w:val="nil"/>
          <w:lang w:eastAsia="ru-RU"/>
        </w:rPr>
      </w:pPr>
      <w:r w:rsidRPr="00040C56">
        <w:rPr>
          <w:rFonts w:ascii="Times New Roman" w:eastAsia="Arial Unicode MS" w:hAnsi="Times New Roman" w:cs="Times New Roman"/>
          <w:bCs/>
          <w:color w:val="000000"/>
          <w:sz w:val="24"/>
          <w:szCs w:val="24"/>
          <w:u w:color="000000"/>
          <w:bdr w:val="nil"/>
          <w:lang w:eastAsia="ru-RU"/>
        </w:rPr>
        <w:t>Тема 8. Место социального недовольства в палестинской проблеме.</w:t>
      </w:r>
    </w:p>
    <w:p w14:paraId="2B41B321"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Cs/>
          <w:color w:val="000000"/>
          <w:sz w:val="24"/>
          <w:szCs w:val="24"/>
          <w:u w:color="000000"/>
          <w:bdr w:val="nil"/>
          <w:lang w:eastAsia="ru-RU"/>
        </w:rPr>
        <w:t xml:space="preserve">Тема 9. Социальные протесты на Востоке и изменения в мировой политике </w:t>
      </w:r>
      <w:proofErr w:type="gramStart"/>
      <w:r w:rsidRPr="00040C56">
        <w:rPr>
          <w:rFonts w:ascii="Times New Roman" w:eastAsia="Arial Unicode MS" w:hAnsi="Times New Roman" w:cs="Times New Roman"/>
          <w:bCs/>
          <w:color w:val="000000"/>
          <w:sz w:val="24"/>
          <w:szCs w:val="24"/>
          <w:u w:color="000000"/>
          <w:bdr w:val="nil"/>
          <w:lang w:eastAsia="ru-RU"/>
        </w:rPr>
        <w:t xml:space="preserve">в </w:t>
      </w:r>
      <w:r w:rsidRPr="00040C56">
        <w:rPr>
          <w:rFonts w:ascii="Times New Roman" w:eastAsia="Arial Unicode MS" w:hAnsi="Times New Roman" w:cs="Times New Roman"/>
          <w:color w:val="000000"/>
          <w:sz w:val="24"/>
          <w:szCs w:val="24"/>
          <w:u w:color="000000"/>
          <w:bdr w:val="nil"/>
          <w:lang w:eastAsia="ru-RU"/>
        </w:rPr>
        <w:t xml:space="preserve"> </w:t>
      </w:r>
      <w:r w:rsidRPr="00040C56">
        <w:rPr>
          <w:rFonts w:ascii="Times New Roman" w:eastAsia="Arial Unicode MS" w:hAnsi="Times New Roman" w:cs="Times New Roman"/>
          <w:color w:val="000000"/>
          <w:sz w:val="24"/>
          <w:szCs w:val="24"/>
          <w:u w:color="000000"/>
          <w:bdr w:val="nil"/>
          <w:lang w:val="en-US" w:eastAsia="ru-RU"/>
        </w:rPr>
        <w:t>XXI</w:t>
      </w:r>
      <w:proofErr w:type="gramEnd"/>
      <w:r w:rsidRPr="00040C56">
        <w:rPr>
          <w:rFonts w:ascii="Times New Roman" w:eastAsia="Arial Unicode MS" w:hAnsi="Times New Roman" w:cs="Times New Roman"/>
          <w:color w:val="000000"/>
          <w:sz w:val="24"/>
          <w:szCs w:val="24"/>
          <w:u w:color="000000"/>
          <w:bdr w:val="nil"/>
          <w:lang w:eastAsia="ru-RU"/>
        </w:rPr>
        <w:t xml:space="preserve"> в.</w:t>
      </w:r>
    </w:p>
    <w:p w14:paraId="1281C591"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ru-RU"/>
        </w:rPr>
      </w:pPr>
    </w:p>
    <w:p w14:paraId="17851795"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Виды учебной работы</w:t>
      </w:r>
      <w:r w:rsidRPr="00040C56">
        <w:rPr>
          <w:rFonts w:ascii="Times New Roman" w:eastAsia="Arial Unicode MS" w:hAnsi="Times New Roman" w:cs="Times New Roman"/>
          <w:color w:val="000000"/>
          <w:sz w:val="24"/>
          <w:szCs w:val="24"/>
          <w:u w:color="000000"/>
          <w:bdr w:val="nil"/>
          <w:lang w:eastAsia="ru-RU"/>
        </w:rPr>
        <w:t>: лекции, семинары, групповые консультации.</w:t>
      </w:r>
    </w:p>
    <w:p w14:paraId="67E662AD"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контрольные вопросы к лекциям, к семинарам, задания к семинарам, дискуссии по актуальным узловым темам и событиям.</w:t>
      </w:r>
    </w:p>
    <w:p w14:paraId="0C6485DB"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эссе, зачет.</w:t>
      </w:r>
    </w:p>
    <w:p w14:paraId="076FD178"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к.и.н</w:t>
      </w:r>
      <w:proofErr w:type="spellEnd"/>
      <w:r w:rsidRPr="00040C56">
        <w:rPr>
          <w:rFonts w:ascii="Times New Roman" w:eastAsia="Times New Roman" w:hAnsi="Times New Roman" w:cs="Times New Roman"/>
          <w:sz w:val="24"/>
          <w:szCs w:val="24"/>
        </w:rPr>
        <w:t>., доцент Цветов П.Ю.</w:t>
      </w:r>
    </w:p>
    <w:p w14:paraId="67C390D4"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sz w:val="24"/>
          <w:szCs w:val="24"/>
        </w:rPr>
      </w:pPr>
    </w:p>
    <w:p w14:paraId="5498039C"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.04 Дисциплины по выбору 4</w:t>
      </w:r>
    </w:p>
    <w:p w14:paraId="66CF5568"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3B0C598A" w14:textId="4A30E500"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.04.01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Россия в глобальной политике</w:t>
      </w:r>
    </w:p>
    <w:p w14:paraId="50CE1088" w14:textId="77777777" w:rsidR="002A33FB" w:rsidRPr="00040C56" w:rsidRDefault="002A33FB"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63D3C60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lastRenderedPageBreak/>
        <w:t>Цели и задачи изучения дисциплины (модуля)</w:t>
      </w:r>
      <w:r w:rsidRPr="00040C56">
        <w:rPr>
          <w:rFonts w:ascii="Times New Roman" w:eastAsia="Times New Roman" w:hAnsi="Times New Roman" w:cs="Times New Roman"/>
          <w:sz w:val="24"/>
          <w:szCs w:val="24"/>
        </w:rPr>
        <w:t xml:space="preserve"> </w:t>
      </w:r>
    </w:p>
    <w:p w14:paraId="4E6175B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Cs/>
          <w:color w:val="000000"/>
          <w:sz w:val="24"/>
          <w:szCs w:val="24"/>
        </w:rPr>
      </w:pPr>
      <w:r w:rsidRPr="00040C56">
        <w:rPr>
          <w:rFonts w:ascii="Times New Roman" w:eastAsia="Times New Roman" w:hAnsi="Times New Roman" w:cs="Times New Roman"/>
          <w:b/>
          <w:bCs/>
          <w:color w:val="000000"/>
          <w:sz w:val="24"/>
          <w:szCs w:val="24"/>
        </w:rPr>
        <w:t xml:space="preserve">Цели: </w:t>
      </w:r>
      <w:r w:rsidRPr="00040C56">
        <w:rPr>
          <w:rFonts w:ascii="Times New Roman" w:eastAsia="Times New Roman" w:hAnsi="Times New Roman" w:cs="Times New Roman"/>
          <w:bCs/>
          <w:color w:val="000000"/>
          <w:sz w:val="24"/>
          <w:szCs w:val="24"/>
        </w:rPr>
        <w:t xml:space="preserve"> </w:t>
      </w:r>
    </w:p>
    <w:p w14:paraId="0BED4ED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дать бакалаврам теоретические знания основных направления развития внешней политики России после 1991 года.</w:t>
      </w:r>
    </w:p>
    <w:p w14:paraId="29F6366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b/>
          <w:color w:val="000000"/>
          <w:sz w:val="24"/>
          <w:szCs w:val="24"/>
        </w:rPr>
        <w:t>Задачи</w:t>
      </w:r>
      <w:r w:rsidRPr="00040C56">
        <w:rPr>
          <w:rFonts w:ascii="Times New Roman" w:eastAsia="Times New Roman" w:hAnsi="Times New Roman" w:cs="Times New Roman"/>
          <w:color w:val="000000"/>
          <w:sz w:val="24"/>
          <w:szCs w:val="24"/>
        </w:rPr>
        <w:t>:</w:t>
      </w:r>
    </w:p>
    <w:p w14:paraId="6592761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сформировать у слушателей представление об основных факторах, влияющих на развитие политического процесса в России;  </w:t>
      </w:r>
    </w:p>
    <w:p w14:paraId="3EC86A2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выработать понимание взаимовлияния мирового политического развития в мире и в России;</w:t>
      </w:r>
    </w:p>
    <w:p w14:paraId="299D3D4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развить навык систематизации и определения приоритетных направлений внешней политики России;</w:t>
      </w:r>
    </w:p>
    <w:p w14:paraId="1045725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углубить знания слушателей об особенностях реализации национальных интересов России в глобальной политике;</w:t>
      </w:r>
      <w:r w:rsidRPr="00040C56">
        <w:rPr>
          <w:rFonts w:ascii="Times New Roman" w:eastAsia="Times New Roman" w:hAnsi="Times New Roman" w:cs="Times New Roman"/>
          <w:sz w:val="24"/>
          <w:szCs w:val="24"/>
          <w:lang w:val="en-US"/>
        </w:rPr>
        <w:t>     </w:t>
      </w:r>
    </w:p>
    <w:p w14:paraId="534126E3" w14:textId="77777777" w:rsidR="00040C56" w:rsidRPr="00040C56" w:rsidRDefault="00040C56" w:rsidP="00E06842">
      <w:pPr>
        <w:widowControl w:val="0"/>
        <w:autoSpaceDE w:val="0"/>
        <w:autoSpaceDN w:val="0"/>
        <w:spacing w:after="0" w:line="360" w:lineRule="auto"/>
        <w:jc w:val="both"/>
        <w:rPr>
          <w:rFonts w:ascii="Times New Roman" w:eastAsia="MS PMincho" w:hAnsi="Times New Roman" w:cs="Times New Roman"/>
          <w:b/>
          <w:sz w:val="24"/>
          <w:szCs w:val="24"/>
        </w:rPr>
      </w:pPr>
      <w:r w:rsidRPr="00040C56">
        <w:rPr>
          <w:rFonts w:ascii="Times New Roman" w:eastAsia="MS PMincho" w:hAnsi="Times New Roman" w:cs="Times New Roman"/>
          <w:b/>
          <w:sz w:val="24"/>
          <w:szCs w:val="24"/>
        </w:rPr>
        <w:t>Место дисциплины в структуре ОПОП ВО</w:t>
      </w:r>
    </w:p>
    <w:p w14:paraId="057DA8C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MS PMincho" w:hAnsi="Times New Roman" w:cs="Times New Roman"/>
          <w:sz w:val="24"/>
          <w:szCs w:val="24"/>
        </w:rPr>
        <w:t xml:space="preserve">Дисциплина Б.1.В.ДВ.04.01 «Россия в глобальной политике» </w:t>
      </w:r>
      <w:r w:rsidRPr="00040C56">
        <w:rPr>
          <w:rFonts w:ascii="Times New Roman" w:eastAsia="Times New Roman" w:hAnsi="Times New Roman" w:cs="Times New Roman"/>
          <w:sz w:val="24"/>
          <w:szCs w:val="24"/>
        </w:rPr>
        <w:t>к дисциплинам по выбору вариативной части блока Б1 дисциплины (модули) по направлению подготовки «Международные отношения», направленность «Международные отношения и внешняя политика».</w:t>
      </w:r>
    </w:p>
    <w:p w14:paraId="40C0E416"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MS PMincho" w:hAnsi="Times New Roman" w:cs="Times New Roman"/>
          <w:b/>
          <w:color w:val="000000"/>
          <w:sz w:val="24"/>
          <w:szCs w:val="24"/>
          <w:u w:color="000000"/>
          <w:bdr w:val="nil"/>
          <w:lang w:eastAsia="ru-RU"/>
        </w:rPr>
      </w:pPr>
    </w:p>
    <w:p w14:paraId="42FAFB41"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MS PMincho" w:hAnsi="Times New Roman" w:cs="Times New Roman"/>
          <w:color w:val="000000"/>
          <w:sz w:val="24"/>
          <w:szCs w:val="24"/>
          <w:u w:color="000000"/>
          <w:bdr w:val="nil"/>
          <w:lang w:eastAsia="ru-RU"/>
        </w:rPr>
      </w:pPr>
      <w:r w:rsidRPr="00040C56">
        <w:rPr>
          <w:rFonts w:ascii="Times New Roman" w:eastAsia="MS PMincho" w:hAnsi="Times New Roman" w:cs="Times New Roman"/>
          <w:b/>
          <w:color w:val="000000"/>
          <w:sz w:val="24"/>
          <w:szCs w:val="24"/>
          <w:u w:color="000000"/>
          <w:bdr w:val="nil"/>
          <w:lang w:eastAsia="ru-RU"/>
        </w:rPr>
        <w:t>Перечень планируемых результатов обучения, соотнесенных с планируемыми результатами освоения дисциплины (модуля)</w:t>
      </w:r>
    </w:p>
    <w:p w14:paraId="3185CF98"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lang w:eastAsia="ru-RU"/>
        </w:rPr>
      </w:pPr>
    </w:p>
    <w:p w14:paraId="7579D208" w14:textId="77777777"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Процесс изучения дисциплины «Россия в глобальной политике» направлен на развитие следующих компетенций:</w:t>
      </w:r>
    </w:p>
    <w:p w14:paraId="5D7B789D" w14:textId="712DB3CE" w:rsidR="00040C56" w:rsidRPr="00040C56" w:rsidRDefault="00040C56" w:rsidP="00E06842">
      <w:pPr>
        <w:pBdr>
          <w:top w:val="nil"/>
          <w:left w:val="nil"/>
          <w:bottom w:val="nil"/>
          <w:right w:val="nil"/>
          <w:between w:val="nil"/>
          <w:bar w:val="nil"/>
        </w:pBdr>
        <w:tabs>
          <w:tab w:val="left" w:pos="822"/>
        </w:tabs>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УК-1 – </w:t>
      </w:r>
      <w:r w:rsidR="00F72146">
        <w:rPr>
          <w:rFonts w:ascii="Times New Roman" w:eastAsia="Arial Unicode MS" w:hAnsi="Times New Roman" w:cs="Times New Roman"/>
          <w:color w:val="000000"/>
          <w:sz w:val="24"/>
          <w:szCs w:val="24"/>
          <w:u w:color="000000"/>
          <w:bdr w:val="nil"/>
          <w:lang w:eastAsia="ru-RU"/>
        </w:rPr>
        <w:t>способность</w:t>
      </w:r>
      <w:r w:rsidRPr="00040C56">
        <w:rPr>
          <w:rFonts w:ascii="Times New Roman" w:eastAsia="Arial Unicode MS" w:hAnsi="Times New Roman" w:cs="Times New Roman"/>
          <w:color w:val="000000"/>
          <w:sz w:val="24"/>
          <w:szCs w:val="24"/>
          <w:u w:color="000000"/>
          <w:bdr w:val="nil"/>
          <w:lang w:eastAsia="ru-RU"/>
        </w:rPr>
        <w:t xml:space="preserve"> осуществлять поиск, критический анализ и синтез информации, применять системный подход для решения поставленных задач;</w:t>
      </w:r>
    </w:p>
    <w:p w14:paraId="64CEF4AD"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ПК-3 – 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728D824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color w:val="000000"/>
          <w:sz w:val="24"/>
          <w:szCs w:val="24"/>
        </w:rPr>
      </w:pPr>
    </w:p>
    <w:p w14:paraId="39CC2AD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color w:val="000000"/>
          <w:sz w:val="24"/>
          <w:szCs w:val="24"/>
        </w:rPr>
      </w:pPr>
      <w:r w:rsidRPr="00040C56">
        <w:rPr>
          <w:rFonts w:ascii="Times New Roman" w:eastAsia="Times New Roman" w:hAnsi="Times New Roman" w:cs="Times New Roman"/>
          <w:b/>
          <w:color w:val="000000"/>
          <w:sz w:val="24"/>
          <w:szCs w:val="24"/>
        </w:rPr>
        <w:t>Знать:</w:t>
      </w:r>
    </w:p>
    <w:p w14:paraId="68958CB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bCs/>
          <w:sz w:val="24"/>
          <w:szCs w:val="24"/>
        </w:rPr>
        <w:t xml:space="preserve">основы формирования </w:t>
      </w:r>
      <w:r w:rsidRPr="00040C56">
        <w:rPr>
          <w:rFonts w:ascii="Times New Roman" w:eastAsia="Times New Roman" w:hAnsi="Times New Roman" w:cs="Times New Roman"/>
          <w:sz w:val="24"/>
          <w:szCs w:val="24"/>
        </w:rPr>
        <w:t>системы международных отношений</w:t>
      </w:r>
      <w:r w:rsidRPr="00040C56">
        <w:rPr>
          <w:rFonts w:ascii="Times New Roman" w:eastAsia="Times New Roman" w:hAnsi="Times New Roman" w:cs="Times New Roman"/>
          <w:color w:val="000000"/>
          <w:sz w:val="24"/>
          <w:szCs w:val="24"/>
        </w:rPr>
        <w:t xml:space="preserve"> (УК-1)</w:t>
      </w:r>
    </w:p>
    <w:p w14:paraId="4C4360C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w:t>
      </w:r>
      <w:r w:rsidRPr="00040C56">
        <w:rPr>
          <w:rFonts w:ascii="Times New Roman" w:eastAsia="Times New Roman" w:hAnsi="Times New Roman" w:cs="Times New Roman"/>
          <w:bCs/>
          <w:sz w:val="24"/>
          <w:szCs w:val="24"/>
        </w:rPr>
        <w:t xml:space="preserve"> динамику</w:t>
      </w:r>
      <w:r w:rsidRPr="00040C56">
        <w:rPr>
          <w:rFonts w:ascii="Times New Roman" w:eastAsia="Times New Roman" w:hAnsi="Times New Roman" w:cs="Times New Roman"/>
          <w:sz w:val="24"/>
          <w:szCs w:val="24"/>
        </w:rPr>
        <w:t xml:space="preserve"> основных характеристик системы международных отношений</w:t>
      </w:r>
      <w:r w:rsidRPr="00040C56">
        <w:rPr>
          <w:rFonts w:ascii="Times New Roman" w:eastAsia="Times New Roman" w:hAnsi="Times New Roman" w:cs="Times New Roman"/>
          <w:color w:val="000000"/>
          <w:sz w:val="24"/>
          <w:szCs w:val="24"/>
        </w:rPr>
        <w:t xml:space="preserve"> (ПК-3)</w:t>
      </w:r>
    </w:p>
    <w:p w14:paraId="4FE4A382"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color w:val="000000"/>
          <w:sz w:val="24"/>
          <w:szCs w:val="24"/>
        </w:rPr>
        <w:t>Уметь:</w:t>
      </w:r>
      <w:r w:rsidRPr="00040C56">
        <w:rPr>
          <w:rFonts w:ascii="Times New Roman" w:eastAsia="Times New Roman" w:hAnsi="Times New Roman" w:cs="Times New Roman"/>
          <w:color w:val="000000"/>
          <w:sz w:val="24"/>
          <w:szCs w:val="24"/>
        </w:rPr>
        <w:br/>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Cs/>
          <w:sz w:val="24"/>
          <w:szCs w:val="24"/>
        </w:rPr>
        <w:t>применять методы поиска информации, связанной с международными отношениями</w:t>
      </w:r>
      <w:r w:rsidRPr="00040C56">
        <w:rPr>
          <w:rFonts w:ascii="Times New Roman" w:eastAsia="Times New Roman" w:hAnsi="Times New Roman" w:cs="Times New Roman"/>
          <w:sz w:val="24"/>
          <w:szCs w:val="24"/>
        </w:rPr>
        <w:t xml:space="preserve"> (УК-1)</w:t>
      </w:r>
    </w:p>
    <w:p w14:paraId="11619DAD"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отслеживать </w:t>
      </w:r>
      <w:r w:rsidRPr="00040C56">
        <w:rPr>
          <w:rFonts w:ascii="Times New Roman" w:eastAsia="Times New Roman" w:hAnsi="Times New Roman" w:cs="Times New Roman"/>
          <w:bCs/>
          <w:sz w:val="24"/>
          <w:szCs w:val="24"/>
        </w:rPr>
        <w:t>динамику</w:t>
      </w:r>
      <w:r w:rsidRPr="00040C56">
        <w:rPr>
          <w:rFonts w:ascii="Times New Roman" w:eastAsia="Times New Roman" w:hAnsi="Times New Roman" w:cs="Times New Roman"/>
          <w:sz w:val="24"/>
          <w:szCs w:val="24"/>
        </w:rPr>
        <w:t xml:space="preserve"> основных характеристик системы международных отношений (ПК-3)</w:t>
      </w:r>
    </w:p>
    <w:p w14:paraId="68EABB7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Иметь практический опыт в:</w:t>
      </w:r>
    </w:p>
    <w:p w14:paraId="1026478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Cs/>
          <w:sz w:val="24"/>
          <w:szCs w:val="24"/>
        </w:rPr>
        <w:t>применения методов поиска информации, связанной с международными отношениями</w:t>
      </w:r>
    </w:p>
    <w:p w14:paraId="2792DF96"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(УК-1)</w:t>
      </w:r>
    </w:p>
    <w:p w14:paraId="4898334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Cs/>
          <w:sz w:val="24"/>
          <w:szCs w:val="24"/>
        </w:rPr>
        <w:t>отслеживания динамики</w:t>
      </w:r>
      <w:r w:rsidRPr="00040C56">
        <w:rPr>
          <w:rFonts w:ascii="Times New Roman" w:eastAsia="Times New Roman" w:hAnsi="Times New Roman" w:cs="Times New Roman"/>
          <w:sz w:val="24"/>
          <w:szCs w:val="24"/>
        </w:rPr>
        <w:t xml:space="preserve"> основных характеристик системы международных отношений (ПК-3</w:t>
      </w:r>
      <w:r w:rsidRPr="00040C56">
        <w:rPr>
          <w:rFonts w:ascii="Times New Roman" w:eastAsia="Times New Roman" w:hAnsi="Times New Roman" w:cs="Times New Roman"/>
          <w:b/>
          <w:sz w:val="24"/>
          <w:szCs w:val="24"/>
        </w:rPr>
        <w:t>)</w:t>
      </w:r>
    </w:p>
    <w:p w14:paraId="11F487C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p>
    <w:p w14:paraId="6D08EA33" w14:textId="77777777" w:rsidR="00040C56" w:rsidRPr="00E06842" w:rsidRDefault="00040C56" w:rsidP="00E06842">
      <w:pPr>
        <w:widowControl w:val="0"/>
        <w:autoSpaceDE w:val="0"/>
        <w:autoSpaceDN w:val="0"/>
        <w:spacing w:after="0" w:line="240" w:lineRule="auto"/>
        <w:jc w:val="both"/>
        <w:rPr>
          <w:rFonts w:ascii="Times New Roman" w:eastAsia="Calibri" w:hAnsi="Times New Roman" w:cs="Times New Roman"/>
          <w:b/>
          <w:sz w:val="24"/>
          <w:szCs w:val="24"/>
        </w:rPr>
      </w:pPr>
      <w:r w:rsidRPr="00E06842">
        <w:rPr>
          <w:rFonts w:ascii="Times New Roman" w:eastAsia="Calibri" w:hAnsi="Times New Roman" w:cs="Times New Roman"/>
          <w:sz w:val="24"/>
          <w:szCs w:val="24"/>
        </w:rPr>
        <w:t>Объем дисциплины</w:t>
      </w:r>
    </w:p>
    <w:p w14:paraId="0A0DA6B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1 зачетную единицу, 36 часов, из которых 22 часа составляет контактная работа слушателя с преподавателем (12 часов – лекций, 10 часов – семинарских занятий), 14 часов составляет самостоятельная работа бакалавра.</w:t>
      </w:r>
    </w:p>
    <w:p w14:paraId="48C225A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5B2C649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511AFF2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1.</w:t>
      </w:r>
      <w:r w:rsidRPr="00040C56">
        <w:rPr>
          <w:rFonts w:ascii="Times New Roman" w:eastAsia="Times New Roman" w:hAnsi="Times New Roman" w:cs="Times New Roman"/>
          <w:sz w:val="24"/>
          <w:szCs w:val="24"/>
        </w:rPr>
        <w:t xml:space="preserve"> Россия в системе международных отношений после окончания холодной войны</w:t>
      </w:r>
    </w:p>
    <w:p w14:paraId="13BAFA9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lastRenderedPageBreak/>
        <w:t>Раздел 2.</w:t>
      </w:r>
      <w:r w:rsidRPr="00040C56">
        <w:rPr>
          <w:rFonts w:ascii="Times New Roman" w:eastAsia="Times New Roman" w:hAnsi="Times New Roman" w:cs="Times New Roman"/>
          <w:sz w:val="24"/>
          <w:szCs w:val="24"/>
        </w:rPr>
        <w:t xml:space="preserve">  Россия и международные организации</w:t>
      </w:r>
    </w:p>
    <w:p w14:paraId="072B7B8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3. </w:t>
      </w:r>
      <w:r w:rsidRPr="00040C56">
        <w:rPr>
          <w:rFonts w:ascii="Times New Roman" w:eastAsia="Times New Roman" w:hAnsi="Times New Roman" w:cs="Times New Roman"/>
          <w:sz w:val="24"/>
          <w:szCs w:val="24"/>
        </w:rPr>
        <w:t xml:space="preserve"> Россия и Запад: эволюция, современное состояние и перспективы развития отношений </w:t>
      </w:r>
    </w:p>
    <w:p w14:paraId="2A2D836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Раздел 4. </w:t>
      </w:r>
      <w:r w:rsidRPr="00040C56">
        <w:rPr>
          <w:rFonts w:ascii="Times New Roman" w:eastAsia="Times New Roman" w:hAnsi="Times New Roman" w:cs="Times New Roman"/>
          <w:sz w:val="24"/>
          <w:szCs w:val="24"/>
        </w:rPr>
        <w:t xml:space="preserve"> Россия на постсоветском пространстве</w:t>
      </w:r>
    </w:p>
    <w:p w14:paraId="2F174FE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5.</w:t>
      </w:r>
      <w:r w:rsidRPr="00040C56">
        <w:rPr>
          <w:rFonts w:ascii="Times New Roman" w:eastAsia="Times New Roman" w:hAnsi="Times New Roman" w:cs="Times New Roman"/>
          <w:sz w:val="24"/>
          <w:szCs w:val="24"/>
        </w:rPr>
        <w:t xml:space="preserve"> Россия в системе обеспечения современной международной безопасности</w:t>
      </w:r>
    </w:p>
    <w:p w14:paraId="2C6114F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Раздел 6.</w:t>
      </w:r>
      <w:r w:rsidRPr="00040C56">
        <w:rPr>
          <w:rFonts w:ascii="Times New Roman" w:eastAsia="Times New Roman" w:hAnsi="Times New Roman" w:cs="Times New Roman"/>
          <w:sz w:val="24"/>
          <w:szCs w:val="24"/>
        </w:rPr>
        <w:t xml:space="preserve"> Россия и проблемы формирования мирового порядка</w:t>
      </w:r>
    </w:p>
    <w:p w14:paraId="236DABC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33A17663" w14:textId="77777777" w:rsidR="00040C56" w:rsidRPr="00E06842" w:rsidRDefault="00040C56" w:rsidP="00E06842">
      <w:pPr>
        <w:widowControl w:val="0"/>
        <w:autoSpaceDE w:val="0"/>
        <w:autoSpaceDN w:val="0"/>
        <w:spacing w:after="0" w:line="240" w:lineRule="auto"/>
        <w:jc w:val="both"/>
        <w:rPr>
          <w:rFonts w:ascii="Times New Roman" w:eastAsia="Calibri" w:hAnsi="Times New Roman" w:cs="Times New Roman"/>
          <w:sz w:val="24"/>
          <w:szCs w:val="24"/>
        </w:rPr>
      </w:pPr>
      <w:r w:rsidRPr="00E06842">
        <w:rPr>
          <w:rFonts w:ascii="Times New Roman" w:eastAsia="Calibri" w:hAnsi="Times New Roman" w:cs="Times New Roman"/>
          <w:b/>
          <w:sz w:val="24"/>
          <w:szCs w:val="24"/>
        </w:rPr>
        <w:t>Виды учебной работы</w:t>
      </w:r>
      <w:r w:rsidRPr="00E06842">
        <w:rPr>
          <w:rFonts w:ascii="Times New Roman" w:eastAsia="Calibri" w:hAnsi="Times New Roman" w:cs="Times New Roman"/>
          <w:sz w:val="24"/>
          <w:szCs w:val="24"/>
        </w:rPr>
        <w:t>: лекции, семинарские занятия.</w:t>
      </w:r>
    </w:p>
    <w:p w14:paraId="544774B4"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устный опрос, доклады,</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тестирование по изучаемой дисциплине (рубежный контроль), написание эссе</w:t>
      </w:r>
    </w:p>
    <w:p w14:paraId="5454F4D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5A41683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к.п.н</w:t>
      </w:r>
      <w:proofErr w:type="spellEnd"/>
      <w:r w:rsidRPr="00040C56">
        <w:rPr>
          <w:rFonts w:ascii="Times New Roman" w:eastAsia="Times New Roman" w:hAnsi="Times New Roman" w:cs="Times New Roman"/>
          <w:sz w:val="24"/>
          <w:szCs w:val="24"/>
        </w:rPr>
        <w:t>., ст. преподаватель Тимакова О.А.</w:t>
      </w:r>
    </w:p>
    <w:p w14:paraId="1A48FCB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p>
    <w:p w14:paraId="61EFF70E" w14:textId="635A633C"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.04.02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Современные политические течения</w:t>
      </w:r>
    </w:p>
    <w:p w14:paraId="1D9DD023"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p>
    <w:p w14:paraId="4DE5CDB2"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Цели и задачи освоения дисциплины (модуля)</w:t>
      </w:r>
    </w:p>
    <w:p w14:paraId="0410F7F0"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Цель: </w:t>
      </w:r>
      <w:r w:rsidRPr="00040C56">
        <w:rPr>
          <w:rFonts w:ascii="Times New Roman" w:eastAsia="Times New Roman" w:hAnsi="Times New Roman" w:cs="Times New Roman"/>
          <w:sz w:val="24"/>
          <w:szCs w:val="24"/>
        </w:rPr>
        <w:t xml:space="preserve">овладение </w:t>
      </w:r>
      <w:r w:rsidRPr="00040C56">
        <w:rPr>
          <w:rFonts w:ascii="Times New Roman" w:eastAsia="Times New Roman" w:hAnsi="Times New Roman" w:cs="Times New Roman"/>
          <w:color w:val="000000"/>
          <w:sz w:val="24"/>
          <w:szCs w:val="24"/>
        </w:rPr>
        <w:t>знаниями в области политических течений второй половины ХХ – первой четверти ХХ</w:t>
      </w:r>
      <w:r w:rsidRPr="00040C56">
        <w:rPr>
          <w:rFonts w:ascii="Times New Roman" w:eastAsia="Times New Roman" w:hAnsi="Times New Roman" w:cs="Times New Roman"/>
          <w:color w:val="000000"/>
          <w:sz w:val="24"/>
          <w:szCs w:val="24"/>
          <w:lang w:val="sv-SE"/>
        </w:rPr>
        <w:t>I</w:t>
      </w:r>
      <w:r w:rsidRPr="00040C56">
        <w:rPr>
          <w:rFonts w:ascii="Times New Roman" w:eastAsia="Times New Roman" w:hAnsi="Times New Roman" w:cs="Times New Roman"/>
          <w:color w:val="000000"/>
          <w:sz w:val="24"/>
          <w:szCs w:val="24"/>
        </w:rPr>
        <w:t xml:space="preserve"> вв.</w:t>
      </w:r>
    </w:p>
    <w:p w14:paraId="1A04769A"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38469F34"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 систематизировать понятийно-категориальный аппарат современных политических теорий;</w:t>
      </w:r>
    </w:p>
    <w:p w14:paraId="08565CA5"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освоить принципы систематизации основных идейных политических течений современности, идеи их основных представителей;</w:t>
      </w:r>
    </w:p>
    <w:p w14:paraId="742CD5BE"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сформировать навыки применения методов политологического и компаративного анализа применительно к теоретическим конструктам.</w:t>
      </w:r>
    </w:p>
    <w:p w14:paraId="7710D5E0"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Место дисциплины (модуля) в структуре ОПОП ВО:</w:t>
      </w:r>
      <w:r w:rsidRPr="00040C56">
        <w:rPr>
          <w:rFonts w:ascii="Times New Roman" w:eastAsia="Times New Roman" w:hAnsi="Times New Roman" w:cs="Times New Roman"/>
          <w:sz w:val="24"/>
          <w:szCs w:val="24"/>
        </w:rPr>
        <w:t xml:space="preserve"> </w:t>
      </w:r>
    </w:p>
    <w:p w14:paraId="5BE9FC51" w14:textId="106767AC"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Программа дисциплины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.04.02 «Современные политические течения</w:t>
      </w:r>
      <w:r w:rsidRPr="00E06842">
        <w:rPr>
          <w:rFonts w:ascii="Times New Roman" w:eastAsia="Times New Roman" w:hAnsi="Times New Roman" w:cs="Times New Roman"/>
          <w:b/>
          <w:bCs/>
          <w:sz w:val="24"/>
          <w:szCs w:val="24"/>
        </w:rPr>
        <w:t xml:space="preserve">» </w:t>
      </w:r>
      <w:r w:rsidRPr="00040C56">
        <w:rPr>
          <w:rFonts w:ascii="Times New Roman" w:eastAsia="Times New Roman" w:hAnsi="Times New Roman" w:cs="Times New Roman"/>
          <w:sz w:val="24"/>
          <w:szCs w:val="24"/>
        </w:rPr>
        <w:t xml:space="preserve">является дисциплиной по выбору основной образовательной программы в соответствии </w:t>
      </w:r>
      <w:r w:rsidRPr="00040C56">
        <w:rPr>
          <w:rFonts w:ascii="Times New Roman" w:eastAsia="Times New Roman" w:hAnsi="Times New Roman" w:cs="Times New Roman"/>
          <w:sz w:val="24"/>
          <w:szCs w:val="24"/>
          <w:lang w:val="en-US"/>
        </w:rPr>
        <w:t>c</w:t>
      </w:r>
      <w:r w:rsidRPr="00040C56">
        <w:rPr>
          <w:rFonts w:ascii="Times New Roman" w:eastAsia="Times New Roman" w:hAnsi="Times New Roman" w:cs="Times New Roman"/>
          <w:sz w:val="24"/>
          <w:szCs w:val="24"/>
        </w:rPr>
        <w:t xml:space="preserve"> ФГОС высшего образования по направлению подготовки</w:t>
      </w:r>
      <w:r w:rsidR="00937C67">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t xml:space="preserve"> </w:t>
      </w:r>
    </w:p>
    <w:p w14:paraId="3A8198B3" w14:textId="77777777" w:rsidR="00040C56" w:rsidRPr="00E06842"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proofErr w:type="gramStart"/>
      <w:r w:rsidRPr="00040C56">
        <w:rPr>
          <w:rFonts w:ascii="Times New Roman" w:eastAsia="Times New Roman" w:hAnsi="Times New Roman" w:cs="Times New Roman"/>
          <w:sz w:val="24"/>
          <w:szCs w:val="24"/>
        </w:rPr>
        <w:t xml:space="preserve">Дисциплина </w:t>
      </w:r>
      <w:r w:rsidRPr="00E06842">
        <w:rPr>
          <w:rFonts w:ascii="Times New Roman" w:eastAsia="Times New Roman" w:hAnsi="Times New Roman" w:cs="Times New Roman"/>
          <w:b/>
          <w:bCs/>
          <w:sz w:val="24"/>
          <w:szCs w:val="24"/>
        </w:rPr>
        <w:t xml:space="preserve"> </w:t>
      </w:r>
      <w:r w:rsidRPr="00E06842">
        <w:rPr>
          <w:rFonts w:ascii="Times New Roman" w:eastAsia="Times New Roman" w:hAnsi="Times New Roman" w:cs="Times New Roman"/>
          <w:bCs/>
          <w:sz w:val="24"/>
          <w:szCs w:val="24"/>
        </w:rPr>
        <w:t>дает</w:t>
      </w:r>
      <w:proofErr w:type="gramEnd"/>
      <w:r w:rsidRPr="00E06842">
        <w:rPr>
          <w:rFonts w:ascii="Times New Roman" w:eastAsia="Times New Roman" w:hAnsi="Times New Roman" w:cs="Times New Roman"/>
          <w:bCs/>
          <w:sz w:val="24"/>
          <w:szCs w:val="24"/>
        </w:rPr>
        <w:t xml:space="preserve"> теоретическую и прикладную основу для изучения таких дисциплин как «Теория государства и права», «Политология и политическая теория», «Международный терроризм и мировое сообщество», «Региональные процессы в Евроатлантическом регионе и Латинской Америке», «Региональные процессы на Ближнем Востоке, в АТР».</w:t>
      </w:r>
    </w:p>
    <w:p w14:paraId="18CBECBD"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40C56">
        <w:rPr>
          <w:rFonts w:ascii="Times New Roman" w:eastAsia="Times New Roman" w:hAnsi="Times New Roman" w:cs="Times New Roman"/>
          <w:sz w:val="24"/>
          <w:szCs w:val="24"/>
        </w:rPr>
        <w:t xml:space="preserve">: </w:t>
      </w:r>
    </w:p>
    <w:p w14:paraId="6245BCBD" w14:textId="21A87BD5"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УК-1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14:paraId="286693B3"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основы формирования, развития системы международных отношений</w:t>
      </w:r>
    </w:p>
    <w:p w14:paraId="023D093B"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уметь- осуществлять поиск, критический анализ и синтез информации, применять </w:t>
      </w:r>
      <w:r w:rsidRPr="00040C56">
        <w:rPr>
          <w:rFonts w:ascii="Times New Roman" w:eastAsia="Times New Roman" w:hAnsi="Times New Roman" w:cs="Times New Roman"/>
          <w:sz w:val="24"/>
          <w:szCs w:val="24"/>
        </w:rPr>
        <w:lastRenderedPageBreak/>
        <w:t>системный подход для решения поставленных задач при изучении основ формирования, развития системы международных отношений</w:t>
      </w:r>
    </w:p>
    <w:p w14:paraId="7A97CFAE"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иметь практический опыт: критического анализа и синтеза информации, системного подхода для решения поставленных задач при изучении основ формирования, развития системы международных отношений</w:t>
      </w:r>
    </w:p>
    <w:p w14:paraId="2D074FB5"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ПК-3</w:t>
      </w:r>
      <w:r w:rsidRPr="00040C56">
        <w:rPr>
          <w:rFonts w:ascii="Times New Roman" w:eastAsia="Times New Roman" w:hAnsi="Times New Roman" w:cs="Times New Roman"/>
          <w:sz w:val="24"/>
          <w:szCs w:val="24"/>
        </w:rPr>
        <w:t xml:space="preserve">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0C89A926"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знать: основные характеристики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w:t>
      </w:r>
    </w:p>
    <w:p w14:paraId="182ADAD8"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w:t>
      </w:r>
      <w:r w:rsidRPr="00040C56">
        <w:rPr>
          <w:rFonts w:ascii="Times New Roman" w:eastAsia="Times New Roman" w:hAnsi="Times New Roman" w:cs="Times New Roman"/>
          <w:b/>
          <w:sz w:val="24"/>
          <w:szCs w:val="24"/>
        </w:rPr>
        <w:t>:</w:t>
      </w:r>
      <w:r w:rsidRPr="00040C56">
        <w:rPr>
          <w:rFonts w:ascii="Times New Roman" w:eastAsia="Times New Roman" w:hAnsi="Times New Roman" w:cs="Times New Roman"/>
          <w:sz w:val="24"/>
          <w:szCs w:val="24"/>
        </w:rPr>
        <w:t xml:space="preserve"> отслеживать динамику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понимать их влияния на национальную безопасность России</w:t>
      </w:r>
    </w:p>
    <w:p w14:paraId="3F1A413F" w14:textId="77777777" w:rsidR="00040C56" w:rsidRPr="00040C56" w:rsidRDefault="00040C56" w:rsidP="00E06842">
      <w:pPr>
        <w:widowControl w:val="0"/>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иметь практический опыт: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6D45F13D"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В результате освоения учебной дисциплины «Современные политические течения» обучающийся должен: </w:t>
      </w:r>
    </w:p>
    <w:p w14:paraId="2F44ABD2" w14:textId="77777777" w:rsidR="00040C56" w:rsidRPr="00040C56" w:rsidRDefault="00040C56" w:rsidP="00E06842">
      <w:pPr>
        <w:spacing w:after="0" w:line="360"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Cs/>
          <w:sz w:val="24"/>
          <w:szCs w:val="24"/>
          <w:lang w:eastAsia="ru-RU"/>
        </w:rPr>
        <w:t>знать</w:t>
      </w:r>
    </w:p>
    <w:p w14:paraId="7880581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понятия, категории и инструментарий истории политических учений и политической теории;</w:t>
      </w:r>
    </w:p>
    <w:p w14:paraId="6EC0BBDA"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принципы построения политических теорий, основания и иерархию политической мысли, соотношение политологических, философских, исторических, социологических, психологических и антропологических направлений и дисциплин в общей структуре гуманитарного знания;</w:t>
      </w:r>
    </w:p>
    <w:p w14:paraId="72F3954D"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особенности эволюции государства, характер и основные направления деятельности неправительственных организаций и общественных движений;</w:t>
      </w:r>
    </w:p>
    <w:p w14:paraId="05B3959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Природу и сущность политологического анализа политических процессов, характера и направлений глобального развития;</w:t>
      </w:r>
    </w:p>
    <w:p w14:paraId="557ED457"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Специфику аналитической и прогностической функций современных международный отношений и мировой политики, методологии и методик политического анализа, основных теоретико-методологических подходов в сфере политического прогнозирования</w:t>
      </w:r>
    </w:p>
    <w:p w14:paraId="7DA4EB90" w14:textId="77777777" w:rsidR="00040C56" w:rsidRPr="00040C56" w:rsidRDefault="00040C56" w:rsidP="00E06842">
      <w:pPr>
        <w:spacing w:after="0" w:line="360"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Cs/>
          <w:sz w:val="24"/>
          <w:szCs w:val="24"/>
          <w:lang w:eastAsia="ru-RU"/>
        </w:rPr>
        <w:t>уметь</w:t>
      </w:r>
    </w:p>
    <w:p w14:paraId="3AEDEAF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выявлять важнейшие механизмы взаимодействия политической теории и практики с позиций различных научных школ и направлений;</w:t>
      </w:r>
    </w:p>
    <w:p w14:paraId="545C2F71"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интерпретировать оригинальные научные тексты, анализировать их структуру, понимать и анализировать их содержание;</w:t>
      </w:r>
    </w:p>
    <w:p w14:paraId="6F94EBD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работать с информацией из различных источников на русском и иностранном языке;</w:t>
      </w:r>
    </w:p>
    <w:p w14:paraId="3F28CFF4"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ресурсы сети Интернет, осуществлять поиск информации по полученному заданию, сбор, анализ данных, необходимых для решения теоретических и практических задач;</w:t>
      </w:r>
    </w:p>
    <w:p w14:paraId="440672D0" w14:textId="395D709F" w:rsidR="00081F0A" w:rsidRPr="00081F0A" w:rsidRDefault="00081F0A"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b/>
          <w:sz w:val="24"/>
          <w:szCs w:val="24"/>
        </w:rPr>
      </w:pPr>
      <w:r w:rsidRPr="00081F0A">
        <w:rPr>
          <w:rFonts w:ascii="Times New Roman" w:eastAsia="Times New Roman" w:hAnsi="Times New Roman" w:cs="Times New Roman"/>
          <w:b/>
          <w:sz w:val="24"/>
          <w:szCs w:val="24"/>
        </w:rPr>
        <w:t>владеть</w:t>
      </w:r>
      <w:r>
        <w:rPr>
          <w:rFonts w:ascii="Times New Roman" w:eastAsia="Times New Roman" w:hAnsi="Times New Roman" w:cs="Times New Roman"/>
          <w:b/>
          <w:sz w:val="24"/>
          <w:szCs w:val="24"/>
        </w:rPr>
        <w:t>:</w:t>
      </w:r>
    </w:p>
    <w:p w14:paraId="7B4D421C" w14:textId="09595B0B"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навыками применения современных концепций и методов </w:t>
      </w:r>
      <w:proofErr w:type="spellStart"/>
      <w:r w:rsidRPr="00040C56">
        <w:rPr>
          <w:rFonts w:ascii="Times New Roman" w:eastAsia="Times New Roman" w:hAnsi="Times New Roman" w:cs="Times New Roman"/>
          <w:sz w:val="24"/>
          <w:szCs w:val="24"/>
        </w:rPr>
        <w:t>мирополитического</w:t>
      </w:r>
      <w:proofErr w:type="spellEnd"/>
      <w:r w:rsidRPr="00040C56">
        <w:rPr>
          <w:rFonts w:ascii="Times New Roman" w:eastAsia="Times New Roman" w:hAnsi="Times New Roman" w:cs="Times New Roman"/>
          <w:sz w:val="24"/>
          <w:szCs w:val="24"/>
        </w:rPr>
        <w:t xml:space="preserve"> анализа для решения научных, практических и педагогических задач;</w:t>
      </w:r>
    </w:p>
    <w:p w14:paraId="5DEE2B53"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основными методами теоретического моделирования политических объектов;</w:t>
      </w:r>
    </w:p>
    <w:p w14:paraId="1500F26F"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специализированного отображения политических явлений, научно-теоретического описания политических процессов;</w:t>
      </w:r>
    </w:p>
    <w:p w14:paraId="606159A6"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современными методами обработки и интерпретации комплексной политологической информации в соответствии с профилем будущей научной и педагогической деятельности для решения научных и практических задач, в том числе находящихся за пределами непосредственных профессиональных занятий.</w:t>
      </w:r>
    </w:p>
    <w:p w14:paraId="11B92088"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Общая трудоемкость дисциплины (модуля):</w:t>
      </w:r>
    </w:p>
    <w:p w14:paraId="0621B21D"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по очной форме обучения</w:t>
      </w:r>
      <w:r w:rsidRPr="00040C56">
        <w:rPr>
          <w:rFonts w:ascii="Times New Roman" w:eastAsia="Times New Roman" w:hAnsi="Times New Roman" w:cs="Times New Roman"/>
          <w:sz w:val="24"/>
          <w:szCs w:val="24"/>
        </w:rPr>
        <w:t xml:space="preserve"> составляет 1 зачетная единица, 36 часов, из которых 20,3 часов составляет контактная работа бакалавра с преподавателем (12 часов занятия лекционного </w:t>
      </w:r>
      <w:proofErr w:type="gramStart"/>
      <w:r w:rsidRPr="00040C56">
        <w:rPr>
          <w:rFonts w:ascii="Times New Roman" w:eastAsia="Times New Roman" w:hAnsi="Times New Roman" w:cs="Times New Roman"/>
          <w:sz w:val="24"/>
          <w:szCs w:val="24"/>
        </w:rPr>
        <w:t>типа,  10</w:t>
      </w:r>
      <w:proofErr w:type="gramEnd"/>
      <w:r w:rsidRPr="00040C56">
        <w:rPr>
          <w:rFonts w:ascii="Times New Roman" w:eastAsia="Times New Roman" w:hAnsi="Times New Roman" w:cs="Times New Roman"/>
          <w:sz w:val="24"/>
          <w:szCs w:val="24"/>
        </w:rPr>
        <w:t xml:space="preserve"> часов занятия семинарского типа, 0,5 - ИКТ), 13,7 часа  составляет  самостоятельная работа бакалавра.</w:t>
      </w:r>
    </w:p>
    <w:p w14:paraId="55BAB88F"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 (модуля)</w:t>
      </w:r>
    </w:p>
    <w:p w14:paraId="77471E5D" w14:textId="77777777" w:rsidR="00040C56" w:rsidRPr="00040C56" w:rsidRDefault="00040C56" w:rsidP="00E0684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E06842">
        <w:rPr>
          <w:rFonts w:ascii="Times New Roman" w:eastAsia="Symbol" w:hAnsi="Times New Roman" w:cs="Times New Roman"/>
          <w:color w:val="000000"/>
          <w:sz w:val="24"/>
          <w:szCs w:val="24"/>
          <w:lang w:eastAsia="ru-RU"/>
        </w:rPr>
        <w:t>Тема 1. Роль политических течений в политической жизни и политической науке. Понятие современности (</w:t>
      </w:r>
      <w:proofErr w:type="spellStart"/>
      <w:r w:rsidRPr="00E06842">
        <w:rPr>
          <w:rFonts w:ascii="Times New Roman" w:eastAsia="Symbol" w:hAnsi="Times New Roman" w:cs="Times New Roman"/>
          <w:color w:val="000000"/>
          <w:sz w:val="24"/>
          <w:szCs w:val="24"/>
          <w:lang w:eastAsia="ru-RU"/>
        </w:rPr>
        <w:t>Лиотар</w:t>
      </w:r>
      <w:proofErr w:type="spellEnd"/>
      <w:r w:rsidRPr="00E06842">
        <w:rPr>
          <w:rFonts w:ascii="Times New Roman" w:eastAsia="Symbol" w:hAnsi="Times New Roman" w:cs="Times New Roman"/>
          <w:color w:val="000000"/>
          <w:sz w:val="24"/>
          <w:szCs w:val="24"/>
          <w:lang w:eastAsia="ru-RU"/>
        </w:rPr>
        <w:t xml:space="preserve">, Бек, Бауман). </w:t>
      </w:r>
      <w:proofErr w:type="spellStart"/>
      <w:r w:rsidRPr="00E06842">
        <w:rPr>
          <w:rFonts w:ascii="Times New Roman" w:eastAsia="Symbol" w:hAnsi="Times New Roman" w:cs="Times New Roman"/>
          <w:color w:val="000000"/>
          <w:sz w:val="24"/>
          <w:szCs w:val="24"/>
          <w:lang w:eastAsia="ru-RU"/>
        </w:rPr>
        <w:t>Бихевиоральный</w:t>
      </w:r>
      <w:proofErr w:type="spellEnd"/>
      <w:r w:rsidRPr="00E06842">
        <w:rPr>
          <w:rFonts w:ascii="Times New Roman" w:eastAsia="Symbol" w:hAnsi="Times New Roman" w:cs="Times New Roman"/>
          <w:color w:val="000000"/>
          <w:sz w:val="24"/>
          <w:szCs w:val="24"/>
          <w:lang w:eastAsia="ru-RU"/>
        </w:rPr>
        <w:t>, критический, институциональный подходы как основы для современных политических течений.</w:t>
      </w:r>
    </w:p>
    <w:p w14:paraId="7E64BC82" w14:textId="77777777" w:rsidR="00040C56" w:rsidRPr="00E06842" w:rsidRDefault="00040C56" w:rsidP="00E06842">
      <w:pPr>
        <w:shd w:val="clear" w:color="auto" w:fill="FFFFFF"/>
        <w:spacing w:after="0" w:line="360" w:lineRule="auto"/>
        <w:jc w:val="both"/>
        <w:textAlignment w:val="baseline"/>
        <w:rPr>
          <w:rFonts w:ascii="Times New Roman" w:eastAsia="Symbol" w:hAnsi="Times New Roman" w:cs="Times New Roman"/>
          <w:color w:val="000000"/>
          <w:sz w:val="24"/>
          <w:szCs w:val="24"/>
          <w:lang w:eastAsia="ru-RU"/>
        </w:rPr>
      </w:pPr>
      <w:r w:rsidRPr="00E06842">
        <w:rPr>
          <w:rFonts w:ascii="Times New Roman" w:eastAsia="Symbol" w:hAnsi="Times New Roman" w:cs="Times New Roman"/>
          <w:color w:val="000000"/>
          <w:sz w:val="24"/>
          <w:szCs w:val="24"/>
          <w:lang w:eastAsia="ru-RU"/>
        </w:rPr>
        <w:t xml:space="preserve">Тема 2. Утилитаризм и телеология благосостояния. Теория справедливости Дж. </w:t>
      </w:r>
      <w:proofErr w:type="spellStart"/>
      <w:r w:rsidRPr="00E06842">
        <w:rPr>
          <w:rFonts w:ascii="Times New Roman" w:eastAsia="Symbol" w:hAnsi="Times New Roman" w:cs="Times New Roman"/>
          <w:color w:val="000000"/>
          <w:sz w:val="24"/>
          <w:szCs w:val="24"/>
          <w:lang w:eastAsia="ru-RU"/>
        </w:rPr>
        <w:t>Роулза</w:t>
      </w:r>
      <w:proofErr w:type="spellEnd"/>
      <w:r w:rsidRPr="00E06842">
        <w:rPr>
          <w:rFonts w:ascii="Times New Roman" w:eastAsia="Symbol" w:hAnsi="Times New Roman" w:cs="Times New Roman"/>
          <w:color w:val="000000"/>
          <w:sz w:val="24"/>
          <w:szCs w:val="24"/>
          <w:lang w:eastAsia="ru-RU"/>
        </w:rPr>
        <w:t xml:space="preserve">. </w:t>
      </w:r>
      <w:proofErr w:type="spellStart"/>
      <w:r w:rsidRPr="00E06842">
        <w:rPr>
          <w:rFonts w:ascii="Times New Roman" w:eastAsia="Symbol" w:hAnsi="Times New Roman" w:cs="Times New Roman"/>
          <w:color w:val="000000"/>
          <w:sz w:val="24"/>
          <w:szCs w:val="24"/>
          <w:lang w:eastAsia="ru-RU"/>
        </w:rPr>
        <w:t>Л</w:t>
      </w:r>
      <w:r w:rsidRPr="00E06842">
        <w:rPr>
          <w:rFonts w:ascii="Times New Roman" w:eastAsia="Times New Roman" w:hAnsi="Times New Roman" w:cs="Times New Roman"/>
          <w:color w:val="000000"/>
          <w:sz w:val="24"/>
          <w:szCs w:val="24"/>
          <w:lang w:eastAsia="ru-RU"/>
        </w:rPr>
        <w:t>ибертаризм</w:t>
      </w:r>
      <w:proofErr w:type="spellEnd"/>
      <w:r w:rsidRPr="00E06842">
        <w:rPr>
          <w:rFonts w:ascii="Times New Roman" w:eastAsia="Symbol" w:hAnsi="Times New Roman" w:cs="Times New Roman"/>
          <w:color w:val="000000"/>
          <w:sz w:val="24"/>
          <w:szCs w:val="24"/>
          <w:lang w:eastAsia="ru-RU"/>
        </w:rPr>
        <w:t> и </w:t>
      </w:r>
      <w:proofErr w:type="spellStart"/>
      <w:r w:rsidRPr="00E06842">
        <w:rPr>
          <w:rFonts w:ascii="Times New Roman" w:eastAsia="Times New Roman" w:hAnsi="Times New Roman" w:cs="Times New Roman"/>
          <w:color w:val="000000"/>
          <w:sz w:val="24"/>
          <w:szCs w:val="24"/>
          <w:lang w:eastAsia="ru-RU"/>
        </w:rPr>
        <w:t>и</w:t>
      </w:r>
      <w:proofErr w:type="spellEnd"/>
      <w:r w:rsidRPr="00E06842">
        <w:rPr>
          <w:rFonts w:ascii="Times New Roman" w:eastAsia="Symbol" w:hAnsi="Times New Roman" w:cs="Times New Roman"/>
          <w:color w:val="000000"/>
          <w:sz w:val="24"/>
          <w:szCs w:val="24"/>
          <w:lang w:eastAsia="ru-RU"/>
        </w:rPr>
        <w:t> </w:t>
      </w:r>
      <w:proofErr w:type="spellStart"/>
      <w:r w:rsidRPr="00E06842">
        <w:rPr>
          <w:rFonts w:ascii="Times New Roman" w:eastAsia="Times New Roman" w:hAnsi="Times New Roman" w:cs="Times New Roman"/>
          <w:color w:val="000000"/>
          <w:sz w:val="24"/>
          <w:szCs w:val="24"/>
          <w:lang w:eastAsia="ru-RU"/>
        </w:rPr>
        <w:t>коммунитаризм</w:t>
      </w:r>
      <w:proofErr w:type="spellEnd"/>
    </w:p>
    <w:p w14:paraId="79A0C8A0" w14:textId="77777777" w:rsidR="00040C56" w:rsidRPr="00E06842" w:rsidRDefault="00040C56" w:rsidP="00E06842">
      <w:pPr>
        <w:shd w:val="clear" w:color="auto" w:fill="FFFFFF"/>
        <w:spacing w:after="0" w:line="360" w:lineRule="auto"/>
        <w:jc w:val="both"/>
        <w:textAlignment w:val="baseline"/>
        <w:rPr>
          <w:rFonts w:ascii="Times New Roman" w:eastAsia="Symbol" w:hAnsi="Times New Roman" w:cs="Times New Roman"/>
          <w:color w:val="000000"/>
          <w:sz w:val="24"/>
          <w:szCs w:val="24"/>
          <w:lang w:eastAsia="ru-RU"/>
        </w:rPr>
      </w:pPr>
      <w:r w:rsidRPr="00E06842">
        <w:rPr>
          <w:rFonts w:ascii="Times New Roman" w:eastAsia="Symbol" w:hAnsi="Times New Roman" w:cs="Times New Roman"/>
          <w:color w:val="000000"/>
          <w:sz w:val="24"/>
          <w:szCs w:val="24"/>
          <w:lang w:eastAsia="ru-RU"/>
        </w:rPr>
        <w:t>Тема 3. Современные продолжатели марксистской теории. Антонио Грамши, Никос </w:t>
      </w:r>
      <w:proofErr w:type="spellStart"/>
      <w:r w:rsidRPr="00E06842">
        <w:rPr>
          <w:rFonts w:ascii="Times New Roman" w:eastAsia="Times New Roman" w:hAnsi="Times New Roman" w:cs="Times New Roman"/>
          <w:color w:val="000000"/>
          <w:sz w:val="24"/>
          <w:szCs w:val="24"/>
          <w:lang w:eastAsia="ru-RU"/>
        </w:rPr>
        <w:t>Пуланзас</w:t>
      </w:r>
      <w:proofErr w:type="spellEnd"/>
      <w:r w:rsidRPr="00E06842">
        <w:rPr>
          <w:rFonts w:ascii="Times New Roman" w:eastAsia="Symbol" w:hAnsi="Times New Roman" w:cs="Times New Roman"/>
          <w:color w:val="000000"/>
          <w:sz w:val="24"/>
          <w:szCs w:val="24"/>
          <w:lang w:eastAsia="ru-RU"/>
        </w:rPr>
        <w:t>.</w:t>
      </w:r>
      <w:r w:rsidRPr="00E06842">
        <w:rPr>
          <w:rFonts w:ascii="Times New Roman" w:eastAsia="Times New Roman" w:hAnsi="Times New Roman" w:cs="Times New Roman"/>
          <w:color w:val="000000"/>
          <w:sz w:val="24"/>
          <w:szCs w:val="24"/>
          <w:lang w:eastAsia="ru-RU"/>
        </w:rPr>
        <w:t xml:space="preserve"> </w:t>
      </w:r>
      <w:proofErr w:type="spellStart"/>
      <w:r w:rsidRPr="00E06842">
        <w:rPr>
          <w:rFonts w:ascii="Times New Roman" w:eastAsia="Times New Roman" w:hAnsi="Times New Roman" w:cs="Times New Roman"/>
          <w:color w:val="000000"/>
          <w:sz w:val="24"/>
          <w:szCs w:val="24"/>
          <w:lang w:eastAsia="ru-RU"/>
        </w:rPr>
        <w:t>Неомарксизм</w:t>
      </w:r>
      <w:proofErr w:type="spellEnd"/>
      <w:r w:rsidRPr="00E06842">
        <w:rPr>
          <w:rFonts w:ascii="Times New Roman" w:eastAsia="Symbol" w:hAnsi="Times New Roman" w:cs="Times New Roman"/>
          <w:color w:val="000000"/>
          <w:sz w:val="24"/>
          <w:szCs w:val="24"/>
          <w:lang w:eastAsia="ru-RU"/>
        </w:rPr>
        <w:t>. Юрген </w:t>
      </w:r>
      <w:proofErr w:type="spellStart"/>
      <w:r w:rsidRPr="00E06842">
        <w:rPr>
          <w:rFonts w:ascii="Times New Roman" w:eastAsia="Times New Roman" w:hAnsi="Times New Roman" w:cs="Times New Roman"/>
          <w:color w:val="000000"/>
          <w:sz w:val="24"/>
          <w:szCs w:val="24"/>
          <w:lang w:eastAsia="ru-RU"/>
        </w:rPr>
        <w:t>Хабермас</w:t>
      </w:r>
      <w:proofErr w:type="spellEnd"/>
    </w:p>
    <w:p w14:paraId="283D96A4" w14:textId="77777777" w:rsidR="00040C56" w:rsidRPr="00E06842" w:rsidRDefault="00040C56" w:rsidP="00E06842">
      <w:pPr>
        <w:shd w:val="clear" w:color="auto" w:fill="FFFFFF"/>
        <w:spacing w:after="0" w:line="360" w:lineRule="auto"/>
        <w:jc w:val="both"/>
        <w:textAlignment w:val="baseline"/>
        <w:rPr>
          <w:rFonts w:ascii="Times New Roman" w:eastAsia="Symbol" w:hAnsi="Times New Roman" w:cs="Times New Roman"/>
          <w:color w:val="000000"/>
          <w:sz w:val="24"/>
          <w:szCs w:val="24"/>
          <w:lang w:eastAsia="ru-RU"/>
        </w:rPr>
      </w:pPr>
      <w:r w:rsidRPr="00E06842">
        <w:rPr>
          <w:rFonts w:ascii="Times New Roman" w:eastAsia="Symbol" w:hAnsi="Times New Roman" w:cs="Times New Roman"/>
          <w:color w:val="000000"/>
          <w:sz w:val="24"/>
          <w:szCs w:val="24"/>
          <w:lang w:eastAsia="ru-RU"/>
        </w:rPr>
        <w:t>Тема 4.</w:t>
      </w:r>
      <w:r w:rsidRPr="00040C56">
        <w:rPr>
          <w:rFonts w:ascii="Times New Roman" w:eastAsia="Times New Roman" w:hAnsi="Times New Roman" w:cs="Times New Roman"/>
          <w:sz w:val="24"/>
          <w:szCs w:val="24"/>
          <w:lang w:eastAsia="ru-RU"/>
        </w:rPr>
        <w:t xml:space="preserve"> </w:t>
      </w:r>
      <w:r w:rsidRPr="00E06842">
        <w:rPr>
          <w:rFonts w:ascii="Times New Roman" w:eastAsia="Symbol" w:hAnsi="Times New Roman" w:cs="Times New Roman"/>
          <w:color w:val="000000"/>
          <w:sz w:val="24"/>
          <w:szCs w:val="24"/>
          <w:lang w:eastAsia="ru-RU"/>
        </w:rPr>
        <w:t>Структурализм и постструктурализм. Реконструкция и деконструкция.</w:t>
      </w:r>
      <w:r w:rsidRPr="00040C56">
        <w:rPr>
          <w:rFonts w:ascii="Times New Roman" w:eastAsia="Times New Roman" w:hAnsi="Times New Roman" w:cs="Times New Roman"/>
          <w:sz w:val="24"/>
          <w:szCs w:val="24"/>
          <w:lang w:eastAsia="ru-RU"/>
        </w:rPr>
        <w:t xml:space="preserve"> </w:t>
      </w:r>
      <w:r w:rsidRPr="00E06842">
        <w:rPr>
          <w:rFonts w:ascii="Times New Roman" w:eastAsia="Symbol" w:hAnsi="Times New Roman" w:cs="Times New Roman"/>
          <w:color w:val="000000"/>
          <w:sz w:val="24"/>
          <w:szCs w:val="24"/>
          <w:lang w:eastAsia="ru-RU"/>
        </w:rPr>
        <w:t>Клод Леви-</w:t>
      </w:r>
      <w:proofErr w:type="spellStart"/>
      <w:r w:rsidRPr="00E06842">
        <w:rPr>
          <w:rFonts w:ascii="Times New Roman" w:eastAsia="Symbol" w:hAnsi="Times New Roman" w:cs="Times New Roman"/>
          <w:color w:val="000000"/>
          <w:sz w:val="24"/>
          <w:szCs w:val="24"/>
          <w:lang w:eastAsia="ru-RU"/>
        </w:rPr>
        <w:t>Стросс</w:t>
      </w:r>
      <w:proofErr w:type="spellEnd"/>
      <w:r w:rsidRPr="00E06842">
        <w:rPr>
          <w:rFonts w:ascii="Times New Roman" w:eastAsia="Symbol" w:hAnsi="Times New Roman" w:cs="Times New Roman"/>
          <w:color w:val="000000"/>
          <w:sz w:val="24"/>
          <w:szCs w:val="24"/>
          <w:lang w:eastAsia="ru-RU"/>
        </w:rPr>
        <w:t xml:space="preserve"> и Жак </w:t>
      </w:r>
      <w:proofErr w:type="spellStart"/>
      <w:r w:rsidRPr="00E06842">
        <w:rPr>
          <w:rFonts w:ascii="Times New Roman" w:eastAsia="Times New Roman" w:hAnsi="Times New Roman" w:cs="Times New Roman"/>
          <w:color w:val="000000"/>
          <w:sz w:val="24"/>
          <w:szCs w:val="24"/>
          <w:lang w:eastAsia="ru-RU"/>
        </w:rPr>
        <w:t>Деррида</w:t>
      </w:r>
      <w:proofErr w:type="spellEnd"/>
      <w:r w:rsidRPr="00E06842">
        <w:rPr>
          <w:rFonts w:ascii="Times New Roman" w:eastAsia="Times New Roman" w:hAnsi="Times New Roman" w:cs="Times New Roman"/>
          <w:color w:val="000000"/>
          <w:sz w:val="24"/>
          <w:szCs w:val="24"/>
          <w:lang w:eastAsia="ru-RU"/>
        </w:rPr>
        <w:t>.</w:t>
      </w:r>
      <w:r w:rsidRPr="00E06842">
        <w:rPr>
          <w:rFonts w:ascii="Times New Roman" w:eastAsia="Symbol" w:hAnsi="Times New Roman" w:cs="Times New Roman"/>
          <w:color w:val="000000"/>
          <w:sz w:val="24"/>
          <w:szCs w:val="24"/>
          <w:lang w:eastAsia="ru-RU"/>
        </w:rPr>
        <w:t xml:space="preserve"> Мишель Фуко.</w:t>
      </w:r>
    </w:p>
    <w:p w14:paraId="5DC8D670" w14:textId="77777777" w:rsidR="00040C56" w:rsidRPr="00E06842" w:rsidRDefault="00040C56" w:rsidP="00E06842">
      <w:pPr>
        <w:shd w:val="clear" w:color="auto" w:fill="FFFFFF"/>
        <w:spacing w:after="0" w:line="360" w:lineRule="auto"/>
        <w:jc w:val="both"/>
        <w:textAlignment w:val="baseline"/>
        <w:rPr>
          <w:rFonts w:ascii="Times New Roman" w:eastAsia="Symbol" w:hAnsi="Times New Roman" w:cs="Times New Roman"/>
          <w:color w:val="000000"/>
          <w:sz w:val="24"/>
          <w:szCs w:val="24"/>
          <w:lang w:eastAsia="ru-RU"/>
        </w:rPr>
      </w:pPr>
      <w:r w:rsidRPr="00E06842">
        <w:rPr>
          <w:rFonts w:ascii="Times New Roman" w:eastAsia="Symbol" w:hAnsi="Times New Roman" w:cs="Times New Roman"/>
          <w:color w:val="000000"/>
          <w:sz w:val="24"/>
          <w:szCs w:val="24"/>
          <w:lang w:eastAsia="ru-RU"/>
        </w:rPr>
        <w:t xml:space="preserve">Тема 5. Модернизм и постмодернизм. </w:t>
      </w:r>
      <w:proofErr w:type="spellStart"/>
      <w:r w:rsidRPr="00E06842">
        <w:rPr>
          <w:rFonts w:ascii="Times New Roman" w:eastAsia="Symbol" w:hAnsi="Times New Roman" w:cs="Times New Roman"/>
          <w:color w:val="000000"/>
          <w:sz w:val="24"/>
          <w:szCs w:val="24"/>
          <w:lang w:eastAsia="ru-RU"/>
        </w:rPr>
        <w:t>Афтепостодернизм</w:t>
      </w:r>
      <w:proofErr w:type="spellEnd"/>
      <w:r w:rsidRPr="00E06842">
        <w:rPr>
          <w:rFonts w:ascii="Times New Roman" w:eastAsia="Symbol" w:hAnsi="Times New Roman" w:cs="Times New Roman"/>
          <w:color w:val="000000"/>
          <w:sz w:val="24"/>
          <w:szCs w:val="24"/>
          <w:lang w:eastAsia="ru-RU"/>
        </w:rPr>
        <w:t>.</w:t>
      </w:r>
      <w:r w:rsidRPr="00040C56">
        <w:rPr>
          <w:rFonts w:ascii="Times New Roman" w:eastAsia="Times New Roman" w:hAnsi="Times New Roman" w:cs="Times New Roman"/>
          <w:sz w:val="24"/>
          <w:szCs w:val="24"/>
          <w:lang w:eastAsia="ru-RU"/>
        </w:rPr>
        <w:t xml:space="preserve"> </w:t>
      </w:r>
      <w:r w:rsidRPr="00E06842">
        <w:rPr>
          <w:rFonts w:ascii="Times New Roman" w:eastAsia="Symbol" w:hAnsi="Times New Roman" w:cs="Times New Roman"/>
          <w:color w:val="000000"/>
          <w:sz w:val="24"/>
          <w:szCs w:val="24"/>
          <w:lang w:eastAsia="ru-RU"/>
        </w:rPr>
        <w:t>Энтони </w:t>
      </w:r>
      <w:proofErr w:type="spellStart"/>
      <w:r w:rsidRPr="00E06842">
        <w:rPr>
          <w:rFonts w:ascii="Times New Roman" w:eastAsia="Times New Roman" w:hAnsi="Times New Roman" w:cs="Times New Roman"/>
          <w:color w:val="000000"/>
          <w:sz w:val="24"/>
          <w:szCs w:val="24"/>
          <w:lang w:eastAsia="ru-RU"/>
        </w:rPr>
        <w:t>Гидденс</w:t>
      </w:r>
      <w:proofErr w:type="spellEnd"/>
      <w:r w:rsidRPr="00E06842">
        <w:rPr>
          <w:rFonts w:ascii="Times New Roman" w:eastAsia="Symbol" w:hAnsi="Times New Roman" w:cs="Times New Roman"/>
          <w:color w:val="000000"/>
          <w:sz w:val="24"/>
          <w:szCs w:val="24"/>
          <w:lang w:eastAsia="ru-RU"/>
        </w:rPr>
        <w:t xml:space="preserve">, </w:t>
      </w:r>
      <w:r w:rsidRPr="00E06842">
        <w:rPr>
          <w:rFonts w:ascii="Times New Roman" w:eastAsia="Times New Roman" w:hAnsi="Times New Roman" w:cs="Times New Roman"/>
          <w:color w:val="000000"/>
          <w:sz w:val="24"/>
          <w:szCs w:val="24"/>
          <w:lang w:eastAsia="ru-RU"/>
        </w:rPr>
        <w:t xml:space="preserve">Жан </w:t>
      </w:r>
      <w:proofErr w:type="spellStart"/>
      <w:r w:rsidRPr="00E06842">
        <w:rPr>
          <w:rFonts w:ascii="Times New Roman" w:eastAsia="Times New Roman" w:hAnsi="Times New Roman" w:cs="Times New Roman"/>
          <w:color w:val="000000"/>
          <w:sz w:val="24"/>
          <w:szCs w:val="24"/>
          <w:lang w:eastAsia="ru-RU"/>
        </w:rPr>
        <w:t>Бодрийяр</w:t>
      </w:r>
      <w:proofErr w:type="spellEnd"/>
      <w:r w:rsidRPr="00E06842">
        <w:rPr>
          <w:rFonts w:ascii="Times New Roman" w:eastAsia="Times New Roman" w:hAnsi="Times New Roman" w:cs="Times New Roman"/>
          <w:color w:val="000000"/>
          <w:sz w:val="24"/>
          <w:szCs w:val="24"/>
          <w:lang w:eastAsia="ru-RU"/>
        </w:rPr>
        <w:t xml:space="preserve">, </w:t>
      </w:r>
      <w:r w:rsidRPr="00E06842">
        <w:rPr>
          <w:rFonts w:ascii="Times New Roman" w:eastAsia="Symbol" w:hAnsi="Times New Roman" w:cs="Times New Roman"/>
          <w:color w:val="000000"/>
          <w:sz w:val="24"/>
          <w:szCs w:val="24"/>
          <w:lang w:eastAsia="ru-RU"/>
        </w:rPr>
        <w:t>Фредерик Джемесон.</w:t>
      </w:r>
    </w:p>
    <w:p w14:paraId="7CD75DC0" w14:textId="77777777" w:rsidR="00040C56" w:rsidRPr="00040C56" w:rsidRDefault="00040C56" w:rsidP="00E0684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E06842">
        <w:rPr>
          <w:rFonts w:ascii="Times New Roman" w:eastAsia="Symbol" w:hAnsi="Times New Roman" w:cs="Times New Roman"/>
          <w:color w:val="000000"/>
          <w:sz w:val="24"/>
          <w:szCs w:val="24"/>
          <w:lang w:eastAsia="ru-RU"/>
        </w:rPr>
        <w:t xml:space="preserve">Тема 6. Социальный конструктивизм. А. </w:t>
      </w:r>
      <w:proofErr w:type="spellStart"/>
      <w:r w:rsidRPr="00E06842">
        <w:rPr>
          <w:rFonts w:ascii="Times New Roman" w:eastAsia="Symbol" w:hAnsi="Times New Roman" w:cs="Times New Roman"/>
          <w:color w:val="000000"/>
          <w:sz w:val="24"/>
          <w:szCs w:val="24"/>
          <w:lang w:eastAsia="ru-RU"/>
        </w:rPr>
        <w:t>Вендт</w:t>
      </w:r>
      <w:proofErr w:type="spellEnd"/>
      <w:r w:rsidRPr="00E06842">
        <w:rPr>
          <w:rFonts w:ascii="Times New Roman" w:eastAsia="Symbol" w:hAnsi="Times New Roman" w:cs="Times New Roman"/>
          <w:color w:val="000000"/>
          <w:sz w:val="24"/>
          <w:szCs w:val="24"/>
          <w:lang w:eastAsia="ru-RU"/>
        </w:rPr>
        <w:t xml:space="preserve">, М. </w:t>
      </w:r>
      <w:proofErr w:type="spellStart"/>
      <w:r w:rsidRPr="00E06842">
        <w:rPr>
          <w:rFonts w:ascii="Times New Roman" w:eastAsia="Symbol" w:hAnsi="Times New Roman" w:cs="Times New Roman"/>
          <w:color w:val="000000"/>
          <w:sz w:val="24"/>
          <w:szCs w:val="24"/>
          <w:lang w:eastAsia="ru-RU"/>
        </w:rPr>
        <w:t>Финнемор</w:t>
      </w:r>
      <w:proofErr w:type="spellEnd"/>
      <w:r w:rsidRPr="00E06842">
        <w:rPr>
          <w:rFonts w:ascii="Times New Roman" w:eastAsia="Symbol" w:hAnsi="Times New Roman" w:cs="Times New Roman"/>
          <w:color w:val="000000"/>
          <w:sz w:val="24"/>
          <w:szCs w:val="24"/>
          <w:lang w:eastAsia="ru-RU"/>
        </w:rPr>
        <w:t xml:space="preserve">, Й. </w:t>
      </w:r>
      <w:proofErr w:type="spellStart"/>
      <w:r w:rsidRPr="00E06842">
        <w:rPr>
          <w:rFonts w:ascii="Times New Roman" w:eastAsia="Symbol" w:hAnsi="Times New Roman" w:cs="Times New Roman"/>
          <w:color w:val="000000"/>
          <w:sz w:val="24"/>
          <w:szCs w:val="24"/>
          <w:lang w:eastAsia="ru-RU"/>
        </w:rPr>
        <w:t>Галтунг</w:t>
      </w:r>
      <w:proofErr w:type="spellEnd"/>
      <w:r w:rsidRPr="00E06842">
        <w:rPr>
          <w:rFonts w:ascii="Times New Roman" w:eastAsia="Symbol" w:hAnsi="Times New Roman" w:cs="Times New Roman"/>
          <w:color w:val="000000"/>
          <w:sz w:val="24"/>
          <w:szCs w:val="24"/>
          <w:lang w:eastAsia="ru-RU"/>
        </w:rPr>
        <w:t xml:space="preserve">. Альтернативные теории: </w:t>
      </w:r>
      <w:proofErr w:type="spellStart"/>
      <w:r w:rsidRPr="00E06842">
        <w:rPr>
          <w:rFonts w:ascii="Times New Roman" w:eastAsia="Symbol" w:hAnsi="Times New Roman" w:cs="Times New Roman"/>
          <w:color w:val="000000"/>
          <w:sz w:val="24"/>
          <w:szCs w:val="24"/>
          <w:lang w:eastAsia="ru-RU"/>
        </w:rPr>
        <w:t>альтерглобализм</w:t>
      </w:r>
      <w:proofErr w:type="spellEnd"/>
      <w:r w:rsidRPr="00E06842">
        <w:rPr>
          <w:rFonts w:ascii="Times New Roman" w:eastAsia="Symbol" w:hAnsi="Times New Roman" w:cs="Times New Roman"/>
          <w:color w:val="000000"/>
          <w:sz w:val="24"/>
          <w:szCs w:val="24"/>
          <w:lang w:eastAsia="ru-RU"/>
        </w:rPr>
        <w:t xml:space="preserve">, </w:t>
      </w:r>
      <w:proofErr w:type="spellStart"/>
      <w:r w:rsidRPr="00E06842">
        <w:rPr>
          <w:rFonts w:ascii="Times New Roman" w:eastAsia="Symbol" w:hAnsi="Times New Roman" w:cs="Times New Roman"/>
          <w:color w:val="000000"/>
          <w:sz w:val="24"/>
          <w:szCs w:val="24"/>
          <w:lang w:eastAsia="ru-RU"/>
        </w:rPr>
        <w:t>фенимизм</w:t>
      </w:r>
      <w:proofErr w:type="spellEnd"/>
      <w:r w:rsidRPr="00E06842">
        <w:rPr>
          <w:rFonts w:ascii="Times New Roman" w:eastAsia="Symbol" w:hAnsi="Times New Roman" w:cs="Times New Roman"/>
          <w:color w:val="000000"/>
          <w:sz w:val="24"/>
          <w:szCs w:val="24"/>
          <w:lang w:eastAsia="ru-RU"/>
        </w:rPr>
        <w:t>, зеленые теории.</w:t>
      </w:r>
    </w:p>
    <w:p w14:paraId="6D34917F"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lastRenderedPageBreak/>
        <w:t>Виды учебной работы:</w:t>
      </w:r>
      <w:r w:rsidRPr="00040C56">
        <w:rPr>
          <w:rFonts w:ascii="Times New Roman" w:eastAsia="Times New Roman" w:hAnsi="Times New Roman" w:cs="Times New Roman"/>
          <w:sz w:val="24"/>
          <w:szCs w:val="24"/>
        </w:rPr>
        <w:t xml:space="preserve"> контактная работа (лекции, семинарские занятия, деловые игры, доклады), самостоятельная работа (подготовка к семинару, дискуссиям, тестам).</w:t>
      </w:r>
    </w:p>
    <w:p w14:paraId="14BEB3FE"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опрос, рубежный контроль</w:t>
      </w:r>
    </w:p>
    <w:p w14:paraId="730BDEAD" w14:textId="16FBEC25" w:rsidR="00040C56" w:rsidRPr="00040C56" w:rsidRDefault="00040C56" w:rsidP="00E06842">
      <w:pPr>
        <w:widowControl w:val="0"/>
        <w:tabs>
          <w:tab w:val="left" w:pos="2694"/>
          <w:tab w:val="left" w:pos="5529"/>
          <w:tab w:val="left" w:pos="9072"/>
        </w:tabs>
        <w:autoSpaceDE w:val="0"/>
        <w:autoSpaceDN w:val="0"/>
        <w:spacing w:after="0" w:line="36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005D6BEB">
        <w:rPr>
          <w:rFonts w:ascii="Times New Roman" w:eastAsia="Times New Roman" w:hAnsi="Times New Roman" w:cs="Times New Roman"/>
          <w:sz w:val="24"/>
          <w:szCs w:val="24"/>
        </w:rPr>
        <w:t>зачет</w:t>
      </w:r>
    </w:p>
    <w:p w14:paraId="296A9706"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Разработчик программы: </w:t>
      </w:r>
      <w:proofErr w:type="spellStart"/>
      <w:r w:rsidRPr="00040C56">
        <w:rPr>
          <w:rFonts w:ascii="Times New Roman" w:eastAsia="Times New Roman" w:hAnsi="Times New Roman" w:cs="Times New Roman"/>
          <w:sz w:val="24"/>
          <w:szCs w:val="24"/>
        </w:rPr>
        <w:t>к.п.н</w:t>
      </w:r>
      <w:proofErr w:type="spellEnd"/>
      <w:r w:rsidRPr="00040C56">
        <w:rPr>
          <w:rFonts w:ascii="Times New Roman" w:eastAsia="Times New Roman" w:hAnsi="Times New Roman" w:cs="Times New Roman"/>
          <w:sz w:val="24"/>
          <w:szCs w:val="24"/>
        </w:rPr>
        <w:t xml:space="preserve">., доцент </w:t>
      </w:r>
      <w:proofErr w:type="spellStart"/>
      <w:r w:rsidRPr="00040C56">
        <w:rPr>
          <w:rFonts w:ascii="Times New Roman" w:eastAsia="Times New Roman" w:hAnsi="Times New Roman" w:cs="Times New Roman"/>
          <w:sz w:val="24"/>
          <w:szCs w:val="24"/>
        </w:rPr>
        <w:t>Кулябина</w:t>
      </w:r>
      <w:proofErr w:type="spellEnd"/>
      <w:r w:rsidRPr="00040C56">
        <w:rPr>
          <w:rFonts w:ascii="Times New Roman" w:eastAsia="Times New Roman" w:hAnsi="Times New Roman" w:cs="Times New Roman"/>
          <w:sz w:val="24"/>
          <w:szCs w:val="24"/>
        </w:rPr>
        <w:t xml:space="preserve"> Л.Н.</w:t>
      </w:r>
    </w:p>
    <w:p w14:paraId="3EBE6A27" w14:textId="77777777" w:rsidR="00937C67"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79308489" w14:textId="29FB300A" w:rsid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.05 Дисциплины по выбору 5</w:t>
      </w:r>
    </w:p>
    <w:p w14:paraId="246EA941" w14:textId="77777777" w:rsidR="00937C67" w:rsidRPr="00040C56" w:rsidRDefault="00937C67"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55598749"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.05.01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Основы национальной безопасности России</w:t>
      </w:r>
    </w:p>
    <w:p w14:paraId="66A7DDC0" w14:textId="77777777" w:rsidR="00040C56" w:rsidRPr="00E06842" w:rsidRDefault="00040C56" w:rsidP="00E06842">
      <w:pPr>
        <w:widowControl w:val="0"/>
        <w:autoSpaceDE w:val="0"/>
        <w:autoSpaceDN w:val="0"/>
        <w:spacing w:before="120"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50F2ED9C"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раскрытие с позиций системного подхода основ национальной безопасности и изучение основных направлений ее обеспечения в современных условиях.</w:t>
      </w:r>
    </w:p>
    <w:p w14:paraId="129251DE"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125B5D1C"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у студентов четкого представления о понятийном аппарате дисциплины;</w:t>
      </w:r>
    </w:p>
    <w:p w14:paraId="560FBC22"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изучить основные подходы к понятию национальной безопасности;</w:t>
      </w:r>
    </w:p>
    <w:p w14:paraId="34B150B3"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сущность и содержание национальной безопасности России;</w:t>
      </w:r>
    </w:p>
    <w:p w14:paraId="1171AF88"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систему обеспечения НБ РФ и влияние на нее внешней политики;</w:t>
      </w:r>
    </w:p>
    <w:p w14:paraId="5167B957"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сущность и содержание военной безопасности России;</w:t>
      </w:r>
    </w:p>
    <w:p w14:paraId="133E1CA5"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раскрыть особенности обеспечения национальной безопасности по основным направлениям (стратегическим национальным приоритетам).</w:t>
      </w:r>
    </w:p>
    <w:p w14:paraId="50DD97D8"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60171242"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7024512E"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.05.01 «Основы национальной безопасности» относится к дисциплинам по выбору части учебного плана, формируемой участниками образовательных отношений  и изучается на очной форме обучения на 2-ом курсе в 3-ем семестре.</w:t>
      </w:r>
    </w:p>
    <w:p w14:paraId="3C4B3E6F"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p>
    <w:p w14:paraId="2DA6F161"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7886F3E5"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«Основы национальной безопасности» направлен на развитие следующих компетенций:</w:t>
      </w:r>
    </w:p>
    <w:p w14:paraId="6C479A57"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ПК-2 – способность ориентироваться в механизмах многосторонней и интеграционной дипломатии;</w:t>
      </w:r>
    </w:p>
    <w:p w14:paraId="11F8E914" w14:textId="338C1295"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УК-8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при возникновении чрезвычайных ситуаций.</w:t>
      </w:r>
    </w:p>
    <w:p w14:paraId="15126648" w14:textId="77777777" w:rsidR="00040C56" w:rsidRPr="00040C56" w:rsidRDefault="00040C56" w:rsidP="00E06842">
      <w:pPr>
        <w:pBdr>
          <w:top w:val="nil"/>
          <w:left w:val="nil"/>
          <w:bottom w:val="nil"/>
          <w:right w:val="nil"/>
          <w:between w:val="nil"/>
          <w:bar w:val="nil"/>
        </w:pBdr>
        <w:spacing w:before="100" w:after="100" w:line="240" w:lineRule="auto"/>
        <w:ind w:firstLine="851"/>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В результате изучения дисциплины «Основы национальной безопасности» обучающийся должен:</w:t>
      </w:r>
    </w:p>
    <w:p w14:paraId="7DEA8C9A"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Знать:</w:t>
      </w:r>
    </w:p>
    <w:p w14:paraId="2A20F5D8"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существующие подходы к понятию национальной безопасности (ПК-2);</w:t>
      </w:r>
    </w:p>
    <w:p w14:paraId="4D8429B9"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национальные интересы и стратегические национальные приоритеты РФ (ПК-2);</w:t>
      </w:r>
    </w:p>
    <w:p w14:paraId="62417845"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механизмов многосторонней и интеграционной дипломатии (ПК-2);</w:t>
      </w:r>
    </w:p>
    <w:p w14:paraId="04AFD5A6"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безопасных условий жизнедеятельности, в том числе при возникновении чрезвычайных ситуаций (УК-8).</w:t>
      </w:r>
    </w:p>
    <w:p w14:paraId="68A3E7F7"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Уметь:</w:t>
      </w:r>
    </w:p>
    <w:p w14:paraId="7306E471"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обосновывать существующие подходы к оценке национальной безопасности РФ (ПК-2);</w:t>
      </w:r>
    </w:p>
    <w:p w14:paraId="6A76AA99"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навыки дипломатической переписки, подготовки и заключения международных договоров и соглашений, ведения переговоров (ПК-2);</w:t>
      </w:r>
    </w:p>
    <w:p w14:paraId="657BB0FB"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создавать и поддерживать безопасные условия жизнедеятельности, в том числе при возникновении чрезвычайных ситуаций (УК-8).</w:t>
      </w:r>
    </w:p>
    <w:p w14:paraId="4D1694F1"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p>
    <w:p w14:paraId="765CB5C4"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Владеть:</w:t>
      </w:r>
    </w:p>
    <w:p w14:paraId="5DB626B3"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отстаивания позиции России по обеспечению своей национальной безопасности (ПК-2);</w:t>
      </w:r>
    </w:p>
    <w:p w14:paraId="2FF77CAA"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практическими навыками использования механизмов многосторонней и интеграционной дипломатии (ПК-2);</w:t>
      </w:r>
    </w:p>
    <w:p w14:paraId="44766537"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создания и поддержания безопасных условий жизнедеятельности, в том числе при возникновении чрезвычайных ситуаций (УК-8).</w:t>
      </w:r>
    </w:p>
    <w:p w14:paraId="0D15D88F"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p>
    <w:p w14:paraId="1A2196CE"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15A320CC"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 ИКР составляет 0,3 часа.</w:t>
      </w:r>
    </w:p>
    <w:p w14:paraId="2E2E0249"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p>
    <w:p w14:paraId="361A6BA2"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E06842">
        <w:rPr>
          <w:rFonts w:ascii="Times New Roman" w:eastAsia="Times New Roman" w:hAnsi="Times New Roman" w:cs="Times New Roman"/>
          <w:b/>
          <w:sz w:val="24"/>
          <w:szCs w:val="24"/>
        </w:rPr>
        <w:t>Краткая характеристика содержания учебной дисциплины:</w:t>
      </w:r>
    </w:p>
    <w:p w14:paraId="2E9FF9C6"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Существующие подходы к понятию национальной безопасности.</w:t>
      </w:r>
    </w:p>
    <w:p w14:paraId="4A3DE530"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Основные ценности, интересы и угрозы России.</w:t>
      </w:r>
    </w:p>
    <w:p w14:paraId="438E4E7C"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Сущность и содержание Стратегии национальной безопасности РФ.</w:t>
      </w:r>
    </w:p>
    <w:p w14:paraId="4565C20A"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Военная безопасность России.</w:t>
      </w:r>
    </w:p>
    <w:p w14:paraId="6BD1CF0C"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Экономическая и энергетическая безопасность РФ.</w:t>
      </w:r>
    </w:p>
    <w:p w14:paraId="6B010242"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Информационная безопасность России.</w:t>
      </w:r>
    </w:p>
    <w:p w14:paraId="20C08468"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 Основные приоритеты во внешней политике РФ.</w:t>
      </w:r>
    </w:p>
    <w:p w14:paraId="14A448F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7D8F4A7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w:t>
      </w:r>
    </w:p>
    <w:p w14:paraId="7D28E6A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с презентацией, выполнение контрольных заданий, письменные задания.</w:t>
      </w:r>
    </w:p>
    <w:p w14:paraId="2524DD9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1255FD1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к.в.н</w:t>
      </w:r>
      <w:proofErr w:type="spellEnd"/>
      <w:r w:rsidRPr="00040C56">
        <w:rPr>
          <w:rFonts w:ascii="Times New Roman" w:eastAsia="Times New Roman" w:hAnsi="Times New Roman" w:cs="Times New Roman"/>
          <w:sz w:val="24"/>
          <w:szCs w:val="24"/>
        </w:rPr>
        <w:t>, доцент Миронов С.И.</w:t>
      </w:r>
    </w:p>
    <w:p w14:paraId="07DB324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F2475E0"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color w:val="C00000"/>
          <w:sz w:val="24"/>
          <w:szCs w:val="24"/>
        </w:rPr>
      </w:pPr>
    </w:p>
    <w:p w14:paraId="34CB1966"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.05.02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Проблемы ограничения вооружения и разоружения</w:t>
      </w:r>
    </w:p>
    <w:p w14:paraId="6E9A1DD1" w14:textId="77777777" w:rsidR="00040C56" w:rsidRPr="00E06842" w:rsidRDefault="00040C56" w:rsidP="00E06842">
      <w:pPr>
        <w:widowControl w:val="0"/>
        <w:autoSpaceDE w:val="0"/>
        <w:autoSpaceDN w:val="0"/>
        <w:spacing w:before="120"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2976CADF"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осмысление содержания основных категорий и понятий в области разоружения, приобретение знаний, навыков и умений анализа современных исторических событий и явлений, связанных с ограничением вооружений и разоружением, а также изучение содержания основных международных договоров в данной области. </w:t>
      </w:r>
    </w:p>
    <w:p w14:paraId="4D518EE0"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4CE2F440" w14:textId="77777777" w:rsidR="00040C56" w:rsidRPr="00040C56" w:rsidRDefault="00040C56" w:rsidP="00E06842">
      <w:pPr>
        <w:widowControl w:val="0"/>
        <w:shd w:val="clear" w:color="auto" w:fill="FFFFFF"/>
        <w:tabs>
          <w:tab w:val="num" w:pos="720"/>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у студентов четкого представления о понятийном аппарате курса;</w:t>
      </w:r>
    </w:p>
    <w:p w14:paraId="39C12307" w14:textId="77777777" w:rsidR="00040C56" w:rsidRPr="00040C56" w:rsidRDefault="00040C56" w:rsidP="00E06842">
      <w:pPr>
        <w:widowControl w:val="0"/>
        <w:shd w:val="clear" w:color="auto" w:fill="FFFFFF"/>
        <w:tabs>
          <w:tab w:val="num" w:pos="720"/>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современного взгляда на проблемы ограничения вооружений и разоружения и определение особенностей этих процессов в системе современных международных отношений;</w:t>
      </w:r>
    </w:p>
    <w:p w14:paraId="41698CF9" w14:textId="77777777" w:rsidR="00040C56" w:rsidRPr="00040C56" w:rsidRDefault="00040C56" w:rsidP="00E06842">
      <w:pPr>
        <w:widowControl w:val="0"/>
        <w:shd w:val="clear" w:color="auto" w:fill="FFFFFF"/>
        <w:tabs>
          <w:tab w:val="num" w:pos="720"/>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изучение основных международных договоров в области ограничения вооружений и разоружения; </w:t>
      </w:r>
    </w:p>
    <w:p w14:paraId="09520699" w14:textId="77777777" w:rsidR="00040C56" w:rsidRPr="00040C56" w:rsidRDefault="00040C56" w:rsidP="00E06842">
      <w:pPr>
        <w:widowControl w:val="0"/>
        <w:shd w:val="clear" w:color="auto" w:fill="FFFFFF"/>
        <w:tabs>
          <w:tab w:val="num" w:pos="720"/>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ознакомление студентов с методологией анализа проблематики в данной области.</w:t>
      </w:r>
    </w:p>
    <w:p w14:paraId="2AD3E2C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1DAF421C" w14:textId="77777777" w:rsidR="00040C56" w:rsidRPr="00040C56" w:rsidRDefault="00040C56" w:rsidP="00E06842">
      <w:pPr>
        <w:widowControl w:val="0"/>
        <w:shd w:val="clear" w:color="auto" w:fill="FFFFFF"/>
        <w:tabs>
          <w:tab w:val="left" w:pos="1277"/>
        </w:tabs>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6787FBE5"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 xml:space="preserve">.05.02 «Проблемы ограничения вооружения и разоружения» относится к дисциплинам по выбору части учебного плана, формируемой участниками образовательных отношений и изучается на очной форме обучения на 2-ом курсе в 3-ем </w:t>
      </w:r>
      <w:r w:rsidRPr="00040C56">
        <w:rPr>
          <w:rFonts w:ascii="Times New Roman" w:eastAsia="Times New Roman" w:hAnsi="Times New Roman" w:cs="Times New Roman"/>
          <w:sz w:val="24"/>
          <w:szCs w:val="24"/>
        </w:rPr>
        <w:lastRenderedPageBreak/>
        <w:t>семестре.</w:t>
      </w:r>
    </w:p>
    <w:p w14:paraId="66D76438"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p>
    <w:p w14:paraId="702CA4FD"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7BC26648"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Процесс изучения дисциплины «Проблемы ограничения вооружения и разоружения» направлен на развитие следующих компетенций: </w:t>
      </w:r>
    </w:p>
    <w:p w14:paraId="6BDAD968"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ПК-2 – способность ориентироваться в механизмах многосторонней и интеграционной дипломатии;</w:t>
      </w:r>
    </w:p>
    <w:p w14:paraId="45D3515C" w14:textId="7B708A5D"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УК-8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при возникновении чрезвычайных ситуаций.</w:t>
      </w:r>
    </w:p>
    <w:p w14:paraId="56E50386" w14:textId="77777777" w:rsidR="00040C56" w:rsidRPr="00040C56" w:rsidRDefault="00040C56" w:rsidP="00E06842">
      <w:pPr>
        <w:pBdr>
          <w:top w:val="nil"/>
          <w:left w:val="nil"/>
          <w:bottom w:val="nil"/>
          <w:right w:val="nil"/>
          <w:between w:val="nil"/>
          <w:bar w:val="nil"/>
        </w:pBdr>
        <w:spacing w:before="100" w:after="100" w:line="240" w:lineRule="auto"/>
        <w:ind w:firstLine="851"/>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В результате изучения дисциплины «Основы международной безопасности» обучающийся должен:</w:t>
      </w:r>
    </w:p>
    <w:p w14:paraId="2AC50200"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Знать:</w:t>
      </w:r>
    </w:p>
    <w:p w14:paraId="62EA7711" w14:textId="77777777" w:rsidR="00040C56" w:rsidRPr="00040C56" w:rsidRDefault="00040C56" w:rsidP="00E06842">
      <w:pPr>
        <w:widowControl w:val="0"/>
        <w:shd w:val="clear" w:color="auto" w:fill="FFFFFF"/>
        <w:tabs>
          <w:tab w:val="num" w:pos="720"/>
          <w:tab w:val="left" w:pos="1277"/>
        </w:tab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содержание основных международных договоров в области ограничения вооружений и разоружения (ПК-2);</w:t>
      </w:r>
    </w:p>
    <w:p w14:paraId="57E6A270"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механизмов многосторонней и интеграционной дипломатии (ПК-2);</w:t>
      </w:r>
    </w:p>
    <w:p w14:paraId="45F285AB"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основы безопасных условий жизнедеятельности, в том числе при возникновении чрезвычайных ситуаций (УК-8).</w:t>
      </w:r>
    </w:p>
    <w:p w14:paraId="03FEC8F1"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Уметь:</w:t>
      </w:r>
    </w:p>
    <w:p w14:paraId="606F7487"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анализировать содержание основных международных договоров в области ограничения вооружений и разоружения с точки зрения обеспечение национальных интересов России (ПК-2);</w:t>
      </w:r>
    </w:p>
    <w:p w14:paraId="2ED65AFA"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навыки дипломатической переписки, подготовки и заключения международных договоров и соглашений, ведения переговоров (ПК-2);</w:t>
      </w:r>
    </w:p>
    <w:p w14:paraId="706CECED"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создавать и поддерживать безопасные условия жизнедеятельности, в том числе при возникновении чрезвычайных ситуаций (УК-8).</w:t>
      </w:r>
    </w:p>
    <w:p w14:paraId="1DCA4493"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Владеть:</w:t>
      </w:r>
    </w:p>
    <w:p w14:paraId="73B57445"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практическими навыками использования механизмов многосторонней и интеграционной дипломатии (ПК-2);</w:t>
      </w:r>
    </w:p>
    <w:p w14:paraId="133A761A" w14:textId="77777777" w:rsidR="00040C56" w:rsidRPr="00040C56" w:rsidRDefault="00040C56" w:rsidP="00E06842">
      <w:pPr>
        <w:widowControl w:val="0"/>
        <w:suppressAutoHyphens/>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создания и поддержания безопасных условий жизнедеятельности, в том числе при возникновении чрезвычайных ситуаций (УК-8).</w:t>
      </w:r>
    </w:p>
    <w:p w14:paraId="44D180D0"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p>
    <w:p w14:paraId="34477C56"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3579C1BD"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2 зачетные единицы, 72 часа, из которых 24 часа составляет контактная работа бакалавра с преподавателем и 48 часов составляет самостоятельная работа бакалавра.</w:t>
      </w:r>
    </w:p>
    <w:p w14:paraId="1B0A48FA"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p>
    <w:p w14:paraId="749E6613" w14:textId="77777777" w:rsidR="00040C56" w:rsidRPr="00E06842" w:rsidRDefault="00040C56" w:rsidP="00E06842">
      <w:pPr>
        <w:widowControl w:val="0"/>
        <w:autoSpaceDE w:val="0"/>
        <w:autoSpaceDN w:val="0"/>
        <w:spacing w:after="0" w:line="240" w:lineRule="auto"/>
        <w:ind w:firstLine="851"/>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7BBEDD23"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Оружие массового уничтожения: базовые понятия и терминология</w:t>
      </w:r>
    </w:p>
    <w:p w14:paraId="643679D4"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Исторические условия, предшествующие разработке, разработка и содержание Договора о нераспространении ядерного оружия.</w:t>
      </w:r>
    </w:p>
    <w:p w14:paraId="18ECAC6F"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Запрещение ядерных испытаний и зоны, свободные от ядерного оружия.</w:t>
      </w:r>
    </w:p>
    <w:p w14:paraId="4A9FDFD0"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Международные организации в области атомной энергии и нераспространения.</w:t>
      </w:r>
    </w:p>
    <w:p w14:paraId="7259FEF5"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Контроль над стратегическими наступательными и оборонительными вооружениями РФ и США.</w:t>
      </w:r>
    </w:p>
    <w:p w14:paraId="0196F964"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Запрещение химического и биологического оружия. Проблемы соблюдения договора о ликвидации ракет средней и меньшей дальности.</w:t>
      </w:r>
    </w:p>
    <w:p w14:paraId="17EA1286" w14:textId="77777777" w:rsidR="00040C56" w:rsidRPr="00040C56" w:rsidRDefault="00040C56" w:rsidP="00E0684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 Международно-правовые аспекты космической и военно-космической деятельности ведущих государств мира.</w:t>
      </w:r>
    </w:p>
    <w:p w14:paraId="09D5641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5A6CA6CB"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лекции, семинарские занятия.</w:t>
      </w:r>
    </w:p>
    <w:p w14:paraId="1547AE4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lastRenderedPageBreak/>
        <w:t xml:space="preserve">Формы текущего контроля: </w:t>
      </w:r>
      <w:r w:rsidRPr="00040C56">
        <w:rPr>
          <w:rFonts w:ascii="Times New Roman" w:eastAsia="Times New Roman" w:hAnsi="Times New Roman" w:cs="Times New Roman"/>
          <w:sz w:val="24"/>
          <w:szCs w:val="24"/>
        </w:rPr>
        <w:t>тематические выступления (доклады) с презентацией, выполнение контрольных заданий, письменные задания.</w:t>
      </w:r>
    </w:p>
    <w:p w14:paraId="79F6750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7EF431B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w:t>
      </w:r>
      <w:proofErr w:type="spellStart"/>
      <w:r w:rsidRPr="00040C56">
        <w:rPr>
          <w:rFonts w:ascii="Times New Roman" w:eastAsia="Times New Roman" w:hAnsi="Times New Roman" w:cs="Times New Roman"/>
          <w:sz w:val="24"/>
          <w:szCs w:val="24"/>
        </w:rPr>
        <w:t>к.в.н</w:t>
      </w:r>
      <w:proofErr w:type="spellEnd"/>
      <w:r w:rsidRPr="00040C56">
        <w:rPr>
          <w:rFonts w:ascii="Times New Roman" w:eastAsia="Times New Roman" w:hAnsi="Times New Roman" w:cs="Times New Roman"/>
          <w:sz w:val="24"/>
          <w:szCs w:val="24"/>
        </w:rPr>
        <w:t>, доцент Миронов С.И.</w:t>
      </w:r>
    </w:p>
    <w:p w14:paraId="7924C8F1" w14:textId="77777777" w:rsidR="00040C56" w:rsidRPr="00040C56" w:rsidRDefault="00040C56" w:rsidP="00E06842">
      <w:pPr>
        <w:widowControl w:val="0"/>
        <w:autoSpaceDE w:val="0"/>
        <w:autoSpaceDN w:val="0"/>
        <w:spacing w:after="0" w:line="240" w:lineRule="auto"/>
        <w:ind w:firstLine="709"/>
        <w:contextualSpacing/>
        <w:jc w:val="both"/>
        <w:rPr>
          <w:rFonts w:ascii="Times New Roman" w:eastAsia="Times New Roman" w:hAnsi="Times New Roman" w:cs="Times New Roman"/>
          <w:b/>
          <w:bCs/>
          <w:iCs/>
          <w:color w:val="C00000"/>
          <w:sz w:val="24"/>
          <w:szCs w:val="24"/>
        </w:rPr>
      </w:pPr>
    </w:p>
    <w:p w14:paraId="133DC90E"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.06 Дисциплины по выбору 6</w:t>
      </w:r>
    </w:p>
    <w:p w14:paraId="4456C92B"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.06.01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Региональная безопасность</w:t>
      </w:r>
    </w:p>
    <w:p w14:paraId="50706178"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освоения дисциплины (модуля)</w:t>
      </w:r>
    </w:p>
    <w:p w14:paraId="02581330"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w:t>
      </w:r>
    </w:p>
    <w:p w14:paraId="07E4BCB5"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у бакалавров целостного представления о проблеме региональной безопасности на современном этапе с учетом ее практической значимости для внешней политики и дипломатии Российской Федерации.</w:t>
      </w:r>
    </w:p>
    <w:p w14:paraId="6D281BEF"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Задачи</w:t>
      </w:r>
      <w:r w:rsidRPr="00040C56">
        <w:rPr>
          <w:rFonts w:ascii="Times New Roman" w:eastAsia="Times New Roman" w:hAnsi="Times New Roman" w:cs="Times New Roman"/>
          <w:sz w:val="24"/>
          <w:szCs w:val="24"/>
        </w:rPr>
        <w:t>:</w:t>
      </w:r>
    </w:p>
    <w:p w14:paraId="36C488CA"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сформировать и развить профессиональные компетенции;</w:t>
      </w:r>
    </w:p>
    <w:p w14:paraId="2CC08A5F"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сформировать четкое представление о понятийном аппарате курса;</w:t>
      </w:r>
    </w:p>
    <w:p w14:paraId="718921F2"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осмыслить специфику проблемы региональной безопасности применительно к конкретным международным ситуациям в совокупности военно-политической, экономической и гуманитарной составляющих;</w:t>
      </w:r>
    </w:p>
    <w:p w14:paraId="34E82D09"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ознакомить обучающихся с генезисом проблемы безопасности в регионах, развитие которых оказывает определяющее воздействие на международные отношения и в наибольшей степени затрагивает российские национальные интересы; </w:t>
      </w:r>
    </w:p>
    <w:p w14:paraId="4A14904E"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охарактеризовать внутренние и внешние вызовы безопасности в данных регионах, в том числе нетрадиционные;</w:t>
      </w:r>
    </w:p>
    <w:p w14:paraId="11F0D89B"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проанализировать существующие подходы к обеспечению региональной безопасности;</w:t>
      </w:r>
    </w:p>
    <w:p w14:paraId="5FB264BC"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ознакомить с действиями российской дипломатии по обеспечению региональной безопасности с учетом Концепции внешней политики Российской Федерации;</w:t>
      </w:r>
    </w:p>
    <w:p w14:paraId="59CF6380" w14:textId="6C64A730"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мотивировать обучающихся продолж</w:t>
      </w:r>
      <w:r w:rsidR="00B500F7" w:rsidRPr="00B500F7">
        <w:rPr>
          <w:rFonts w:ascii="Times New Roman" w:eastAsia="Times New Roman" w:hAnsi="Times New Roman" w:cs="Times New Roman"/>
          <w:sz w:val="24"/>
          <w:szCs w:val="24"/>
        </w:rPr>
        <w:t>а</w:t>
      </w:r>
      <w:r w:rsidRPr="00040C56">
        <w:rPr>
          <w:rFonts w:ascii="Times New Roman" w:eastAsia="Times New Roman" w:hAnsi="Times New Roman" w:cs="Times New Roman"/>
          <w:sz w:val="24"/>
          <w:szCs w:val="24"/>
        </w:rPr>
        <w:t>ть изучение данной проблематики после окончания курса;</w:t>
      </w:r>
    </w:p>
    <w:p w14:paraId="0429123A"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развивать аналитические навыки обучающихся.</w:t>
      </w:r>
    </w:p>
    <w:p w14:paraId="36ACDDB0"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MS PMincho" w:hAnsi="Times New Roman" w:cs="Times New Roman"/>
          <w:b/>
          <w:sz w:val="24"/>
          <w:szCs w:val="24"/>
        </w:rPr>
        <w:t>Место дисциплины в структуре ОПОП ВО</w:t>
      </w:r>
    </w:p>
    <w:p w14:paraId="20C17FA2"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MS PMincho" w:hAnsi="Times New Roman" w:cs="Times New Roman"/>
          <w:sz w:val="24"/>
          <w:szCs w:val="24"/>
        </w:rPr>
        <w:t>Дисциплина Б</w:t>
      </w:r>
      <w:proofErr w:type="gramStart"/>
      <w:r w:rsidRPr="00040C56">
        <w:rPr>
          <w:rFonts w:ascii="Times New Roman" w:eastAsia="MS PMincho" w:hAnsi="Times New Roman" w:cs="Times New Roman"/>
          <w:sz w:val="24"/>
          <w:szCs w:val="24"/>
        </w:rPr>
        <w:t>1.В.ДВ</w:t>
      </w:r>
      <w:proofErr w:type="gramEnd"/>
      <w:r w:rsidRPr="00040C56">
        <w:rPr>
          <w:rFonts w:ascii="Times New Roman" w:eastAsia="MS PMincho" w:hAnsi="Times New Roman" w:cs="Times New Roman"/>
          <w:sz w:val="24"/>
          <w:szCs w:val="24"/>
        </w:rPr>
        <w:t xml:space="preserve">.06.01 Региональная безопасность </w:t>
      </w:r>
      <w:r w:rsidRPr="00040C56">
        <w:rPr>
          <w:rFonts w:ascii="Times New Roman" w:eastAsia="Times New Roman" w:hAnsi="Times New Roman" w:cs="Times New Roman"/>
          <w:sz w:val="24"/>
          <w:szCs w:val="24"/>
        </w:rPr>
        <w:t xml:space="preserve">относится к дисциплинам блока Б-1 в части </w:t>
      </w:r>
      <w:r w:rsidRPr="00040C56">
        <w:rPr>
          <w:rFonts w:ascii="Times New Roman" w:eastAsia="Times New Roman" w:hAnsi="Times New Roman" w:cs="Times New Roman"/>
          <w:bCs/>
          <w:sz w:val="24"/>
          <w:szCs w:val="24"/>
          <w:shd w:val="clear" w:color="auto" w:fill="FFFFFF"/>
        </w:rPr>
        <w:t>формируемой участниками образовательных отношений</w:t>
      </w:r>
      <w:r w:rsidRPr="00040C56">
        <w:rPr>
          <w:rFonts w:ascii="Times New Roman" w:eastAsia="Times New Roman" w:hAnsi="Times New Roman" w:cs="Times New Roman"/>
          <w:sz w:val="24"/>
          <w:szCs w:val="24"/>
        </w:rPr>
        <w:t xml:space="preserve"> (дисциплины по выбору 6) и изучается на очной форме обучения на 3 курсе в 6 семестре.</w:t>
      </w:r>
    </w:p>
    <w:p w14:paraId="3A4A2366"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MS PMincho"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p>
    <w:p w14:paraId="493CC6B6"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Процесс изучения дисциплины «Региональная безопасность» направлен на развитие </w:t>
      </w:r>
      <w:r w:rsidRPr="00040C56">
        <w:rPr>
          <w:rFonts w:ascii="Times New Roman" w:eastAsia="Times New Roman" w:hAnsi="Times New Roman" w:cs="Times New Roman"/>
          <w:sz w:val="24"/>
          <w:szCs w:val="24"/>
        </w:rPr>
        <w:lastRenderedPageBreak/>
        <w:t>следующих компетенций:</w:t>
      </w:r>
    </w:p>
    <w:p w14:paraId="3BA018F9"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ПК-2</w:t>
      </w:r>
      <w:r w:rsidRPr="00040C56">
        <w:rPr>
          <w:rFonts w:ascii="Times New Roman" w:eastAsia="Times New Roman" w:hAnsi="Times New Roman" w:cs="Times New Roman"/>
          <w:sz w:val="24"/>
          <w:szCs w:val="24"/>
        </w:rPr>
        <w:t xml:space="preserve"> - способность ориентироваться в механизмах многосторонней и интеграционной дипломатии;</w:t>
      </w:r>
    </w:p>
    <w:p w14:paraId="07EACEAB"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основы механизмов многосторонней и интеграционной дипломатии;</w:t>
      </w:r>
    </w:p>
    <w:p w14:paraId="5607312A"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использовать механизмы многосторонней и интеграционной дипломатии;</w:t>
      </w:r>
    </w:p>
    <w:p w14:paraId="6CF5F731"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практическими навыками использования механизмов многосторонней и интеграционной дипломатии.</w:t>
      </w:r>
    </w:p>
    <w:p w14:paraId="3318F1F6"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ПК-3</w:t>
      </w:r>
      <w:r w:rsidRPr="00040C56">
        <w:rPr>
          <w:rFonts w:ascii="Times New Roman" w:eastAsia="Times New Roman" w:hAnsi="Times New Roman" w:cs="Times New Roman"/>
          <w:sz w:val="24"/>
          <w:szCs w:val="24"/>
        </w:rPr>
        <w:t xml:space="preserve">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5F073837"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основные характеристики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w:t>
      </w:r>
    </w:p>
    <w:p w14:paraId="33048B9E"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отслеживать динамику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понимать их влияния на национальную безопасность России;</w:t>
      </w:r>
    </w:p>
    <w:p w14:paraId="506D0CFB"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0297D832" w14:textId="69D692B0"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УК-2 -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64DB5EE"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способы достижения профессиональных задач в области изучения и исследования системы международных отношений;</w:t>
      </w:r>
    </w:p>
    <w:p w14:paraId="3E49350B"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в области изучения и исследования системы международных отношений;</w:t>
      </w:r>
    </w:p>
    <w:p w14:paraId="1984BFB7"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оптимальными способами решения профессиональных задач, исходя из действующих правовых норм, имеющихся ресурсов и ограничений в области изучения и исследования системы международных отношений.</w:t>
      </w:r>
    </w:p>
    <w:p w14:paraId="14BB855B" w14:textId="3FB7F1B6"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УК-3 </w:t>
      </w:r>
      <w:r w:rsidRPr="00040C56">
        <w:rPr>
          <w:rFonts w:ascii="Times New Roman" w:eastAsia="Times New Roman" w:hAnsi="Times New Roman" w:cs="Times New Roman"/>
          <w:sz w:val="24"/>
          <w:szCs w:val="24"/>
        </w:rPr>
        <w:t xml:space="preserve">-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социальное взаимодействие и реализовывать свою роль в команде;</w:t>
      </w:r>
    </w:p>
    <w:p w14:paraId="78F7BE89"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основы и способы социального взаимодействия, в том числе при работе в команде в процессе решения профессиональных задач;</w:t>
      </w:r>
    </w:p>
    <w:p w14:paraId="53557CBD"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осуществлять социальное взаимодействие и реализовывать свою роль в команде в процессе решения профессиональных задач;</w:t>
      </w:r>
    </w:p>
    <w:p w14:paraId="119F38F4"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lastRenderedPageBreak/>
        <w:t>владеть</w:t>
      </w:r>
      <w:r w:rsidRPr="00040C56">
        <w:rPr>
          <w:rFonts w:ascii="Times New Roman" w:eastAsia="Times New Roman" w:hAnsi="Times New Roman" w:cs="Times New Roman"/>
          <w:sz w:val="24"/>
          <w:szCs w:val="24"/>
        </w:rPr>
        <w:t>: навыками социального взаимодействия и реализации своей роли в команде в процессе решения профессиональных задач.</w:t>
      </w:r>
    </w:p>
    <w:p w14:paraId="24589766"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Объем дисциплины (модуля)</w:t>
      </w:r>
    </w:p>
    <w:p w14:paraId="75B4E4B7"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по очной форме обучения составляет 2 зачетные единицы, 72 часа, из которых 22,3 часов составляет контактная работа бакалавра с преподавателем </w:t>
      </w:r>
      <w:r w:rsidRPr="00937C67">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t>12 часов занятия лекционного типа, 10 часов занятия семинарского типа), 5 часов аттестационные испытания (зачет), 49,7 часа составляет самостоятельная работа обучающегося.</w:t>
      </w:r>
    </w:p>
    <w:p w14:paraId="37B73751" w14:textId="77777777" w:rsidR="00040C56" w:rsidRPr="00040C56" w:rsidRDefault="00040C56" w:rsidP="00E06842">
      <w:pPr>
        <w:widowControl w:val="0"/>
        <w:pBdr>
          <w:top w:val="none" w:sz="0" w:space="0" w:color="000000"/>
          <w:left w:val="none" w:sz="0" w:space="0" w:color="000000"/>
          <w:bottom w:val="none" w:sz="0" w:space="0" w:color="000000"/>
          <w:right w:val="none" w:sz="0" w:space="0" w:color="000000"/>
        </w:pBdr>
        <w:suppressAutoHyphens/>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w:t>
      </w:r>
    </w:p>
    <w:p w14:paraId="0AD1FB91"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Раздел 1.</w:t>
      </w:r>
    </w:p>
    <w:p w14:paraId="34AC94B0" w14:textId="77777777" w:rsidR="00040C56" w:rsidRPr="00040C56" w:rsidRDefault="00040C56" w:rsidP="00E06842">
      <w:pPr>
        <w:widowControl w:val="0"/>
        <w:tabs>
          <w:tab w:val="left" w:pos="708"/>
        </w:tab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lang w:val="x-none"/>
        </w:rPr>
        <w:t xml:space="preserve">Тема 1. Введение: предмет, цель изучения. </w:t>
      </w:r>
      <w:r w:rsidRPr="00040C56">
        <w:rPr>
          <w:rFonts w:ascii="Times New Roman" w:eastAsia="Times New Roman" w:hAnsi="Times New Roman" w:cs="Times New Roman"/>
          <w:sz w:val="24"/>
          <w:szCs w:val="24"/>
        </w:rPr>
        <w:t>Региональная</w:t>
      </w:r>
      <w:r w:rsidRPr="00040C56">
        <w:rPr>
          <w:rFonts w:ascii="Times New Roman" w:eastAsia="Times New Roman" w:hAnsi="Times New Roman" w:cs="Times New Roman"/>
          <w:sz w:val="24"/>
          <w:szCs w:val="24"/>
          <w:lang w:val="x-none"/>
        </w:rPr>
        <w:t xml:space="preserve"> безопасность: особенности и тенденции</w:t>
      </w:r>
      <w:r w:rsidRPr="00040C56">
        <w:rPr>
          <w:rFonts w:ascii="Times New Roman" w:eastAsia="Times New Roman" w:hAnsi="Times New Roman" w:cs="Times New Roman"/>
          <w:sz w:val="24"/>
          <w:szCs w:val="24"/>
        </w:rPr>
        <w:t xml:space="preserve"> развития</w:t>
      </w:r>
      <w:r w:rsidRPr="00040C56">
        <w:rPr>
          <w:rFonts w:ascii="Times New Roman" w:eastAsia="Times New Roman" w:hAnsi="Times New Roman" w:cs="Times New Roman"/>
          <w:sz w:val="24"/>
          <w:szCs w:val="24"/>
          <w:lang w:val="x-none"/>
        </w:rPr>
        <w:t xml:space="preserve">. </w:t>
      </w:r>
      <w:r w:rsidRPr="00040C56">
        <w:rPr>
          <w:rFonts w:ascii="Times New Roman" w:eastAsia="Times New Roman" w:hAnsi="Times New Roman" w:cs="Times New Roman"/>
          <w:sz w:val="24"/>
          <w:szCs w:val="24"/>
        </w:rPr>
        <w:t>Понятийный аппарат</w:t>
      </w:r>
      <w:r w:rsidRPr="00040C56">
        <w:rPr>
          <w:rFonts w:ascii="Times New Roman" w:eastAsia="Times New Roman" w:hAnsi="Times New Roman" w:cs="Times New Roman"/>
          <w:sz w:val="24"/>
          <w:szCs w:val="24"/>
          <w:lang w:val="x-none"/>
        </w:rPr>
        <w:t xml:space="preserve">. Причины </w:t>
      </w:r>
      <w:r w:rsidRPr="00040C56">
        <w:rPr>
          <w:rFonts w:ascii="Times New Roman" w:eastAsia="Times New Roman" w:hAnsi="Times New Roman" w:cs="Times New Roman"/>
          <w:sz w:val="24"/>
          <w:szCs w:val="24"/>
        </w:rPr>
        <w:t>возникновения проблемы</w:t>
      </w:r>
      <w:r w:rsidRPr="00040C56">
        <w:rPr>
          <w:rFonts w:ascii="Times New Roman" w:eastAsia="Times New Roman" w:hAnsi="Times New Roman" w:cs="Times New Roman"/>
          <w:sz w:val="24"/>
          <w:szCs w:val="24"/>
          <w:lang w:val="x-none"/>
        </w:rPr>
        <w:t>, содержание и анализ.</w:t>
      </w:r>
      <w:r w:rsidRPr="00040C56">
        <w:rPr>
          <w:rFonts w:ascii="Times New Roman" w:eastAsia="Times New Roman" w:hAnsi="Times New Roman" w:cs="Times New Roman"/>
          <w:sz w:val="24"/>
          <w:szCs w:val="24"/>
        </w:rPr>
        <w:t xml:space="preserve"> Соотношение региональной и международной безопасности</w:t>
      </w:r>
    </w:p>
    <w:p w14:paraId="5BD0E174" w14:textId="77777777" w:rsidR="00040C56" w:rsidRPr="00040C56" w:rsidRDefault="00040C56" w:rsidP="00E06842">
      <w:pPr>
        <w:widowControl w:val="0"/>
        <w:tabs>
          <w:tab w:val="left" w:pos="708"/>
        </w:tab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lang w:val="x-none"/>
        </w:rPr>
        <w:t xml:space="preserve">Тема 2. Эволюция </w:t>
      </w:r>
      <w:r w:rsidRPr="00040C56">
        <w:rPr>
          <w:rFonts w:ascii="Times New Roman" w:eastAsia="Times New Roman" w:hAnsi="Times New Roman" w:cs="Times New Roman"/>
          <w:sz w:val="24"/>
          <w:szCs w:val="24"/>
        </w:rPr>
        <w:t>проблемы региональной безопасности</w:t>
      </w:r>
      <w:r w:rsidRPr="00040C56">
        <w:rPr>
          <w:rFonts w:ascii="Times New Roman" w:eastAsia="Times New Roman" w:hAnsi="Times New Roman" w:cs="Times New Roman"/>
          <w:sz w:val="24"/>
          <w:szCs w:val="24"/>
          <w:lang w:val="x-none"/>
        </w:rPr>
        <w:t xml:space="preserve"> </w:t>
      </w:r>
      <w:r w:rsidRPr="00040C56">
        <w:rPr>
          <w:rFonts w:ascii="Times New Roman" w:eastAsia="Times New Roman" w:hAnsi="Times New Roman" w:cs="Times New Roman"/>
          <w:sz w:val="24"/>
          <w:szCs w:val="24"/>
        </w:rPr>
        <w:t xml:space="preserve">в период и </w:t>
      </w:r>
      <w:r w:rsidRPr="00040C56">
        <w:rPr>
          <w:rFonts w:ascii="Times New Roman" w:eastAsia="Times New Roman" w:hAnsi="Times New Roman" w:cs="Times New Roman"/>
          <w:sz w:val="24"/>
          <w:szCs w:val="24"/>
          <w:lang w:val="x-none"/>
        </w:rPr>
        <w:t xml:space="preserve">после окончания «холодной войны». </w:t>
      </w:r>
      <w:r w:rsidRPr="00040C56">
        <w:rPr>
          <w:rFonts w:ascii="Times New Roman" w:eastAsia="Times New Roman" w:hAnsi="Times New Roman" w:cs="Times New Roman"/>
          <w:sz w:val="24"/>
          <w:szCs w:val="24"/>
        </w:rPr>
        <w:t>Специфика проблемы применительно к различным международным ситуациям. Традиционные и нетрадиционные вызовы и угрозы безопасности применительно к обстановке в конкретных регионах.</w:t>
      </w:r>
    </w:p>
    <w:p w14:paraId="7765FDD9"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Раздел 2.</w:t>
      </w:r>
    </w:p>
    <w:p w14:paraId="1EC85E74" w14:textId="77777777" w:rsidR="00040C56" w:rsidRPr="00040C56" w:rsidRDefault="00040C56" w:rsidP="00E06842">
      <w:pPr>
        <w:widowControl w:val="0"/>
        <w:tabs>
          <w:tab w:val="left" w:pos="708"/>
        </w:tabs>
        <w:autoSpaceDE w:val="0"/>
        <w:autoSpaceDN w:val="0"/>
        <w:spacing w:after="12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lang w:val="x-none"/>
        </w:rPr>
        <w:t xml:space="preserve">Тема 3. </w:t>
      </w:r>
      <w:r w:rsidRPr="00040C56">
        <w:rPr>
          <w:rFonts w:ascii="Times New Roman" w:eastAsia="Times New Roman" w:hAnsi="Times New Roman" w:cs="Times New Roman"/>
          <w:sz w:val="24"/>
          <w:szCs w:val="24"/>
        </w:rPr>
        <w:t>Существующие подходы к обеспечению региональной безопасности. Роль международных организаций, многосторонней и двусторонней дипломатии. Причины низкой эффективности мер по обеспечению региональной безопасности, пробуксовка механизмов по поддержанию мира и пр. Примеры успешных усилий по поддержанию региональной безопасности.</w:t>
      </w:r>
    </w:p>
    <w:p w14:paraId="07DC3BEB" w14:textId="77777777" w:rsidR="00040C56" w:rsidRPr="00040C56" w:rsidRDefault="00040C56" w:rsidP="00E06842">
      <w:pPr>
        <w:widowControl w:val="0"/>
        <w:tabs>
          <w:tab w:val="left" w:pos="708"/>
        </w:tabs>
        <w:autoSpaceDE w:val="0"/>
        <w:autoSpaceDN w:val="0"/>
        <w:spacing w:after="0" w:line="360" w:lineRule="auto"/>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Место проблематики региональной безопасности во внешнеполитической концепции России. Национальные интересы РФ и характер шагов российской дипломатии по обеспечению безопасности в регионах.</w:t>
      </w:r>
    </w:p>
    <w:p w14:paraId="26F36D8E"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Виды учебной работы: </w:t>
      </w:r>
      <w:r w:rsidRPr="00040C56">
        <w:rPr>
          <w:rFonts w:ascii="Times New Roman" w:eastAsia="Times New Roman" w:hAnsi="Times New Roman" w:cs="Times New Roman"/>
          <w:sz w:val="24"/>
          <w:szCs w:val="24"/>
        </w:rPr>
        <w:t>лекции, семинарские занятия, практические занятия.</w:t>
      </w:r>
    </w:p>
    <w:p w14:paraId="63BEA97D"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тематические выступления (доклады), выполнение контрольных заданий, решение практических задач, индивидуальные задания.</w:t>
      </w:r>
    </w:p>
    <w:p w14:paraId="24791680"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5460EA2A" w14:textId="77777777" w:rsidR="00040C56" w:rsidRPr="00040C56" w:rsidRDefault="00040C56" w:rsidP="00E06842">
      <w:pPr>
        <w:widowControl w:val="0"/>
        <w:autoSpaceDE w:val="0"/>
        <w:autoSpaceDN w:val="0"/>
        <w:spacing w:before="120"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д.и.н., профессор </w:t>
      </w:r>
      <w:proofErr w:type="spellStart"/>
      <w:r w:rsidRPr="00040C56">
        <w:rPr>
          <w:rFonts w:ascii="Times New Roman" w:eastAsia="Times New Roman" w:hAnsi="Times New Roman" w:cs="Times New Roman"/>
          <w:sz w:val="24"/>
          <w:szCs w:val="24"/>
        </w:rPr>
        <w:t>Рудницкий</w:t>
      </w:r>
      <w:proofErr w:type="spellEnd"/>
      <w:r w:rsidRPr="00040C56">
        <w:rPr>
          <w:rFonts w:ascii="Times New Roman" w:eastAsia="Times New Roman" w:hAnsi="Times New Roman" w:cs="Times New Roman"/>
          <w:sz w:val="24"/>
          <w:szCs w:val="24"/>
        </w:rPr>
        <w:t xml:space="preserve"> А.Ю.</w:t>
      </w:r>
    </w:p>
    <w:p w14:paraId="250439E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sz w:val="24"/>
          <w:szCs w:val="24"/>
        </w:rPr>
      </w:pPr>
    </w:p>
    <w:p w14:paraId="2E2E3B4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.06.02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Проблема устойчивого развития в современном мире</w:t>
      </w:r>
    </w:p>
    <w:p w14:paraId="3EA5870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color w:val="FF0000"/>
          <w:sz w:val="24"/>
          <w:szCs w:val="24"/>
        </w:rPr>
      </w:pPr>
    </w:p>
    <w:p w14:paraId="6F3B29FB" w14:textId="77777777" w:rsidR="00040C56" w:rsidRPr="00040C56" w:rsidRDefault="00040C56" w:rsidP="00937C6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В курсе рассматриваются теоретические и практические аспекты концепции устойчивого развития: современные экологические проблемы, теория и практика устойчивого развития, построение зеленой экономики, климатическая политика, особенности международного сотрудничества в сфере устойчивого развития, характерные черты участия бизнеса и государств в реализации концепции, участие гражданского общества в устойчивом развитии, его социальные и гендерные аспекты, особенности национальных моделей устойчивого развития, специфика вовлеченности России в эти проблемы.</w:t>
      </w:r>
    </w:p>
    <w:p w14:paraId="4BC672BA"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p>
    <w:p w14:paraId="172C1CD2"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b/>
          <w:sz w:val="24"/>
          <w:szCs w:val="24"/>
        </w:rPr>
      </w:pPr>
      <w:r w:rsidRPr="00040C56">
        <w:rPr>
          <w:rFonts w:ascii="Times New Roman" w:eastAsia="Times New Roman" w:hAnsi="Times New Roman" w:cs="Times New Roman"/>
          <w:b/>
          <w:sz w:val="24"/>
          <w:szCs w:val="24"/>
        </w:rPr>
        <w:t>Цель</w:t>
      </w:r>
      <w:r w:rsidRPr="00040C56">
        <w:rPr>
          <w:rFonts w:ascii="Times New Roman" w:eastAsia="Times New Roman" w:hAnsi="Times New Roman" w:cs="Times New Roman"/>
          <w:sz w:val="24"/>
          <w:szCs w:val="24"/>
        </w:rPr>
        <w:t xml:space="preserve"> освоения </w:t>
      </w:r>
      <w:r w:rsidRPr="00040C56">
        <w:rPr>
          <w:rFonts w:ascii="Times New Roman" w:eastAsia="Times New Roman" w:hAnsi="Times New Roman" w:cs="Times New Roman"/>
          <w:spacing w:val="-3"/>
          <w:sz w:val="24"/>
          <w:szCs w:val="24"/>
        </w:rPr>
        <w:t>дисциплин</w:t>
      </w:r>
      <w:r w:rsidRPr="00040C56">
        <w:rPr>
          <w:rFonts w:ascii="Times New Roman" w:eastAsia="Times New Roman" w:hAnsi="Times New Roman" w:cs="Times New Roman"/>
          <w:sz w:val="24"/>
          <w:szCs w:val="24"/>
        </w:rPr>
        <w:t>ы: изучение развития и имплементации концепции устойчивого развития в современном мире</w:t>
      </w:r>
      <w:r w:rsidRPr="00040C56">
        <w:rPr>
          <w:rFonts w:ascii="Times New Roman" w:eastAsia="Calibri" w:hAnsi="Times New Roman" w:cs="Times New Roman"/>
          <w:sz w:val="24"/>
          <w:szCs w:val="24"/>
        </w:rPr>
        <w:t>.</w:t>
      </w:r>
    </w:p>
    <w:p w14:paraId="125A5033" w14:textId="77777777" w:rsidR="00040C56" w:rsidRPr="00040C56" w:rsidRDefault="00040C56" w:rsidP="00E06842">
      <w:pPr>
        <w:widowControl w:val="0"/>
        <w:autoSpaceDE w:val="0"/>
        <w:autoSpaceDN w:val="0"/>
        <w:spacing w:after="0" w:line="264" w:lineRule="auto"/>
        <w:ind w:hanging="11"/>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Задачи:</w:t>
      </w:r>
    </w:p>
    <w:p w14:paraId="2DC378F0" w14:textId="77777777" w:rsidR="00040C56" w:rsidRPr="00040C56" w:rsidRDefault="00040C56" w:rsidP="00E06842">
      <w:pPr>
        <w:widowControl w:val="0"/>
        <w:autoSpaceDE w:val="0"/>
        <w:autoSpaceDN w:val="0"/>
        <w:spacing w:after="0" w:line="264" w:lineRule="auto"/>
        <w:ind w:hanging="1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tab/>
        <w:t>рассмотрение основных подходов к концепции устойчивого развития;</w:t>
      </w:r>
    </w:p>
    <w:p w14:paraId="3F0362CF" w14:textId="77777777" w:rsidR="00040C56" w:rsidRPr="00040C56" w:rsidRDefault="00040C56" w:rsidP="00E06842">
      <w:pPr>
        <w:widowControl w:val="0"/>
        <w:autoSpaceDE w:val="0"/>
        <w:autoSpaceDN w:val="0"/>
        <w:spacing w:after="0" w:line="264" w:lineRule="auto"/>
        <w:ind w:hanging="1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tab/>
        <w:t>изучение современного понимания политических аспектов охраны окружающей среды, защиты биоразнообразия, устойчивого развития и проч.</w:t>
      </w:r>
    </w:p>
    <w:p w14:paraId="7FF26DF2" w14:textId="77777777" w:rsidR="00040C56" w:rsidRPr="00040C56" w:rsidRDefault="00040C56" w:rsidP="00E06842">
      <w:pPr>
        <w:widowControl w:val="0"/>
        <w:autoSpaceDE w:val="0"/>
        <w:autoSpaceDN w:val="0"/>
        <w:spacing w:after="0" w:line="240" w:lineRule="auto"/>
        <w:ind w:hanging="11"/>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tab/>
        <w:t xml:space="preserve">выявление основных механизмов и участников многостороннего сотрудничества по внедрению принципов устойчивого развития в </w:t>
      </w:r>
      <w:proofErr w:type="spellStart"/>
      <w:r w:rsidRPr="00040C56">
        <w:rPr>
          <w:rFonts w:ascii="Times New Roman" w:eastAsia="Times New Roman" w:hAnsi="Times New Roman" w:cs="Times New Roman"/>
          <w:sz w:val="24"/>
          <w:szCs w:val="24"/>
        </w:rPr>
        <w:t>мирополитическом</w:t>
      </w:r>
      <w:proofErr w:type="spellEnd"/>
      <w:r w:rsidRPr="00040C56">
        <w:rPr>
          <w:rFonts w:ascii="Times New Roman" w:eastAsia="Times New Roman" w:hAnsi="Times New Roman" w:cs="Times New Roman"/>
          <w:sz w:val="24"/>
          <w:szCs w:val="24"/>
        </w:rPr>
        <w:t xml:space="preserve"> контексте.</w:t>
      </w:r>
    </w:p>
    <w:p w14:paraId="2D9B326B" w14:textId="77777777" w:rsidR="00121D74" w:rsidRDefault="00121D74" w:rsidP="00E06842">
      <w:pPr>
        <w:widowControl w:val="0"/>
        <w:autoSpaceDE w:val="0"/>
        <w:autoSpaceDN w:val="0"/>
        <w:spacing w:after="0" w:line="360" w:lineRule="auto"/>
        <w:jc w:val="both"/>
        <w:rPr>
          <w:rFonts w:ascii="Times New Roman" w:eastAsia="Times New Roman" w:hAnsi="Times New Roman" w:cs="Times New Roman"/>
          <w:b/>
          <w:sz w:val="24"/>
          <w:szCs w:val="24"/>
        </w:rPr>
      </w:pPr>
    </w:p>
    <w:p w14:paraId="1270D973" w14:textId="145C2243"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Место дисциплины (модуля) в структуре ОПОП ВО:</w:t>
      </w:r>
      <w:r w:rsidRPr="00040C56">
        <w:rPr>
          <w:rFonts w:ascii="Times New Roman" w:eastAsia="Times New Roman" w:hAnsi="Times New Roman" w:cs="Times New Roman"/>
          <w:sz w:val="24"/>
          <w:szCs w:val="24"/>
        </w:rPr>
        <w:t xml:space="preserve"> Программа дисциплины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.06.02 «Проблема устойчивого развития в современном мире</w:t>
      </w:r>
      <w:r w:rsidRPr="00E06842">
        <w:rPr>
          <w:rFonts w:ascii="Times New Roman" w:eastAsia="Times New Roman" w:hAnsi="Times New Roman" w:cs="Times New Roman"/>
          <w:b/>
          <w:bCs/>
          <w:sz w:val="24"/>
          <w:szCs w:val="24"/>
        </w:rPr>
        <w:t xml:space="preserve">» </w:t>
      </w:r>
      <w:r w:rsidRPr="00040C56">
        <w:rPr>
          <w:rFonts w:ascii="Times New Roman" w:eastAsia="Times New Roman" w:hAnsi="Times New Roman" w:cs="Times New Roman"/>
          <w:sz w:val="24"/>
          <w:szCs w:val="24"/>
        </w:rPr>
        <w:t xml:space="preserve">является дисциплиной по выбору в соответствии </w:t>
      </w:r>
      <w:r w:rsidRPr="00040C56">
        <w:rPr>
          <w:rFonts w:ascii="Times New Roman" w:eastAsia="Times New Roman" w:hAnsi="Times New Roman" w:cs="Times New Roman"/>
          <w:sz w:val="24"/>
          <w:szCs w:val="24"/>
          <w:lang w:val="en-US"/>
        </w:rPr>
        <w:t>c</w:t>
      </w:r>
      <w:r w:rsidRPr="00040C56">
        <w:rPr>
          <w:rFonts w:ascii="Times New Roman" w:eastAsia="Times New Roman" w:hAnsi="Times New Roman" w:cs="Times New Roman"/>
          <w:sz w:val="24"/>
          <w:szCs w:val="24"/>
        </w:rPr>
        <w:t xml:space="preserve"> ФГОС высшего образования по направлению подготовки </w:t>
      </w:r>
      <w:r w:rsidRPr="00E06842">
        <w:rPr>
          <w:rFonts w:ascii="Times New Roman" w:eastAsia="Times New Roman" w:hAnsi="Times New Roman" w:cs="Times New Roman"/>
          <w:b/>
          <w:bCs/>
          <w:sz w:val="24"/>
          <w:szCs w:val="24"/>
        </w:rPr>
        <w:t>«Международные отношения»</w:t>
      </w:r>
      <w:r w:rsidRPr="00040C56">
        <w:rPr>
          <w:rFonts w:ascii="Times New Roman" w:eastAsia="Times New Roman" w:hAnsi="Times New Roman" w:cs="Times New Roman"/>
          <w:sz w:val="24"/>
          <w:szCs w:val="24"/>
        </w:rPr>
        <w:t xml:space="preserve"> </w:t>
      </w:r>
    </w:p>
    <w:p w14:paraId="0E52C00F" w14:textId="77777777" w:rsidR="00040C56" w:rsidRPr="00937C67" w:rsidRDefault="00040C56" w:rsidP="00E06842">
      <w:pPr>
        <w:widowControl w:val="0"/>
        <w:autoSpaceDE w:val="0"/>
        <w:autoSpaceDN w:val="0"/>
        <w:spacing w:after="0" w:line="360" w:lineRule="auto"/>
        <w:jc w:val="both"/>
        <w:rPr>
          <w:rFonts w:ascii="Times New Roman" w:eastAsia="Times New Roman" w:hAnsi="Times New Roman" w:cs="Times New Roman"/>
          <w:bCs/>
          <w:sz w:val="24"/>
          <w:szCs w:val="24"/>
        </w:rPr>
      </w:pPr>
      <w:r w:rsidRPr="00937C67">
        <w:rPr>
          <w:rFonts w:ascii="Times New Roman" w:eastAsia="Times New Roman" w:hAnsi="Times New Roman" w:cs="Times New Roman"/>
          <w:sz w:val="24"/>
          <w:szCs w:val="24"/>
        </w:rPr>
        <w:t xml:space="preserve">Дисциплина </w:t>
      </w:r>
      <w:r w:rsidRPr="00937C67">
        <w:rPr>
          <w:rFonts w:ascii="Times New Roman" w:eastAsia="Times New Roman" w:hAnsi="Times New Roman" w:cs="Times New Roman"/>
          <w:bCs/>
          <w:sz w:val="24"/>
          <w:szCs w:val="24"/>
        </w:rPr>
        <w:t>дает теоретическую и прикладную основу для изучения таких дисциплин как «Мировая политика», «Международные организации», «Современная внешняя политика России».</w:t>
      </w:r>
    </w:p>
    <w:p w14:paraId="179ECA88"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40C56">
        <w:rPr>
          <w:rFonts w:ascii="Times New Roman" w:eastAsia="Times New Roman" w:hAnsi="Times New Roman" w:cs="Times New Roman"/>
          <w:sz w:val="24"/>
          <w:szCs w:val="24"/>
        </w:rPr>
        <w:t xml:space="preserve">: </w:t>
      </w:r>
    </w:p>
    <w:p w14:paraId="36AF5CE2"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ПК-2</w:t>
      </w:r>
      <w:r w:rsidRPr="00040C56">
        <w:rPr>
          <w:rFonts w:ascii="Times New Roman" w:eastAsia="Times New Roman" w:hAnsi="Times New Roman" w:cs="Times New Roman"/>
          <w:sz w:val="24"/>
          <w:szCs w:val="24"/>
        </w:rPr>
        <w:t xml:space="preserve"> - способность ориентироваться в механизмах многосторонней и интеграционной дипломатии;</w:t>
      </w:r>
    </w:p>
    <w:p w14:paraId="008B2C56"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основы механизмов многосторонней и интеграционной дипломатии;</w:t>
      </w:r>
    </w:p>
    <w:p w14:paraId="763097BC"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использовать механизмы многосторонней и интеграционной дипломатии;</w:t>
      </w:r>
    </w:p>
    <w:p w14:paraId="413A05DA" w14:textId="77777777" w:rsidR="00937C67" w:rsidRPr="00040C56" w:rsidRDefault="00937C67" w:rsidP="00937C67">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практическими навыками использования механизмов многосторонней и интеграционной дипломатии.</w:t>
      </w:r>
    </w:p>
    <w:p w14:paraId="69FF59A1"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ПК-3</w:t>
      </w:r>
      <w:r w:rsidRPr="00040C56">
        <w:rPr>
          <w:rFonts w:ascii="Times New Roman" w:eastAsia="Times New Roman" w:hAnsi="Times New Roman" w:cs="Times New Roman"/>
          <w:sz w:val="24"/>
          <w:szCs w:val="24"/>
        </w:rPr>
        <w:t xml:space="preserve"> - способность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041E62BD"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xml:space="preserve"> основные характеристики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w:t>
      </w:r>
    </w:p>
    <w:p w14:paraId="1CBE99B2"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отслеживать динамику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понимать их влияния на </w:t>
      </w:r>
      <w:r w:rsidRPr="00040C56">
        <w:rPr>
          <w:rFonts w:ascii="Times New Roman" w:eastAsia="Times New Roman" w:hAnsi="Times New Roman" w:cs="Times New Roman"/>
          <w:sz w:val="24"/>
          <w:szCs w:val="24"/>
        </w:rPr>
        <w:lastRenderedPageBreak/>
        <w:t>национальную безопасность России;</w:t>
      </w:r>
    </w:p>
    <w:p w14:paraId="571AFB82" w14:textId="77777777"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владеть навыками отслеживания динамики основных характеристик системы международных отношений, </w:t>
      </w:r>
      <w:proofErr w:type="gramStart"/>
      <w:r w:rsidRPr="00040C56">
        <w:rPr>
          <w:rFonts w:ascii="Times New Roman" w:eastAsia="Times New Roman" w:hAnsi="Times New Roman" w:cs="Times New Roman"/>
          <w:sz w:val="24"/>
          <w:szCs w:val="24"/>
        </w:rPr>
        <w:t>международной  и</w:t>
      </w:r>
      <w:proofErr w:type="gramEnd"/>
      <w:r w:rsidRPr="00040C56">
        <w:rPr>
          <w:rFonts w:ascii="Times New Roman" w:eastAsia="Times New Roman" w:hAnsi="Times New Roman" w:cs="Times New Roman"/>
          <w:sz w:val="24"/>
          <w:szCs w:val="24"/>
        </w:rPr>
        <w:t xml:space="preserve"> региональной безопасности и понимания их влияния на национальную безопасность России.</w:t>
      </w:r>
    </w:p>
    <w:p w14:paraId="412F8CC2" w14:textId="0F1CF72C" w:rsidR="00937C67" w:rsidRPr="00040C56" w:rsidRDefault="00937C67" w:rsidP="00937C67">
      <w:pPr>
        <w:widowControl w:val="0"/>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УК-2 -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837C2D8" w14:textId="77777777"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способы достижения профессиональных задач в области изучения и исследования системы международных отношений;</w:t>
      </w:r>
    </w:p>
    <w:p w14:paraId="6E3AC689" w14:textId="77777777"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в области изучения и исследования системы международных отношений;</w:t>
      </w:r>
    </w:p>
    <w:p w14:paraId="5FDF6F74" w14:textId="77777777"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xml:space="preserve"> оптимальными способами решения профессиональных задач, исходя из действующих правовых норм, имеющихся ресурсов и ограничений в области изучения и исследования системы международных отношений.</w:t>
      </w:r>
    </w:p>
    <w:p w14:paraId="19C38E62" w14:textId="595E3763"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УК-3 </w:t>
      </w:r>
      <w:r w:rsidRPr="00040C56">
        <w:rPr>
          <w:rFonts w:ascii="Times New Roman" w:eastAsia="Times New Roman" w:hAnsi="Times New Roman" w:cs="Times New Roman"/>
          <w:sz w:val="24"/>
          <w:szCs w:val="24"/>
        </w:rPr>
        <w:t xml:space="preserve">-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осуществлять социальное взаимодействие и реализовывать свою роль в команде;</w:t>
      </w:r>
    </w:p>
    <w:p w14:paraId="7E3A05E3" w14:textId="77777777"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 основы и способы социального взаимодействия, в том числе при работе в команде в процессе решения профессиональных задач;</w:t>
      </w:r>
    </w:p>
    <w:p w14:paraId="1300CFD3" w14:textId="77777777"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sz w:val="24"/>
          <w:szCs w:val="24"/>
        </w:rPr>
        <w:t>: осуществлять социальное взаимодействие и реализовывать свою роль в команде в процессе решения профессиональных задач;</w:t>
      </w:r>
    </w:p>
    <w:p w14:paraId="21319CF5" w14:textId="77777777" w:rsidR="00937C67" w:rsidRPr="00040C56" w:rsidRDefault="00937C67" w:rsidP="00937C67">
      <w:pPr>
        <w:widowControl w:val="0"/>
        <w:pBdr>
          <w:top w:val="none" w:sz="0" w:space="0" w:color="000000"/>
          <w:left w:val="none" w:sz="0" w:space="0" w:color="000000"/>
          <w:bottom w:val="none" w:sz="0" w:space="0" w:color="000000"/>
          <w:right w:val="none" w:sz="0" w:space="0" w:color="000000"/>
        </w:pBdr>
        <w:suppressAutoHyphen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sz w:val="24"/>
          <w:szCs w:val="24"/>
        </w:rPr>
        <w:t>: навыками социального взаимодействия и реализации своей роли в команде в процессе решения профессиональных задач.</w:t>
      </w:r>
    </w:p>
    <w:p w14:paraId="30739CE8" w14:textId="1D36B344"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В результате освоения учебной дисциплины «Проблемы устойчивого развития в современном мире» обучающийся должен: </w:t>
      </w:r>
    </w:p>
    <w:p w14:paraId="5E5739A2" w14:textId="77777777" w:rsidR="00040C56" w:rsidRPr="00040C56" w:rsidRDefault="00040C56" w:rsidP="00E06842">
      <w:pPr>
        <w:spacing w:after="0" w:line="360"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Cs/>
          <w:sz w:val="24"/>
          <w:szCs w:val="24"/>
          <w:lang w:eastAsia="ru-RU"/>
        </w:rPr>
        <w:t>знать</w:t>
      </w:r>
    </w:p>
    <w:p w14:paraId="534AF562"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Основные понятия, категории и инструментарий политической науки в части, относящейся к устойчивому развитию;</w:t>
      </w:r>
    </w:p>
    <w:p w14:paraId="7DB4A244"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Сущность и взаимосвязь политических явлений, механизмы функционирования власти, роль политической науки в подготовке, обосновании и принятии политических решений;</w:t>
      </w:r>
    </w:p>
    <w:p w14:paraId="15C1F99A"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Структуру и характер функционирования политических систем, политических институтов, особенности эволюции государства, характер и основные направления деятельности политических партий и общественных движений;</w:t>
      </w:r>
    </w:p>
    <w:p w14:paraId="4D9135D4"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Природу и сущность политологического анализа мировых политических процессов, характера и направлений глобального развития;</w:t>
      </w:r>
    </w:p>
    <w:p w14:paraId="56CAD84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Специфику аналитической и прогностической функций современной политологии, методологии и методик политического анализа, основных теоретико-методологических подходов в сфере политического прогнозирования</w:t>
      </w:r>
    </w:p>
    <w:p w14:paraId="3ED8534B" w14:textId="77777777" w:rsidR="00040C56" w:rsidRPr="00040C56" w:rsidRDefault="00040C56" w:rsidP="00E06842">
      <w:pPr>
        <w:spacing w:after="0" w:line="360" w:lineRule="auto"/>
        <w:ind w:firstLine="720"/>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b/>
          <w:iCs/>
          <w:sz w:val="24"/>
          <w:szCs w:val="24"/>
          <w:lang w:eastAsia="ru-RU"/>
        </w:rPr>
        <w:t>уметь</w:t>
      </w:r>
    </w:p>
    <w:p w14:paraId="0C0037DF"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интерпретировать оригинальные научные тексты, анализировать их структуру, понимать и анализировать их содержание;</w:t>
      </w:r>
    </w:p>
    <w:p w14:paraId="7F6C0E65"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работать с информацией из различных источников на русском и иностранном языке;</w:t>
      </w:r>
    </w:p>
    <w:p w14:paraId="6F713538"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базовые знания в области информатики и современных информационных технологий в профессиональной деятельности;</w:t>
      </w:r>
    </w:p>
    <w:p w14:paraId="6513A15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ресурсы сети Интернет, осуществлять поиск информации по полученному заданию, сбор, анализ данных, необходимых для решения теоретических и практических задач;</w:t>
      </w:r>
    </w:p>
    <w:p w14:paraId="3D21C4D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и расширять аналитический и</w:t>
      </w:r>
      <w:r w:rsidRPr="00040C56">
        <w:rPr>
          <w:rFonts w:ascii="Times New Roman" w:eastAsia="Times New Roman" w:hAnsi="Times New Roman" w:cs="Times New Roman"/>
          <w:sz w:val="24"/>
          <w:szCs w:val="24"/>
        </w:rPr>
        <w:tab/>
        <w:t xml:space="preserve"> прогностический потенциал современной политологии на основе знания методов сбора и первичной обработки политической информации, методологии и методик политического анализа, освоения основных теоретико-методологических подходов в сфере политического прогнозирования;</w:t>
      </w:r>
    </w:p>
    <w:p w14:paraId="538999CA"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самостоятельно приобретать с помощью информационных технологий и использовать в научной и практической работе новые знания и умения, в том числе в областях знаний, непосредственно не связанных со сферой профессиональной деятельности, совершенствовать и углублять свое научное мировоззрение;</w:t>
      </w:r>
    </w:p>
    <w:p w14:paraId="60DDB5DE"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использовать в консалтинговой практике знание социологических, юридических и нормативных процедур, регулирующих деятельность политолога-исследователя и политического консультанта;</w:t>
      </w:r>
    </w:p>
    <w:p w14:paraId="3496FD89"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применять знания о политической диагностике, участвовать в работе по описанию, прогнозированию политических процессов и проблемных ситуаций;</w:t>
      </w:r>
    </w:p>
    <w:p w14:paraId="1F893C3A"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проводить научные эксперименты, оценивать результаты исследований, анализировать, синтезировать и критически резюмировать научную и политическую информацию;</w:t>
      </w:r>
    </w:p>
    <w:p w14:paraId="6ED82D2C"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анализировать международный опыт и российскую практику организации научных исследований и преподавания политологических дисциплин</w:t>
      </w:r>
    </w:p>
    <w:p w14:paraId="02D0B9D8" w14:textId="1C763AF5" w:rsidR="00121D74" w:rsidRPr="00A33183" w:rsidRDefault="00121D74" w:rsidP="00121D74">
      <w:pPr>
        <w:spacing w:after="0" w:line="360" w:lineRule="auto"/>
        <w:jc w:val="both"/>
        <w:rPr>
          <w:rFonts w:ascii="Times New Roman" w:eastAsia="Times New Roman" w:hAnsi="Times New Roman" w:cs="Times New Roman"/>
          <w:b/>
          <w:sz w:val="24"/>
          <w:szCs w:val="24"/>
        </w:rPr>
      </w:pPr>
      <w:r w:rsidRPr="00121D74">
        <w:rPr>
          <w:rFonts w:ascii="Times New Roman" w:eastAsia="Times New Roman" w:hAnsi="Times New Roman" w:cs="Times New Roman"/>
          <w:b/>
          <w:sz w:val="24"/>
          <w:szCs w:val="24"/>
        </w:rPr>
        <w:t>владеть:</w:t>
      </w:r>
    </w:p>
    <w:p w14:paraId="0B7D69CB" w14:textId="457A6064" w:rsidR="00040C56" w:rsidRPr="00040C56" w:rsidRDefault="00040C56" w:rsidP="00121D74">
      <w:pPr>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культурой мышления, способностью к обобщению, анализу и восприятию политической и научной информации;</w:t>
      </w:r>
    </w:p>
    <w:p w14:paraId="65505527"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применения современных концепций и методов политического анализа для решения научных, практических и педагогических задач;</w:t>
      </w:r>
    </w:p>
    <w:p w14:paraId="55DFB326"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основными теоретико-методологическими подходами в политической компаративистике, знанием современных школ и концепций в сравнительной политологии, навыками сравнительного анализа политических систем и институтов;</w:t>
      </w:r>
    </w:p>
    <w:p w14:paraId="01E8ADEC"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основными методами теоретического моделирования политических объектов;</w:t>
      </w:r>
    </w:p>
    <w:p w14:paraId="5664E68A"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навыками специализированного отображения политических явлений, научно-теоретического описания политических процессов;</w:t>
      </w:r>
    </w:p>
    <w:p w14:paraId="77ED11A0"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методиками социологического, политологического и политико-психологического анализа, подготовки справочного материала для аналитических разработок;</w:t>
      </w:r>
    </w:p>
    <w:p w14:paraId="5CCA21A2" w14:textId="77777777" w:rsidR="00040C56" w:rsidRPr="00040C56" w:rsidRDefault="00040C56" w:rsidP="00E06842">
      <w:pPr>
        <w:widowControl w:val="0"/>
        <w:numPr>
          <w:ilvl w:val="0"/>
          <w:numId w:val="39"/>
        </w:numPr>
        <w:autoSpaceDE w:val="0"/>
        <w:autoSpaceDN w:val="0"/>
        <w:spacing w:after="0" w:line="360" w:lineRule="auto"/>
        <w:ind w:left="0"/>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современными методами обработки и интерпретации комплексной политологической информации в соответствии с профилем будущей научной и педагогической деятельности для решения научных и практических задач, в том числе находящихся за пределами непосредственных профессиональных занятий.</w:t>
      </w:r>
    </w:p>
    <w:p w14:paraId="1499F9AA" w14:textId="77777777" w:rsidR="00BF3D9E" w:rsidRDefault="00BF3D9E" w:rsidP="00E06842">
      <w:pPr>
        <w:widowControl w:val="0"/>
        <w:autoSpaceDE w:val="0"/>
        <w:autoSpaceDN w:val="0"/>
        <w:spacing w:after="0" w:line="360" w:lineRule="auto"/>
        <w:jc w:val="both"/>
        <w:rPr>
          <w:rFonts w:ascii="Times New Roman" w:eastAsia="Times New Roman" w:hAnsi="Times New Roman" w:cs="Times New Roman"/>
          <w:b/>
          <w:sz w:val="24"/>
          <w:szCs w:val="24"/>
        </w:rPr>
      </w:pPr>
    </w:p>
    <w:p w14:paraId="51791D17" w14:textId="1120062F"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Общая трудоемкость дисциплины (модуля):</w:t>
      </w:r>
    </w:p>
    <w:p w14:paraId="2E5DE202"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по очной форме обучения</w:t>
      </w:r>
      <w:r w:rsidRPr="00040C56">
        <w:rPr>
          <w:rFonts w:ascii="Times New Roman" w:eastAsia="Times New Roman" w:hAnsi="Times New Roman" w:cs="Times New Roman"/>
          <w:sz w:val="24"/>
          <w:szCs w:val="24"/>
        </w:rPr>
        <w:t xml:space="preserve"> составляет 2 зачетных единицы, 72 часа, из которых 22,3 часа составляет контактная работа бакалавра с преподавателем (12 часов занятия лекционного </w:t>
      </w:r>
      <w:proofErr w:type="gramStart"/>
      <w:r w:rsidRPr="00040C56">
        <w:rPr>
          <w:rFonts w:ascii="Times New Roman" w:eastAsia="Times New Roman" w:hAnsi="Times New Roman" w:cs="Times New Roman"/>
          <w:sz w:val="24"/>
          <w:szCs w:val="24"/>
        </w:rPr>
        <w:t>типа,  10</w:t>
      </w:r>
      <w:proofErr w:type="gramEnd"/>
      <w:r w:rsidRPr="00040C56">
        <w:rPr>
          <w:rFonts w:ascii="Times New Roman" w:eastAsia="Times New Roman" w:hAnsi="Times New Roman" w:cs="Times New Roman"/>
          <w:sz w:val="24"/>
          <w:szCs w:val="24"/>
        </w:rPr>
        <w:t xml:space="preserve"> часов занятия семинарского типа, 0,3 - ИКТ),  49,7 часа  составляет  самостоятельная работа бакалавра.</w:t>
      </w:r>
    </w:p>
    <w:p w14:paraId="46A8C372" w14:textId="77777777" w:rsidR="00BF3D9E" w:rsidRDefault="00BF3D9E" w:rsidP="00E06842">
      <w:pPr>
        <w:widowControl w:val="0"/>
        <w:autoSpaceDE w:val="0"/>
        <w:autoSpaceDN w:val="0"/>
        <w:spacing w:after="0" w:line="360" w:lineRule="auto"/>
        <w:jc w:val="both"/>
        <w:rPr>
          <w:rFonts w:ascii="Times New Roman" w:eastAsia="Times New Roman" w:hAnsi="Times New Roman" w:cs="Times New Roman"/>
          <w:b/>
          <w:sz w:val="24"/>
          <w:szCs w:val="24"/>
        </w:rPr>
      </w:pPr>
    </w:p>
    <w:p w14:paraId="62B43AB8" w14:textId="720BB842"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Краткая характеристика содержания учебной дисциплины (модуля)</w:t>
      </w:r>
    </w:p>
    <w:p w14:paraId="373D9670"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
          <w:bCs/>
          <w:sz w:val="24"/>
          <w:szCs w:val="24"/>
        </w:rPr>
        <w:t>Тема 1.</w:t>
      </w:r>
      <w:r w:rsidRPr="00040C56">
        <w:rPr>
          <w:rFonts w:ascii="Times New Roman" w:eastAsia="Times New Roman" w:hAnsi="Times New Roman" w:cs="Times New Roman"/>
          <w:bCs/>
          <w:sz w:val="24"/>
          <w:szCs w:val="24"/>
        </w:rPr>
        <w:t xml:space="preserve"> Введение в дисциплину. Проблемное поле. Понятийный аппарат. </w:t>
      </w:r>
      <w:proofErr w:type="spellStart"/>
      <w:r w:rsidRPr="00040C56">
        <w:rPr>
          <w:rFonts w:ascii="Times New Roman" w:eastAsia="Times New Roman" w:hAnsi="Times New Roman" w:cs="Times New Roman"/>
          <w:bCs/>
          <w:sz w:val="24"/>
          <w:szCs w:val="24"/>
        </w:rPr>
        <w:t>Междисциплинарность</w:t>
      </w:r>
      <w:proofErr w:type="spellEnd"/>
      <w:r w:rsidRPr="00040C56">
        <w:rPr>
          <w:rFonts w:ascii="Times New Roman" w:eastAsia="Times New Roman" w:hAnsi="Times New Roman" w:cs="Times New Roman"/>
          <w:bCs/>
          <w:sz w:val="24"/>
          <w:szCs w:val="24"/>
        </w:rPr>
        <w:t>. Значение для теории и практики.</w:t>
      </w:r>
      <w:r w:rsidRPr="00040C56">
        <w:rPr>
          <w:rFonts w:ascii="Times New Roman" w:eastAsia="Times New Roman" w:hAnsi="Times New Roman" w:cs="Times New Roman"/>
          <w:sz w:val="24"/>
          <w:szCs w:val="24"/>
        </w:rPr>
        <w:t xml:space="preserve"> Международное развитие: концепт, история понятия. Международное развитие в документах ООН. Место экологической проблематики в программах содействия международному развитию. </w:t>
      </w:r>
      <w:r w:rsidRPr="00040C56">
        <w:rPr>
          <w:rFonts w:ascii="Times New Roman" w:eastAsia="Times New Roman" w:hAnsi="Times New Roman" w:cs="Times New Roman"/>
          <w:color w:val="000000"/>
          <w:sz w:val="24"/>
          <w:szCs w:val="24"/>
        </w:rPr>
        <w:t xml:space="preserve">Роль международных организаций в формировании безопасного развития цивилизации. </w:t>
      </w:r>
      <w:proofErr w:type="spellStart"/>
      <w:r w:rsidRPr="00040C56">
        <w:rPr>
          <w:rFonts w:ascii="Times New Roman" w:eastAsia="Times New Roman" w:hAnsi="Times New Roman" w:cs="Times New Roman"/>
          <w:color w:val="000000"/>
          <w:sz w:val="24"/>
          <w:szCs w:val="24"/>
        </w:rPr>
        <w:t>Страновые</w:t>
      </w:r>
      <w:proofErr w:type="spellEnd"/>
      <w:r w:rsidRPr="00040C56">
        <w:rPr>
          <w:rFonts w:ascii="Times New Roman" w:eastAsia="Times New Roman" w:hAnsi="Times New Roman" w:cs="Times New Roman"/>
          <w:color w:val="000000"/>
          <w:sz w:val="24"/>
          <w:szCs w:val="24"/>
        </w:rPr>
        <w:t xml:space="preserve"> аспекты политики экологической безопасности. </w:t>
      </w:r>
      <w:r w:rsidRPr="00040C56">
        <w:rPr>
          <w:rFonts w:ascii="Times New Roman" w:eastAsia="Times New Roman" w:hAnsi="Times New Roman" w:cs="Times New Roman"/>
          <w:sz w:val="24"/>
          <w:szCs w:val="24"/>
        </w:rPr>
        <w:t>Оценка допустимого антропогенного воздействия на экосистемы.</w:t>
      </w:r>
    </w:p>
    <w:p w14:paraId="50C10840"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Тема 2.</w:t>
      </w:r>
      <w:r w:rsidRPr="00040C56">
        <w:rPr>
          <w:rFonts w:ascii="Times New Roman" w:eastAsia="Times New Roman" w:hAnsi="Times New Roman" w:cs="Times New Roman"/>
          <w:color w:val="000000"/>
          <w:sz w:val="24"/>
          <w:szCs w:val="24"/>
        </w:rPr>
        <w:t xml:space="preserve"> Международно-политические аспекты концепции устойчивого развития. </w:t>
      </w:r>
      <w:r w:rsidRPr="00040C56">
        <w:rPr>
          <w:rFonts w:ascii="Times New Roman" w:eastAsia="Times New Roman" w:hAnsi="Times New Roman" w:cs="Times New Roman"/>
          <w:sz w:val="24"/>
          <w:szCs w:val="24"/>
        </w:rPr>
        <w:t>Исходные положения устойчивого развития. История термина «устойчивое развитие» («</w:t>
      </w:r>
      <w:r w:rsidRPr="00040C56">
        <w:rPr>
          <w:rFonts w:ascii="Times New Roman" w:eastAsia="Times New Roman" w:hAnsi="Times New Roman" w:cs="Times New Roman"/>
          <w:sz w:val="24"/>
          <w:szCs w:val="24"/>
          <w:lang w:val="en-US"/>
        </w:rPr>
        <w:t>sustainable</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lang w:val="en-US"/>
        </w:rPr>
        <w:t>development</w:t>
      </w:r>
      <w:r w:rsidRPr="00040C56">
        <w:rPr>
          <w:rFonts w:ascii="Times New Roman" w:eastAsia="Times New Roman" w:hAnsi="Times New Roman" w:cs="Times New Roman"/>
          <w:sz w:val="24"/>
          <w:szCs w:val="24"/>
        </w:rPr>
        <w:t xml:space="preserve">» - допустимое, поддерживаемое, защищаемое развитие). </w:t>
      </w:r>
    </w:p>
    <w:p w14:paraId="1866569E"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color w:val="000000"/>
          <w:sz w:val="24"/>
          <w:szCs w:val="24"/>
        </w:rPr>
      </w:pPr>
      <w:r w:rsidRPr="00040C56">
        <w:rPr>
          <w:rFonts w:ascii="Times New Roman" w:eastAsia="Times New Roman" w:hAnsi="Times New Roman" w:cs="Times New Roman"/>
          <w:color w:val="000000"/>
          <w:sz w:val="24"/>
          <w:szCs w:val="24"/>
        </w:rPr>
        <w:t>Системы индикаторов устойчивого развития: основные подходы.</w:t>
      </w:r>
      <w:r w:rsidRPr="00040C56">
        <w:rPr>
          <w:rFonts w:ascii="Times New Roman" w:eastAsia="Times New Roman" w:hAnsi="Times New Roman" w:cs="Times New Roman"/>
          <w:sz w:val="24"/>
          <w:szCs w:val="24"/>
        </w:rPr>
        <w:t xml:space="preserve"> Международное сотрудничество при переходе к устойчивому развитию. Проблемы становления международного рынка экологических квот. Роль региональных факторов в стратегии устойчивого развития. Основные положения стратегии устойчивого территориального развития. Принципы обеспечения устойчивого развития регионов. Формы и методы </w:t>
      </w:r>
      <w:r w:rsidRPr="00040C56">
        <w:rPr>
          <w:rFonts w:ascii="Times New Roman" w:eastAsia="Times New Roman" w:hAnsi="Times New Roman" w:cs="Times New Roman"/>
          <w:sz w:val="24"/>
          <w:szCs w:val="24"/>
        </w:rPr>
        <w:lastRenderedPageBreak/>
        <w:t>регулирования устойчивого регионального развития.</w:t>
      </w:r>
    </w:p>
    <w:p w14:paraId="2915BD4C"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3.</w:t>
      </w:r>
      <w:r w:rsidRPr="00040C56">
        <w:rPr>
          <w:rFonts w:ascii="Times New Roman" w:eastAsia="Times New Roman" w:hAnsi="Times New Roman" w:cs="Times New Roman"/>
          <w:sz w:val="24"/>
          <w:szCs w:val="24"/>
        </w:rPr>
        <w:t xml:space="preserve"> Конференции глав государств и правительств по окружающей среде и устойчивому развитию в Рио-де-Жанейро (РИО-92) и Йоханнесбурге. Основные итоги и материалы. РИО+10</w:t>
      </w:r>
    </w:p>
    <w:p w14:paraId="420BD48A"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Cs/>
          <w:sz w:val="24"/>
          <w:szCs w:val="24"/>
        </w:rPr>
        <w:t>РИО+20. «Зеленая экономическая инициатива» ЮНЕП. Технологии, направления, проблемы внедрения концепта «зеленой экономики». Доклад Всемирного банка «Всеобъемлющий зеленый рост. Путь к устойчивому развитию».</w:t>
      </w:r>
    </w:p>
    <w:p w14:paraId="5AE59A5B"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Тема 5.</w:t>
      </w:r>
      <w:r w:rsidRPr="00040C56">
        <w:rPr>
          <w:rFonts w:ascii="Times New Roman" w:eastAsia="Times New Roman" w:hAnsi="Times New Roman" w:cs="Times New Roman"/>
          <w:sz w:val="24"/>
          <w:szCs w:val="24"/>
        </w:rPr>
        <w:t xml:space="preserve"> РКИК. Национальный климатический фонд. Роль НКО в решении экологических проблем (</w:t>
      </w:r>
      <w:r w:rsidRPr="00040C56">
        <w:rPr>
          <w:rFonts w:ascii="Times New Roman" w:eastAsia="Times New Roman" w:hAnsi="Times New Roman" w:cs="Times New Roman"/>
          <w:sz w:val="24"/>
          <w:szCs w:val="24"/>
          <w:lang w:val="en-US"/>
        </w:rPr>
        <w:t>GCF</w:t>
      </w:r>
      <w:r w:rsidRPr="00040C56">
        <w:rPr>
          <w:rFonts w:ascii="Times New Roman" w:eastAsia="Times New Roman" w:hAnsi="Times New Roman" w:cs="Times New Roman"/>
          <w:sz w:val="24"/>
          <w:szCs w:val="24"/>
        </w:rPr>
        <w:t xml:space="preserve"> Зеленый климатический фонд, </w:t>
      </w:r>
      <w:r w:rsidRPr="00040C56">
        <w:rPr>
          <w:rFonts w:ascii="Times New Roman" w:eastAsia="Times New Roman" w:hAnsi="Times New Roman" w:cs="Times New Roman"/>
          <w:sz w:val="24"/>
          <w:szCs w:val="24"/>
          <w:lang w:val="en-US"/>
        </w:rPr>
        <w:t>GGGI</w:t>
      </w:r>
      <w:r w:rsidRPr="00040C56">
        <w:rPr>
          <w:rFonts w:ascii="Times New Roman" w:eastAsia="Times New Roman" w:hAnsi="Times New Roman" w:cs="Times New Roman"/>
          <w:sz w:val="24"/>
          <w:szCs w:val="24"/>
        </w:rPr>
        <w:t xml:space="preserve"> Институт глобального зеленого роста и проч.)</w:t>
      </w:r>
    </w:p>
    <w:p w14:paraId="355F884D"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bCs/>
          <w:color w:val="000000"/>
          <w:sz w:val="24"/>
          <w:szCs w:val="24"/>
        </w:rPr>
      </w:pPr>
      <w:r w:rsidRPr="00040C56">
        <w:rPr>
          <w:rFonts w:ascii="Times New Roman" w:eastAsia="Times New Roman" w:hAnsi="Times New Roman" w:cs="Times New Roman"/>
          <w:b/>
          <w:bCs/>
          <w:color w:val="000000"/>
          <w:sz w:val="24"/>
          <w:szCs w:val="24"/>
        </w:rPr>
        <w:t>Тема 6.</w:t>
      </w:r>
      <w:r w:rsidRPr="00040C56">
        <w:rPr>
          <w:rFonts w:ascii="Times New Roman" w:eastAsia="Times New Roman" w:hAnsi="Times New Roman" w:cs="Times New Roman"/>
          <w:bCs/>
          <w:color w:val="000000"/>
          <w:sz w:val="24"/>
          <w:szCs w:val="24"/>
        </w:rPr>
        <w:t xml:space="preserve"> Национальные стратегии устойчивого развития: основные модели. </w:t>
      </w:r>
      <w:r w:rsidRPr="00040C56">
        <w:rPr>
          <w:rFonts w:ascii="Times New Roman" w:eastAsia="Times New Roman" w:hAnsi="Times New Roman" w:cs="Times New Roman"/>
          <w:sz w:val="24"/>
          <w:szCs w:val="24"/>
        </w:rPr>
        <w:t>Роль государства в переходе к модели устойчивого развития. Законодательное обеспечение реализации стратегии устойчивого развития. Формирование системы государственно</w:t>
      </w:r>
      <w:r w:rsidRPr="00040C56">
        <w:rPr>
          <w:rFonts w:ascii="Times New Roman" w:eastAsia="Times New Roman" w:hAnsi="Times New Roman" w:cs="Times New Roman"/>
          <w:sz w:val="24"/>
          <w:szCs w:val="24"/>
        </w:rPr>
        <w:softHyphen/>
        <w:t xml:space="preserve"> </w:t>
      </w:r>
      <w:proofErr w:type="spellStart"/>
      <w:r w:rsidRPr="00040C56">
        <w:rPr>
          <w:rFonts w:ascii="Times New Roman" w:eastAsia="Times New Roman" w:hAnsi="Times New Roman" w:cs="Times New Roman"/>
          <w:sz w:val="24"/>
          <w:szCs w:val="24"/>
        </w:rPr>
        <w:t>го</w:t>
      </w:r>
      <w:proofErr w:type="spellEnd"/>
      <w:r w:rsidRPr="00040C56">
        <w:rPr>
          <w:rFonts w:ascii="Times New Roman" w:eastAsia="Times New Roman" w:hAnsi="Times New Roman" w:cs="Times New Roman"/>
          <w:sz w:val="24"/>
          <w:szCs w:val="24"/>
        </w:rPr>
        <w:t xml:space="preserve"> управления переходом к устойчивому развитию.</w:t>
      </w:r>
    </w:p>
    <w:p w14:paraId="2CFCB363"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bCs/>
          <w:color w:val="000000"/>
          <w:sz w:val="24"/>
          <w:szCs w:val="24"/>
        </w:rPr>
        <w:t>Тема 7.</w:t>
      </w:r>
      <w:r w:rsidRPr="00040C56">
        <w:rPr>
          <w:rFonts w:ascii="Times New Roman" w:eastAsia="Times New Roman" w:hAnsi="Times New Roman" w:cs="Times New Roman"/>
          <w:sz w:val="24"/>
          <w:szCs w:val="24"/>
        </w:rPr>
        <w:t xml:space="preserve"> Концепция устойчивого развития: российский контекст. Возможности и вызовы. Цели и задачи устойчивого развития России. Этапы перехода России на модель устойчивого развития. Основные принципы устойчивого развития. Базовые показатели устойчивого развития. Специфика перехода России к устойчивому развитию. Указ Президента РФ «О государственной стратегии по охране окружающей среде и обеспечению устойчивого развития».</w:t>
      </w:r>
    </w:p>
    <w:p w14:paraId="757AA664"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Виды учебной работы:</w:t>
      </w:r>
      <w:r w:rsidRPr="00040C56">
        <w:rPr>
          <w:rFonts w:ascii="Times New Roman" w:eastAsia="Times New Roman" w:hAnsi="Times New Roman" w:cs="Times New Roman"/>
          <w:sz w:val="24"/>
          <w:szCs w:val="24"/>
        </w:rPr>
        <w:t xml:space="preserve"> контактная работа (лекции, семинарские занятия, доклады, дискуссии), самостоятельная работа (подготовка к семинару, дискуссиям, тестам).</w:t>
      </w:r>
    </w:p>
    <w:p w14:paraId="7D4E4AD4"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xml:space="preserve"> опрос, презентации, дискуссии, рубежный контроль</w:t>
      </w:r>
    </w:p>
    <w:p w14:paraId="3F9994A3" w14:textId="77777777" w:rsidR="00040C56" w:rsidRPr="00040C56" w:rsidRDefault="00040C56" w:rsidP="00E06842">
      <w:pPr>
        <w:widowControl w:val="0"/>
        <w:tabs>
          <w:tab w:val="left" w:pos="2694"/>
          <w:tab w:val="left" w:pos="5529"/>
          <w:tab w:val="left" w:pos="9072"/>
        </w:tabs>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xml:space="preserve"> зачет</w:t>
      </w:r>
    </w:p>
    <w:p w14:paraId="01E8012B" w14:textId="77777777" w:rsidR="00040C56" w:rsidRPr="00040C56" w:rsidRDefault="00040C56" w:rsidP="00E06842">
      <w:pPr>
        <w:widowControl w:val="0"/>
        <w:autoSpaceDE w:val="0"/>
        <w:autoSpaceDN w:val="0"/>
        <w:spacing w:after="0" w:line="36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Разработчик программы: </w:t>
      </w:r>
      <w:proofErr w:type="spellStart"/>
      <w:r w:rsidRPr="00040C56">
        <w:rPr>
          <w:rFonts w:ascii="Times New Roman" w:eastAsia="Times New Roman" w:hAnsi="Times New Roman" w:cs="Times New Roman"/>
          <w:sz w:val="24"/>
          <w:szCs w:val="24"/>
        </w:rPr>
        <w:t>к.п.н</w:t>
      </w:r>
      <w:proofErr w:type="spellEnd"/>
      <w:r w:rsidRPr="00040C56">
        <w:rPr>
          <w:rFonts w:ascii="Times New Roman" w:eastAsia="Times New Roman" w:hAnsi="Times New Roman" w:cs="Times New Roman"/>
          <w:sz w:val="24"/>
          <w:szCs w:val="24"/>
        </w:rPr>
        <w:t xml:space="preserve">., доцент </w:t>
      </w:r>
      <w:proofErr w:type="spellStart"/>
      <w:r w:rsidRPr="00040C56">
        <w:rPr>
          <w:rFonts w:ascii="Times New Roman" w:eastAsia="Times New Roman" w:hAnsi="Times New Roman" w:cs="Times New Roman"/>
          <w:sz w:val="24"/>
          <w:szCs w:val="24"/>
        </w:rPr>
        <w:t>Кулябина</w:t>
      </w:r>
      <w:proofErr w:type="spellEnd"/>
      <w:r w:rsidRPr="00040C56">
        <w:rPr>
          <w:rFonts w:ascii="Times New Roman" w:eastAsia="Times New Roman" w:hAnsi="Times New Roman" w:cs="Times New Roman"/>
          <w:sz w:val="24"/>
          <w:szCs w:val="24"/>
        </w:rPr>
        <w:t xml:space="preserve"> Л.Н.</w:t>
      </w:r>
    </w:p>
    <w:p w14:paraId="3C817AD4"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p>
    <w:p w14:paraId="4E51F74D"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.07 Дисциплины по выбору 7</w:t>
      </w:r>
    </w:p>
    <w:p w14:paraId="39891F1D"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.07.01 Теория и практика переговорного процесса</w:t>
      </w:r>
    </w:p>
    <w:p w14:paraId="5C7B62B7"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p>
    <w:p w14:paraId="0486F5C1" w14:textId="77777777" w:rsidR="00040C56" w:rsidRPr="00E06842" w:rsidRDefault="00040C56" w:rsidP="00E06842">
      <w:pPr>
        <w:shd w:val="clear" w:color="auto" w:fill="FFFFFF"/>
        <w:spacing w:after="0" w:line="276" w:lineRule="auto"/>
        <w:ind w:firstLine="709"/>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sz w:val="24"/>
          <w:szCs w:val="24"/>
          <w:lang w:eastAsia="ru-RU"/>
        </w:rPr>
        <w:t>Цели и задачи освоения дисциплины (модуля)</w:t>
      </w:r>
    </w:p>
    <w:p w14:paraId="488E9679" w14:textId="535ED5D6"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Главная цель – ознакомление с теорией и практикой ведения переговоров как основы дипломатии, наиболее ответственного и сложного вида дипломатической деятельности, как науки и искусства,</w:t>
      </w:r>
      <w:r w:rsidRPr="00040C56">
        <w:rPr>
          <w:rFonts w:ascii="Times New Roman" w:eastAsia="Times New Roman" w:hAnsi="Times New Roman" w:cs="Times New Roman"/>
          <w:sz w:val="24"/>
          <w:szCs w:val="24"/>
          <w:lang w:val="en-US"/>
        </w:rPr>
        <w:t> </w:t>
      </w:r>
      <w:r w:rsidRPr="00040C56">
        <w:rPr>
          <w:rFonts w:ascii="Times New Roman" w:eastAsia="Times New Roman" w:hAnsi="Times New Roman" w:cs="Times New Roman"/>
          <w:sz w:val="24"/>
          <w:szCs w:val="24"/>
        </w:rPr>
        <w:t>антипода войны и любых силовых решений возникающих проблем,</w:t>
      </w:r>
      <w:r w:rsidRPr="00040C56">
        <w:rPr>
          <w:rFonts w:ascii="Times New Roman" w:eastAsia="Times New Roman" w:hAnsi="Times New Roman" w:cs="Times New Roman"/>
          <w:sz w:val="24"/>
          <w:szCs w:val="24"/>
          <w:lang w:val="en-US"/>
        </w:rPr>
        <w:t> </w:t>
      </w:r>
      <w:r w:rsidRPr="00040C56">
        <w:rPr>
          <w:rFonts w:ascii="Times New Roman" w:eastAsia="Times New Roman" w:hAnsi="Times New Roman" w:cs="Times New Roman"/>
          <w:sz w:val="24"/>
          <w:szCs w:val="24"/>
        </w:rPr>
        <w:t>как одной из важнейших форм человеческого общения. Существенное значение имеет владение будущими переговорщиками техникой переговоров:</w:t>
      </w:r>
    </w:p>
    <w:p w14:paraId="212F83F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 методами продвижения своей позиции;</w:t>
      </w:r>
    </w:p>
    <w:p w14:paraId="36E7473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 способами воздействия на партнера на переговорах и нейтрализации воздействия с его стороны;</w:t>
      </w:r>
    </w:p>
    <w:p w14:paraId="61A30B2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 приемами, способствующими достижению договоренностей, </w:t>
      </w:r>
    </w:p>
    <w:p w14:paraId="46F0982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 формами фиксации этих договоренностей в итоговых документах.  </w:t>
      </w:r>
    </w:p>
    <w:p w14:paraId="170A3C6E"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14:paraId="7EBD1223"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Место дисциплины в структуре ОПОП ВО</w:t>
      </w:r>
    </w:p>
    <w:p w14:paraId="366DC22D" w14:textId="77777777" w:rsidR="00040C56" w:rsidRPr="00040C56" w:rsidRDefault="00040C56" w:rsidP="00E0684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040C56">
        <w:rPr>
          <w:rFonts w:ascii="Times New Roman" w:eastAsia="Calibri" w:hAnsi="Times New Roman" w:cs="Times New Roman"/>
          <w:sz w:val="24"/>
          <w:szCs w:val="24"/>
        </w:rPr>
        <w:t xml:space="preserve">Дисциплина «Теория и практика переговорного процесса» относится к факультативным дисциплинам и связана с дисциплинами «Дипломатическая и консульская служба России», </w:t>
      </w:r>
      <w:r w:rsidRPr="00040C56">
        <w:rPr>
          <w:rFonts w:ascii="Times New Roman" w:eastAsia="Times New Roman" w:hAnsi="Times New Roman" w:cs="Times New Roman"/>
          <w:sz w:val="24"/>
          <w:szCs w:val="24"/>
        </w:rPr>
        <w:t>«Внешнеполитический процесс и формирование внешней политики РФ», «Региональные подсистемы международных отношений в ХХ</w:t>
      </w:r>
      <w:r w:rsidRPr="00040C56">
        <w:rPr>
          <w:rFonts w:ascii="Times New Roman" w:eastAsia="Times New Roman" w:hAnsi="Times New Roman" w:cs="Times New Roman"/>
          <w:sz w:val="24"/>
          <w:szCs w:val="24"/>
          <w:lang w:val="en-US"/>
        </w:rPr>
        <w:t>I</w:t>
      </w:r>
      <w:r w:rsidRPr="00040C56">
        <w:rPr>
          <w:rFonts w:ascii="Times New Roman" w:eastAsia="Times New Roman" w:hAnsi="Times New Roman" w:cs="Times New Roman"/>
          <w:sz w:val="24"/>
          <w:szCs w:val="24"/>
        </w:rPr>
        <w:t xml:space="preserve"> веке» и др.</w:t>
      </w:r>
      <w:r w:rsidRPr="00040C56">
        <w:rPr>
          <w:rFonts w:ascii="Times New Roman" w:eastAsia="Times New Roman" w:hAnsi="Times New Roman" w:cs="Times New Roman"/>
          <w:sz w:val="24"/>
          <w:szCs w:val="24"/>
          <w:lang w:val="en-US"/>
        </w:rPr>
        <w:t> </w:t>
      </w:r>
    </w:p>
    <w:p w14:paraId="2BBEFCC2" w14:textId="77777777" w:rsidR="00040C56" w:rsidRPr="00040C56" w:rsidRDefault="00040C56" w:rsidP="00E068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Обязательным условием для обучающихся является знание основ дисциплин «</w:t>
      </w:r>
      <w:r w:rsidRPr="00040C56">
        <w:rPr>
          <w:rFonts w:ascii="Times New Roman" w:eastAsia="Calibri" w:hAnsi="Times New Roman" w:cs="Times New Roman"/>
          <w:sz w:val="24"/>
          <w:szCs w:val="24"/>
        </w:rPr>
        <w:t>Дипломатическая и консульская служба России»</w:t>
      </w:r>
      <w:r w:rsidRPr="00040C56">
        <w:rPr>
          <w:rFonts w:ascii="Times New Roman" w:eastAsia="Times New Roman" w:hAnsi="Times New Roman" w:cs="Times New Roman"/>
          <w:sz w:val="24"/>
          <w:szCs w:val="24"/>
        </w:rPr>
        <w:t>, «Теория и история дипломатии, «История международных отношений.</w:t>
      </w:r>
    </w:p>
    <w:p w14:paraId="58F37218" w14:textId="77777777" w:rsidR="00040C56" w:rsidRPr="00040C56" w:rsidRDefault="00040C56" w:rsidP="00E06842">
      <w:pPr>
        <w:widowControl w:val="0"/>
        <w:autoSpaceDE w:val="0"/>
        <w:autoSpaceDN w:val="0"/>
        <w:spacing w:after="0" w:line="276" w:lineRule="auto"/>
        <w:ind w:firstLine="709"/>
        <w:jc w:val="both"/>
        <w:rPr>
          <w:rFonts w:ascii="Times New Roman" w:eastAsia="Calibri" w:hAnsi="Times New Roman" w:cs="Times New Roman"/>
          <w:sz w:val="24"/>
          <w:szCs w:val="24"/>
        </w:rPr>
      </w:pPr>
    </w:p>
    <w:p w14:paraId="0E6CF7D6"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056C7C8D" w14:textId="75EC1A7B" w:rsidR="00040C56" w:rsidRPr="00040C56" w:rsidRDefault="00040C56" w:rsidP="00E0684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sz w:val="24"/>
          <w:szCs w:val="24"/>
        </w:rPr>
        <w:t>В результат</w:t>
      </w:r>
      <w:r w:rsidR="00BF3D9E">
        <w:rPr>
          <w:rFonts w:ascii="Times New Roman" w:eastAsia="Times New Roman" w:hAnsi="Times New Roman" w:cs="Times New Roman"/>
          <w:sz w:val="24"/>
          <w:szCs w:val="24"/>
        </w:rPr>
        <w:t xml:space="preserve">е изучения дисциплины студенты </w:t>
      </w:r>
      <w:r w:rsidRPr="00040C56">
        <w:rPr>
          <w:rFonts w:ascii="Times New Roman" w:eastAsia="Times New Roman" w:hAnsi="Times New Roman" w:cs="Times New Roman"/>
          <w:sz w:val="24"/>
          <w:szCs w:val="24"/>
        </w:rPr>
        <w:t>должны знать основные положения теории и практики организации международных переговоров</w:t>
      </w:r>
      <w:r w:rsidRPr="00040C56">
        <w:rPr>
          <w:rFonts w:ascii="Times New Roman" w:eastAsia="Times New Roman" w:hAnsi="Times New Roman" w:cs="Times New Roman"/>
          <w:b/>
          <w:sz w:val="24"/>
          <w:szCs w:val="24"/>
        </w:rPr>
        <w:t>.</w:t>
      </w:r>
    </w:p>
    <w:p w14:paraId="2DF2DC5B"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58FC4C3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 итогам изучения данной дисциплины бакалавр призван обладать следующими общепрофессиональные компетенциями (ОПК):</w:t>
      </w:r>
    </w:p>
    <w:p w14:paraId="620422C2" w14:textId="5726A033" w:rsidR="00040C56" w:rsidRPr="00E06842" w:rsidRDefault="00040C56" w:rsidP="00E06842">
      <w:pPr>
        <w:widowControl w:val="0"/>
        <w:autoSpaceDE w:val="0"/>
        <w:autoSpaceDN w:val="0"/>
        <w:adjustRightInd w:val="0"/>
        <w:spacing w:before="120" w:after="0" w:line="240" w:lineRule="auto"/>
        <w:rPr>
          <w:rFonts w:ascii="Times New Roman" w:eastAsia="Times New Roman" w:hAnsi="Times New Roman" w:cs="Times New Roman"/>
          <w:bCs/>
          <w:sz w:val="24"/>
          <w:szCs w:val="24"/>
        </w:rPr>
      </w:pPr>
      <w:r w:rsidRPr="00040C56">
        <w:rPr>
          <w:rFonts w:ascii="Times New Roman" w:eastAsia="Calibri" w:hAnsi="Times New Roman" w:cs="Times New Roman"/>
          <w:color w:val="000000"/>
          <w:sz w:val="24"/>
          <w:szCs w:val="24"/>
          <w:u w:color="000000"/>
          <w:bdr w:val="nil"/>
        </w:rPr>
        <w:t>-</w:t>
      </w:r>
      <w:r w:rsidR="00F72146">
        <w:rPr>
          <w:rFonts w:ascii="Times New Roman" w:eastAsia="Calibri" w:hAnsi="Times New Roman" w:cs="Times New Roman"/>
          <w:color w:val="000000"/>
          <w:sz w:val="24"/>
          <w:szCs w:val="24"/>
          <w:u w:color="000000"/>
          <w:bdr w:val="nil"/>
        </w:rPr>
        <w:t>способность</w:t>
      </w:r>
      <w:r w:rsidRPr="00040C56">
        <w:rPr>
          <w:rFonts w:ascii="Times New Roman" w:eastAsia="Calibri" w:hAnsi="Times New Roman" w:cs="Times New Roman"/>
          <w:color w:val="000000"/>
          <w:sz w:val="24"/>
          <w:szCs w:val="24"/>
          <w:u w:color="000000"/>
          <w:bdr w:val="nil"/>
        </w:rPr>
        <w:t xml:space="preserve"> составлять и оформлять документы и отчеты по результатам профессиональной деятельности (ОПК 7).</w:t>
      </w:r>
    </w:p>
    <w:p w14:paraId="53B64B56" w14:textId="77777777" w:rsidR="00040C56" w:rsidRPr="00E06842" w:rsidRDefault="00040C56" w:rsidP="00E06842">
      <w:pPr>
        <w:tabs>
          <w:tab w:val="left" w:leader="underscore" w:pos="0"/>
        </w:tabs>
        <w:suppressAutoHyphens/>
        <w:autoSpaceDE w:val="0"/>
        <w:autoSpaceDN w:val="0"/>
        <w:spacing w:before="38" w:after="0" w:line="240" w:lineRule="auto"/>
        <w:jc w:val="both"/>
        <w:textAlignment w:val="baseline"/>
        <w:rPr>
          <w:rFonts w:ascii="Times New Roman" w:eastAsia="Times New Roman" w:hAnsi="Times New Roman" w:cs="Times New Roman"/>
          <w:bCs/>
          <w:sz w:val="24"/>
          <w:szCs w:val="24"/>
          <w:lang w:eastAsia="ru-RU"/>
        </w:rPr>
      </w:pPr>
      <w:r w:rsidRPr="00E06842">
        <w:rPr>
          <w:rFonts w:ascii="Times New Roman" w:eastAsia="Times New Roman" w:hAnsi="Times New Roman" w:cs="Times New Roman"/>
          <w:b/>
          <w:bCs/>
          <w:sz w:val="24"/>
          <w:szCs w:val="24"/>
          <w:lang w:eastAsia="ru-RU"/>
        </w:rPr>
        <w:tab/>
      </w:r>
    </w:p>
    <w:p w14:paraId="1374FA70" w14:textId="77777777" w:rsidR="00040C56" w:rsidRPr="00040C56" w:rsidRDefault="00040C56" w:rsidP="00E06842">
      <w:pPr>
        <w:tabs>
          <w:tab w:val="left" w:leader="underscore" w:pos="0"/>
        </w:tabs>
        <w:suppressAutoHyphens/>
        <w:autoSpaceDE w:val="0"/>
        <w:autoSpaceDN w:val="0"/>
        <w:spacing w:before="38" w:after="0" w:line="240" w:lineRule="auto"/>
        <w:jc w:val="both"/>
        <w:textAlignment w:val="baseline"/>
        <w:rPr>
          <w:rFonts w:ascii="Times New Roman" w:eastAsia="Times New Roman" w:hAnsi="Times New Roman" w:cs="Times New Roman"/>
          <w:bCs/>
          <w:sz w:val="24"/>
          <w:szCs w:val="24"/>
          <w:lang w:eastAsia="ru-RU"/>
        </w:rPr>
      </w:pPr>
      <w:r w:rsidRPr="00E06842">
        <w:rPr>
          <w:rFonts w:ascii="Times New Roman" w:eastAsia="Times New Roman" w:hAnsi="Times New Roman" w:cs="Times New Roman"/>
          <w:b/>
          <w:bCs/>
          <w:sz w:val="24"/>
          <w:szCs w:val="24"/>
          <w:lang w:eastAsia="ru-RU"/>
        </w:rPr>
        <w:t xml:space="preserve">           А также – профессиональными компетенциями (ПК):</w:t>
      </w:r>
    </w:p>
    <w:p w14:paraId="09B84626" w14:textId="77777777" w:rsidR="00040C56" w:rsidRPr="00040C56" w:rsidRDefault="00040C56" w:rsidP="00E06842">
      <w:pPr>
        <w:widowControl w:val="0"/>
        <w:pBdr>
          <w:top w:val="nil"/>
          <w:left w:val="nil"/>
          <w:bottom w:val="nil"/>
          <w:right w:val="nil"/>
          <w:between w:val="nil"/>
          <w:bar w:val="nil"/>
        </w:pBdr>
        <w:suppressAutoHyphens/>
        <w:autoSpaceDE w:val="0"/>
        <w:autoSpaceDN w:val="0"/>
        <w:spacing w:after="0" w:line="360" w:lineRule="auto"/>
        <w:jc w:val="both"/>
        <w:rPr>
          <w:rFonts w:ascii="Times New Roman" w:eastAsia="Calibri" w:hAnsi="Times New Roman" w:cs="Times New Roman"/>
          <w:color w:val="000000"/>
          <w:sz w:val="24"/>
          <w:szCs w:val="24"/>
          <w:u w:color="000000"/>
          <w:bdr w:val="nil"/>
        </w:rPr>
      </w:pPr>
      <w:r w:rsidRPr="00040C56">
        <w:rPr>
          <w:rFonts w:ascii="Times New Roman" w:eastAsia="Calibri" w:hAnsi="Times New Roman" w:cs="Times New Roman"/>
          <w:b/>
          <w:color w:val="000000"/>
          <w:sz w:val="24"/>
          <w:szCs w:val="24"/>
          <w:u w:color="000000"/>
          <w:bdr w:val="nil"/>
        </w:rPr>
        <w:t>-</w:t>
      </w:r>
      <w:r w:rsidRPr="00040C56">
        <w:rPr>
          <w:rFonts w:ascii="Times New Roman" w:eastAsia="Calibri" w:hAnsi="Times New Roman" w:cs="Times New Roman"/>
          <w:color w:val="000000"/>
          <w:sz w:val="24"/>
          <w:szCs w:val="24"/>
          <w:u w:color="000000"/>
          <w:bdr w:val="nil"/>
        </w:rPr>
        <w:t>знать основы дипломатической переписки, подготовки и заключения международных договоров и соглашений, ведения переговоров (ПК 1).</w:t>
      </w:r>
    </w:p>
    <w:p w14:paraId="7D67E0C4" w14:textId="77777777" w:rsidR="00040C56" w:rsidRPr="00040C56" w:rsidRDefault="00040C56" w:rsidP="00E06842">
      <w:pPr>
        <w:widowControl w:val="0"/>
        <w:autoSpaceDE w:val="0"/>
        <w:autoSpaceDN w:val="0"/>
        <w:spacing w:after="200" w:line="276" w:lineRule="auto"/>
        <w:jc w:val="both"/>
        <w:rPr>
          <w:rFonts w:ascii="Times New Roman" w:eastAsia="Calibri" w:hAnsi="Times New Roman" w:cs="Times New Roman"/>
          <w:sz w:val="24"/>
          <w:szCs w:val="24"/>
        </w:rPr>
      </w:pPr>
      <w:r w:rsidRPr="00040C56">
        <w:rPr>
          <w:rFonts w:ascii="Times New Roman" w:eastAsia="Calibri" w:hAnsi="Times New Roman" w:cs="Times New Roman"/>
          <w:color w:val="000000"/>
          <w:sz w:val="24"/>
          <w:szCs w:val="24"/>
          <w:u w:color="000000"/>
          <w:bdr w:val="nil"/>
        </w:rPr>
        <w:t>-способность ориентироваться в механизмах многосторонней и интеграционной дипломатии (ПК 2).</w:t>
      </w:r>
    </w:p>
    <w:p w14:paraId="1526AB8D" w14:textId="77777777" w:rsidR="00040C56" w:rsidRPr="00040C56" w:rsidRDefault="00040C56" w:rsidP="00E06842">
      <w:pPr>
        <w:widowControl w:val="0"/>
        <w:autoSpaceDE w:val="0"/>
        <w:autoSpaceDN w:val="0"/>
        <w:spacing w:after="200" w:line="276" w:lineRule="auto"/>
        <w:ind w:firstLine="708"/>
        <w:jc w:val="both"/>
        <w:rPr>
          <w:rFonts w:ascii="Times New Roman" w:eastAsia="Calibri" w:hAnsi="Times New Roman" w:cs="Times New Roman"/>
          <w:sz w:val="24"/>
          <w:szCs w:val="24"/>
        </w:rPr>
      </w:pPr>
      <w:r w:rsidRPr="00040C56">
        <w:rPr>
          <w:rFonts w:ascii="Times New Roman" w:eastAsia="Calibri" w:hAnsi="Times New Roman" w:cs="Times New Roman"/>
          <w:sz w:val="24"/>
          <w:szCs w:val="24"/>
        </w:rPr>
        <w:t>В результате освоения дисциплины обучающийся должен:</w:t>
      </w:r>
    </w:p>
    <w:p w14:paraId="07900CE1"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sz w:val="24"/>
          <w:szCs w:val="24"/>
        </w:rPr>
      </w:pPr>
      <w:r w:rsidRPr="00040C56">
        <w:rPr>
          <w:rFonts w:ascii="Times New Roman" w:eastAsia="Calibri" w:hAnsi="Times New Roman" w:cs="Times New Roman"/>
          <w:b/>
          <w:sz w:val="24"/>
          <w:szCs w:val="24"/>
        </w:rPr>
        <w:t>Знать</w:t>
      </w:r>
      <w:r w:rsidRPr="00040C56">
        <w:rPr>
          <w:rFonts w:ascii="Times New Roman" w:eastAsia="Calibri" w:hAnsi="Times New Roman" w:cs="Times New Roman"/>
          <w:sz w:val="24"/>
          <w:szCs w:val="24"/>
        </w:rPr>
        <w:t>:</w:t>
      </w:r>
      <w:r w:rsidRPr="00040C56">
        <w:rPr>
          <w:rFonts w:ascii="Times New Roman" w:eastAsia="Calibri" w:hAnsi="Times New Roman" w:cs="Times New Roman"/>
          <w:sz w:val="24"/>
          <w:szCs w:val="24"/>
        </w:rPr>
        <w:br/>
        <w:t xml:space="preserve">- </w:t>
      </w:r>
      <w:r w:rsidRPr="00040C56">
        <w:rPr>
          <w:rFonts w:ascii="Times New Roman" w:eastAsia="Calibri" w:hAnsi="Times New Roman" w:cs="Times New Roman"/>
          <w:color w:val="000000"/>
          <w:sz w:val="24"/>
          <w:szCs w:val="24"/>
          <w:u w:color="000000"/>
          <w:bdr w:val="nil"/>
        </w:rPr>
        <w:t>основы составления и оформления документов и отчетов по результатам профессиональной деятельности;</w:t>
      </w:r>
    </w:p>
    <w:p w14:paraId="3C4AC03F"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color w:val="000000"/>
          <w:sz w:val="24"/>
          <w:szCs w:val="24"/>
          <w:u w:color="000000"/>
          <w:bdr w:val="nil"/>
        </w:rPr>
      </w:pPr>
      <w:r w:rsidRPr="00040C56">
        <w:rPr>
          <w:rFonts w:ascii="Times New Roman" w:eastAsia="Calibri" w:hAnsi="Times New Roman" w:cs="Times New Roman"/>
          <w:sz w:val="24"/>
          <w:szCs w:val="24"/>
        </w:rPr>
        <w:t>-</w:t>
      </w:r>
      <w:r w:rsidRPr="00040C56">
        <w:rPr>
          <w:rFonts w:ascii="Times New Roman" w:eastAsia="Calibri" w:hAnsi="Times New Roman" w:cs="Times New Roman"/>
          <w:color w:val="000000"/>
          <w:sz w:val="24"/>
          <w:szCs w:val="24"/>
          <w:u w:color="000000"/>
          <w:bdr w:val="nil"/>
        </w:rPr>
        <w:t xml:space="preserve"> основы дипломатической переписки, подготовки и заключения международных договоров и соглашений, ведения переговоров;</w:t>
      </w:r>
    </w:p>
    <w:p w14:paraId="1ABE06AF" w14:textId="77777777" w:rsidR="00040C56" w:rsidRPr="00040C56" w:rsidRDefault="00040C56" w:rsidP="00E06842">
      <w:pPr>
        <w:widowControl w:val="0"/>
        <w:autoSpaceDE w:val="0"/>
        <w:autoSpaceDN w:val="0"/>
        <w:spacing w:after="200" w:line="276" w:lineRule="auto"/>
        <w:jc w:val="both"/>
        <w:rPr>
          <w:rFonts w:ascii="Times New Roman" w:eastAsia="Calibri" w:hAnsi="Times New Roman" w:cs="Times New Roman"/>
          <w:sz w:val="24"/>
          <w:szCs w:val="24"/>
        </w:rPr>
      </w:pPr>
      <w:r w:rsidRPr="00040C56">
        <w:rPr>
          <w:rFonts w:ascii="Times New Roman" w:eastAsia="Calibri" w:hAnsi="Times New Roman" w:cs="Times New Roman"/>
          <w:color w:val="000000"/>
          <w:sz w:val="24"/>
          <w:szCs w:val="24"/>
          <w:u w:color="000000"/>
          <w:bdr w:val="nil"/>
        </w:rPr>
        <w:t>- основы механизмов многосторонней и интеграционной дипломатии.</w:t>
      </w:r>
    </w:p>
    <w:p w14:paraId="07131A3B"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b/>
          <w:sz w:val="24"/>
          <w:szCs w:val="24"/>
        </w:rPr>
      </w:pPr>
      <w:r w:rsidRPr="00040C56">
        <w:rPr>
          <w:rFonts w:ascii="Times New Roman" w:eastAsia="Calibri" w:hAnsi="Times New Roman" w:cs="Times New Roman"/>
          <w:b/>
          <w:sz w:val="24"/>
          <w:szCs w:val="24"/>
        </w:rPr>
        <w:t>Уметь:</w:t>
      </w:r>
      <w:r w:rsidRPr="00040C56">
        <w:rPr>
          <w:rFonts w:ascii="Times New Roman" w:eastAsia="Calibri" w:hAnsi="Times New Roman" w:cs="Times New Roman"/>
          <w:b/>
          <w:sz w:val="24"/>
          <w:szCs w:val="24"/>
        </w:rPr>
        <w:br/>
        <w:t xml:space="preserve">- </w:t>
      </w:r>
      <w:r w:rsidRPr="00040C56">
        <w:rPr>
          <w:rFonts w:ascii="Times New Roman" w:eastAsia="Calibri" w:hAnsi="Times New Roman" w:cs="Times New Roman"/>
          <w:color w:val="000000"/>
          <w:sz w:val="24"/>
          <w:szCs w:val="24"/>
          <w:u w:color="000000"/>
          <w:bdr w:val="nil"/>
        </w:rPr>
        <w:t>составлять и оформлять документы и отчеты по результатам профессиональной деятельности;</w:t>
      </w:r>
    </w:p>
    <w:p w14:paraId="02E1F4D2"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color w:val="000000"/>
          <w:sz w:val="24"/>
          <w:szCs w:val="24"/>
          <w:u w:color="000000"/>
          <w:bdr w:val="nil"/>
        </w:rPr>
      </w:pPr>
      <w:r w:rsidRPr="00040C56">
        <w:rPr>
          <w:rFonts w:ascii="Times New Roman" w:eastAsia="Calibri" w:hAnsi="Times New Roman" w:cs="Times New Roman"/>
          <w:b/>
          <w:sz w:val="24"/>
          <w:szCs w:val="24"/>
        </w:rPr>
        <w:t xml:space="preserve">- </w:t>
      </w:r>
      <w:r w:rsidRPr="00040C56">
        <w:rPr>
          <w:rFonts w:ascii="Times New Roman" w:eastAsia="Calibri" w:hAnsi="Times New Roman" w:cs="Times New Roman"/>
          <w:color w:val="000000"/>
          <w:sz w:val="24"/>
          <w:szCs w:val="24"/>
          <w:u w:color="000000"/>
          <w:bdr w:val="nil"/>
        </w:rPr>
        <w:t>применять навыки дипломатической переписки, подготовки и заключения международных договоров и соглашений, ведения переговоров;</w:t>
      </w:r>
    </w:p>
    <w:p w14:paraId="3179D649" w14:textId="77777777" w:rsidR="00040C56" w:rsidRPr="00040C56" w:rsidRDefault="00040C56" w:rsidP="00E06842">
      <w:pPr>
        <w:widowControl w:val="0"/>
        <w:autoSpaceDE w:val="0"/>
        <w:autoSpaceDN w:val="0"/>
        <w:spacing w:after="200" w:line="276" w:lineRule="auto"/>
        <w:jc w:val="both"/>
        <w:rPr>
          <w:rFonts w:ascii="Times New Roman" w:eastAsia="Calibri" w:hAnsi="Times New Roman" w:cs="Times New Roman"/>
          <w:sz w:val="24"/>
          <w:szCs w:val="24"/>
        </w:rPr>
      </w:pPr>
      <w:r w:rsidRPr="00040C56">
        <w:rPr>
          <w:rFonts w:ascii="Times New Roman" w:eastAsia="Calibri" w:hAnsi="Times New Roman" w:cs="Times New Roman"/>
          <w:color w:val="000000"/>
          <w:sz w:val="24"/>
          <w:szCs w:val="24"/>
          <w:u w:color="000000"/>
          <w:bdr w:val="nil"/>
        </w:rPr>
        <w:t xml:space="preserve">- </w:t>
      </w:r>
      <w:r w:rsidRPr="00040C56">
        <w:rPr>
          <w:rFonts w:ascii="Times New Roman" w:eastAsia="Calibri" w:hAnsi="Times New Roman" w:cs="Times New Roman"/>
          <w:sz w:val="24"/>
          <w:szCs w:val="24"/>
        </w:rPr>
        <w:t>использовать механизмы многосторонней и интеграционной дипломатии.</w:t>
      </w:r>
    </w:p>
    <w:p w14:paraId="2A1E78A1"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b/>
          <w:sz w:val="24"/>
          <w:szCs w:val="24"/>
        </w:rPr>
      </w:pPr>
      <w:r w:rsidRPr="00040C56">
        <w:rPr>
          <w:rFonts w:ascii="Times New Roman" w:eastAsia="Calibri" w:hAnsi="Times New Roman" w:cs="Times New Roman"/>
          <w:b/>
          <w:sz w:val="24"/>
          <w:szCs w:val="24"/>
        </w:rPr>
        <w:t>Владеть:</w:t>
      </w:r>
      <w:r w:rsidRPr="00040C56">
        <w:rPr>
          <w:rFonts w:ascii="Times New Roman" w:eastAsia="Calibri" w:hAnsi="Times New Roman" w:cs="Times New Roman"/>
          <w:b/>
          <w:sz w:val="24"/>
          <w:szCs w:val="24"/>
        </w:rPr>
        <w:br/>
        <w:t xml:space="preserve">- </w:t>
      </w:r>
      <w:r w:rsidRPr="00040C56">
        <w:rPr>
          <w:rFonts w:ascii="Times New Roman" w:eastAsia="Calibri" w:hAnsi="Times New Roman" w:cs="Times New Roman"/>
          <w:color w:val="000000"/>
          <w:sz w:val="24"/>
          <w:szCs w:val="24"/>
          <w:u w:color="000000"/>
          <w:bdr w:val="nil"/>
        </w:rPr>
        <w:t>навыками составления и оформления документов и отчетов по результатам профессиональной деятельности;</w:t>
      </w:r>
    </w:p>
    <w:p w14:paraId="6E067541" w14:textId="77777777" w:rsidR="00040C56" w:rsidRPr="00040C56" w:rsidRDefault="00040C56" w:rsidP="00E06842">
      <w:pPr>
        <w:widowControl w:val="0"/>
        <w:autoSpaceDE w:val="0"/>
        <w:autoSpaceDN w:val="0"/>
        <w:spacing w:after="0" w:line="276" w:lineRule="auto"/>
        <w:jc w:val="both"/>
        <w:rPr>
          <w:rFonts w:ascii="Times New Roman" w:eastAsia="Calibri" w:hAnsi="Times New Roman" w:cs="Times New Roman"/>
          <w:color w:val="000000"/>
          <w:sz w:val="24"/>
          <w:szCs w:val="24"/>
          <w:u w:color="000000"/>
          <w:bdr w:val="nil"/>
        </w:rPr>
      </w:pPr>
      <w:r w:rsidRPr="00040C56">
        <w:rPr>
          <w:rFonts w:ascii="Times New Roman" w:eastAsia="Calibri" w:hAnsi="Times New Roman" w:cs="Times New Roman"/>
          <w:b/>
          <w:sz w:val="24"/>
          <w:szCs w:val="24"/>
        </w:rPr>
        <w:t xml:space="preserve">- </w:t>
      </w:r>
      <w:r w:rsidRPr="00040C56">
        <w:rPr>
          <w:rFonts w:ascii="Times New Roman" w:eastAsia="Calibri" w:hAnsi="Times New Roman" w:cs="Times New Roman"/>
          <w:color w:val="000000"/>
          <w:sz w:val="24"/>
          <w:szCs w:val="24"/>
          <w:u w:color="000000"/>
          <w:bdr w:val="nil"/>
        </w:rPr>
        <w:t>навыками дипломатической переписки, подготовки и заключения международных договоров и соглашений, ведения переговоров;</w:t>
      </w:r>
    </w:p>
    <w:p w14:paraId="08CD245F" w14:textId="77777777" w:rsidR="00040C56" w:rsidRPr="00040C56" w:rsidRDefault="00040C56" w:rsidP="00E06842">
      <w:pPr>
        <w:widowControl w:val="0"/>
        <w:autoSpaceDE w:val="0"/>
        <w:autoSpaceDN w:val="0"/>
        <w:spacing w:after="200" w:line="276" w:lineRule="auto"/>
        <w:jc w:val="both"/>
        <w:rPr>
          <w:rFonts w:ascii="Times New Roman" w:eastAsia="Calibri" w:hAnsi="Times New Roman" w:cs="Times New Roman"/>
          <w:b/>
          <w:sz w:val="24"/>
          <w:szCs w:val="24"/>
        </w:rPr>
      </w:pPr>
      <w:r w:rsidRPr="00040C56">
        <w:rPr>
          <w:rFonts w:ascii="Times New Roman" w:eastAsia="Calibri" w:hAnsi="Times New Roman" w:cs="Times New Roman"/>
          <w:color w:val="000000"/>
          <w:sz w:val="24"/>
          <w:szCs w:val="24"/>
          <w:u w:color="000000"/>
          <w:bdr w:val="nil"/>
        </w:rPr>
        <w:lastRenderedPageBreak/>
        <w:t xml:space="preserve">- </w:t>
      </w:r>
      <w:r w:rsidRPr="00040C56">
        <w:rPr>
          <w:rFonts w:ascii="Times New Roman" w:eastAsia="Calibri" w:hAnsi="Times New Roman" w:cs="Times New Roman"/>
          <w:sz w:val="24"/>
          <w:szCs w:val="24"/>
        </w:rPr>
        <w:t>практическими навыками использования механизмов многосторонней и интеграционной дипломатии.</w:t>
      </w:r>
    </w:p>
    <w:p w14:paraId="2A37E84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Объем дисциплины</w:t>
      </w:r>
    </w:p>
    <w:p w14:paraId="3DD7F9E3"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составляет 1 зачетную единицу, 24 часа, включая 14 часов лекций и 10 часов семинарских и практических занятий.</w:t>
      </w:r>
    </w:p>
    <w:p w14:paraId="219A557B" w14:textId="77777777" w:rsidR="00040C56" w:rsidRPr="00E06842" w:rsidRDefault="00040C56" w:rsidP="00E06842">
      <w:pPr>
        <w:shd w:val="clear" w:color="auto" w:fill="FFFFFF"/>
        <w:spacing w:after="0" w:line="276" w:lineRule="auto"/>
        <w:ind w:firstLine="709"/>
        <w:jc w:val="both"/>
        <w:rPr>
          <w:rFonts w:ascii="Times New Roman" w:eastAsia="Times New Roman" w:hAnsi="Times New Roman" w:cs="Times New Roman"/>
          <w:b/>
          <w:bCs/>
          <w:sz w:val="24"/>
          <w:szCs w:val="24"/>
          <w:lang w:eastAsia="ru-RU"/>
        </w:rPr>
      </w:pPr>
    </w:p>
    <w:p w14:paraId="38CE0542"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52AC89F2"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Лекция:</w:t>
      </w: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Природа, характерные черты и особенности дипломатии; концептуальные основы переговорного процесса: сущность, предмет и методы подготовки и проведения дипломатических переговоров; </w:t>
      </w:r>
      <w:proofErr w:type="spellStart"/>
      <w:r w:rsidRPr="00040C56">
        <w:rPr>
          <w:rFonts w:ascii="Times New Roman" w:eastAsia="Times New Roman" w:hAnsi="Times New Roman" w:cs="Times New Roman"/>
          <w:sz w:val="24"/>
          <w:szCs w:val="24"/>
        </w:rPr>
        <w:t>теоретико</w:t>
      </w:r>
      <w:proofErr w:type="spellEnd"/>
      <w:r w:rsidRPr="00040C56">
        <w:rPr>
          <w:rFonts w:ascii="Times New Roman" w:eastAsia="Times New Roman" w:hAnsi="Times New Roman" w:cs="Times New Roman"/>
          <w:sz w:val="24"/>
          <w:szCs w:val="24"/>
        </w:rPr>
        <w:t>—прикладные аспекты переговорного процесса. Концептуальные основы переговорного процесса.</w:t>
      </w:r>
    </w:p>
    <w:p w14:paraId="4034E201"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7CF191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Лекция: Искусство ведения дипломатических переговоров; планирования, подготовки и организации переговоров в двустороннем и многостороннем форматах.</w:t>
      </w:r>
    </w:p>
    <w:p w14:paraId="6F01F080"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14:paraId="38744F58"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Методы разработки, заключения международных переговоров и порядок их ратификации; психологические и этические аспекты переговоров; переговоры, ориентированные на урегулирование международных конфликтов. Опыт ООН:</w:t>
      </w:r>
    </w:p>
    <w:p w14:paraId="6114ABB9"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710CC05B"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Национальные особенности (стили) дипломатических переговоров;</w:t>
      </w:r>
    </w:p>
    <w:p w14:paraId="113C4F55"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Американский, британский, китайский, японских, особенности ведения переговоров с арабскими странами.</w:t>
      </w:r>
    </w:p>
    <w:p w14:paraId="51BC357D" w14:textId="77777777" w:rsidR="00040C56" w:rsidRPr="00040C56" w:rsidRDefault="00040C56" w:rsidP="00E06842">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14:paraId="3C5CCC6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Times New Roman" w:hAnsi="Times New Roman" w:cs="Times New Roman"/>
          <w:b/>
          <w:bCs/>
          <w:color w:val="000000"/>
          <w:sz w:val="24"/>
          <w:szCs w:val="24"/>
          <w:lang w:eastAsia="ru-RU"/>
        </w:rPr>
        <w:t>Виды учебной работы: </w:t>
      </w:r>
      <w:r w:rsidRPr="00E06842">
        <w:rPr>
          <w:rFonts w:ascii="Times New Roman" w:eastAsia="Times New Roman" w:hAnsi="Times New Roman" w:cs="Times New Roman"/>
          <w:color w:val="000000"/>
          <w:sz w:val="24"/>
          <w:szCs w:val="24"/>
          <w:lang w:eastAsia="ru-RU"/>
        </w:rPr>
        <w:t>лекции, семинарские занятия.</w:t>
      </w:r>
    </w:p>
    <w:p w14:paraId="4F1B97DD"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Формы текущего контроля: </w:t>
      </w:r>
      <w:r w:rsidRPr="00040C56">
        <w:rPr>
          <w:rFonts w:ascii="Times New Roman" w:eastAsia="Times New Roman" w:hAnsi="Times New Roman" w:cs="Times New Roman"/>
          <w:color w:val="000000"/>
          <w:sz w:val="24"/>
          <w:szCs w:val="24"/>
          <w:lang w:eastAsia="ru-RU"/>
        </w:rPr>
        <w:t>доклады на семинарских занятиях, контрольные работы, решение практических задач, индивидуальные задания.</w:t>
      </w:r>
    </w:p>
    <w:p w14:paraId="709DD572"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Times New Roman" w:hAnsi="Times New Roman" w:cs="Times New Roman"/>
          <w:b/>
          <w:bCs/>
          <w:color w:val="000000"/>
          <w:sz w:val="24"/>
          <w:szCs w:val="24"/>
          <w:lang w:eastAsia="ru-RU"/>
        </w:rPr>
        <w:t>Форма промежуточной аттестации: </w:t>
      </w:r>
      <w:r w:rsidRPr="00E06842">
        <w:rPr>
          <w:rFonts w:ascii="Times New Roman" w:eastAsia="Times New Roman" w:hAnsi="Times New Roman" w:cs="Times New Roman"/>
          <w:bCs/>
          <w:color w:val="000000"/>
          <w:sz w:val="24"/>
          <w:szCs w:val="24"/>
          <w:lang w:eastAsia="ru-RU"/>
        </w:rPr>
        <w:t>з</w:t>
      </w:r>
      <w:r w:rsidRPr="00040C56">
        <w:rPr>
          <w:rFonts w:ascii="Times New Roman" w:eastAsia="Times New Roman" w:hAnsi="Times New Roman" w:cs="Times New Roman"/>
          <w:sz w:val="24"/>
          <w:szCs w:val="24"/>
          <w:lang w:eastAsia="ru-RU"/>
        </w:rPr>
        <w:t>ачет.</w:t>
      </w:r>
    </w:p>
    <w:p w14:paraId="7212604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E06842">
        <w:rPr>
          <w:rFonts w:ascii="Times New Roman" w:eastAsia="Times New Roman" w:hAnsi="Times New Roman" w:cs="Times New Roman"/>
          <w:b/>
          <w:bCs/>
          <w:color w:val="000000"/>
          <w:sz w:val="24"/>
          <w:szCs w:val="24"/>
        </w:rPr>
        <w:t>Разработчик</w:t>
      </w:r>
      <w:r w:rsidRPr="00040C56">
        <w:rPr>
          <w:rFonts w:ascii="Times New Roman" w:eastAsia="Times New Roman" w:hAnsi="Times New Roman" w:cs="Times New Roman"/>
          <w:color w:val="000000"/>
          <w:sz w:val="24"/>
          <w:szCs w:val="24"/>
          <w:lang w:val="en-US"/>
        </w:rPr>
        <w:t> </w:t>
      </w:r>
      <w:r w:rsidRPr="00040C56">
        <w:rPr>
          <w:rFonts w:ascii="Times New Roman" w:eastAsia="Times New Roman" w:hAnsi="Times New Roman" w:cs="Times New Roman"/>
          <w:color w:val="000000"/>
          <w:sz w:val="24"/>
          <w:szCs w:val="24"/>
        </w:rPr>
        <w:t xml:space="preserve">– </w:t>
      </w:r>
      <w:r w:rsidRPr="00040C56">
        <w:rPr>
          <w:rFonts w:ascii="Times New Roman" w:eastAsia="Times New Roman" w:hAnsi="Times New Roman" w:cs="Times New Roman"/>
          <w:sz w:val="24"/>
          <w:szCs w:val="24"/>
        </w:rPr>
        <w:t xml:space="preserve">д. и. н., проф. </w:t>
      </w:r>
      <w:proofErr w:type="spellStart"/>
      <w:r w:rsidRPr="00040C56">
        <w:rPr>
          <w:rFonts w:ascii="Times New Roman" w:eastAsia="Times New Roman" w:hAnsi="Times New Roman" w:cs="Times New Roman"/>
          <w:sz w:val="24"/>
          <w:szCs w:val="24"/>
        </w:rPr>
        <w:t>Кутовой</w:t>
      </w:r>
      <w:proofErr w:type="spellEnd"/>
      <w:r w:rsidRPr="00040C56">
        <w:rPr>
          <w:rFonts w:ascii="Times New Roman" w:eastAsia="Times New Roman" w:hAnsi="Times New Roman" w:cs="Times New Roman"/>
          <w:sz w:val="24"/>
          <w:szCs w:val="24"/>
        </w:rPr>
        <w:t xml:space="preserve"> Е.Г.</w:t>
      </w:r>
      <w:r w:rsidRPr="00040C56">
        <w:rPr>
          <w:rFonts w:ascii="Times New Roman" w:eastAsia="Times New Roman" w:hAnsi="Times New Roman" w:cs="Times New Roman"/>
          <w:b/>
          <w:sz w:val="24"/>
          <w:szCs w:val="24"/>
        </w:rPr>
        <w:t xml:space="preserve"> </w:t>
      </w:r>
    </w:p>
    <w:p w14:paraId="4604C3A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sz w:val="24"/>
          <w:szCs w:val="24"/>
        </w:rPr>
      </w:pPr>
    </w:p>
    <w:p w14:paraId="3FD3F17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.07.02</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Дипломатическая и консульская служба России в XX-XXI вв.</w:t>
      </w:r>
    </w:p>
    <w:p w14:paraId="40E2EA0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sz w:val="24"/>
          <w:szCs w:val="24"/>
        </w:rPr>
      </w:pPr>
    </w:p>
    <w:p w14:paraId="5C38BDD2" w14:textId="77777777" w:rsidR="00040C56" w:rsidRPr="00E06842" w:rsidRDefault="00040C56" w:rsidP="00E06842">
      <w:pPr>
        <w:shd w:val="clear" w:color="auto" w:fill="FFFFFF"/>
        <w:spacing w:after="0" w:line="276" w:lineRule="auto"/>
        <w:ind w:firstLine="709"/>
        <w:jc w:val="both"/>
        <w:rPr>
          <w:rFonts w:ascii="Times New Roman" w:eastAsia="Arial Unicode MS" w:hAnsi="Times New Roman" w:cs="Times New Roman"/>
          <w:b/>
          <w:bCs/>
          <w:sz w:val="24"/>
          <w:szCs w:val="24"/>
          <w:lang w:eastAsia="ru-RU"/>
        </w:rPr>
      </w:pPr>
      <w:r w:rsidRPr="00E06842">
        <w:rPr>
          <w:rFonts w:ascii="Times New Roman" w:eastAsia="Arial Unicode MS" w:hAnsi="Times New Roman" w:cs="Times New Roman"/>
          <w:b/>
          <w:sz w:val="24"/>
          <w:szCs w:val="24"/>
          <w:lang w:eastAsia="ru-RU"/>
        </w:rPr>
        <w:t>Цели и задачи освоения дисциплины (модуля)</w:t>
      </w:r>
    </w:p>
    <w:p w14:paraId="07D712B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Изучение теоретических и практических вопросов построения и функционирования дипломатической и консульской службы России; приобретение знаний о структуре и задачах Министерства иностранных дел РФ, дипломатических представительств и консульских учреждений за границей; рассмотрение механизма принятия внешнеполитических решений и методов их реализации, а также особенностей консульской работы по защите законных прав российских граждан и соотечественников; выработка практических навыков подготовки дипломатических и консульских документов и умение использовать их для поддержки интересов государства, юридических и физических лиц РФ.</w:t>
      </w:r>
    </w:p>
    <w:p w14:paraId="60F669E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lang w:eastAsia="ru-RU"/>
        </w:rPr>
        <w:t xml:space="preserve">В результате освоения курса обучаемые </w:t>
      </w:r>
      <w:r w:rsidRPr="00040C56">
        <w:rPr>
          <w:rFonts w:ascii="Times New Roman" w:eastAsia="Times New Roman" w:hAnsi="Times New Roman" w:cs="Times New Roman"/>
          <w:sz w:val="24"/>
          <w:szCs w:val="24"/>
        </w:rPr>
        <w:t>должны знать структуру, функции и задачи и центральных и периферийных органов внешних сношений МИД РФ и их роль в проведении внешней политики Российской Федерации.</w:t>
      </w:r>
    </w:p>
    <w:p w14:paraId="684A625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08AB9B1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Arial Unicode MS" w:hAnsi="Times New Roman" w:cs="Times New Roman"/>
          <w:b/>
          <w:sz w:val="24"/>
          <w:szCs w:val="24"/>
          <w:lang w:eastAsia="ru-RU"/>
        </w:rPr>
        <w:t>Место дисциплины в структуре ОПОП ВО</w:t>
      </w:r>
    </w:p>
    <w:p w14:paraId="3A6A9CE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 xml:space="preserve">Дисциплина относится к дисциплинам базовой части дисциплин (модулей) и связана с такими предметами основной образовательной программы, как: «История международных отношений», «Теория и история дипломатии», «Внешняя политика России»». </w:t>
      </w:r>
    </w:p>
    <w:p w14:paraId="27110216" w14:textId="77777777" w:rsidR="00040C56" w:rsidRPr="00040C56" w:rsidRDefault="00040C56" w:rsidP="00E068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Обязательным условием для обучающихся является знание основ дисциплин </w:t>
      </w:r>
      <w:r w:rsidRPr="00040C56">
        <w:rPr>
          <w:rFonts w:ascii="Times New Roman" w:eastAsia="Times New Roman" w:hAnsi="Times New Roman" w:cs="Times New Roman"/>
          <w:sz w:val="24"/>
          <w:szCs w:val="24"/>
          <w:lang w:eastAsia="ru-RU"/>
        </w:rPr>
        <w:lastRenderedPageBreak/>
        <w:t>«Теория и история дипломатии» и «История международных отношений.</w:t>
      </w:r>
    </w:p>
    <w:p w14:paraId="5289CF1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14:paraId="0BDBBCE5"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Calibri"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07EA4E7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color w:val="000000"/>
          <w:sz w:val="24"/>
          <w:szCs w:val="24"/>
          <w:lang w:eastAsia="ru-RU"/>
        </w:rPr>
        <w:t xml:space="preserve">Бакалавр, изучивший дисциплину «Дипломатическая и консульская служба России в XX – XXI вв.», должен </w:t>
      </w:r>
      <w:r w:rsidRPr="00040C56">
        <w:rPr>
          <w:rFonts w:ascii="Times New Roman" w:eastAsia="Times New Roman" w:hAnsi="Times New Roman" w:cs="Times New Roman"/>
          <w:sz w:val="24"/>
          <w:szCs w:val="24"/>
          <w:lang w:eastAsia="ru-RU"/>
        </w:rPr>
        <w:t>обладать следующими общепрофессиональные компетенциями (ОПК):</w:t>
      </w:r>
    </w:p>
    <w:p w14:paraId="42D2258B" w14:textId="4EDC6080" w:rsidR="00040C56" w:rsidRPr="00040C56" w:rsidRDefault="00040C56" w:rsidP="00E06842">
      <w:pPr>
        <w:widowControl w:val="0"/>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040C56">
        <w:rPr>
          <w:rFonts w:ascii="Times New Roman" w:eastAsia="Times New Roman" w:hAnsi="Times New Roman" w:cs="Times New Roman"/>
          <w:color w:val="000000"/>
          <w:sz w:val="24"/>
          <w:szCs w:val="24"/>
          <w:bdr w:val="none" w:sz="0" w:space="0" w:color="auto" w:frame="1"/>
          <w:lang w:eastAsia="ru-RU"/>
        </w:rPr>
        <w:t>-</w:t>
      </w:r>
      <w:r w:rsidR="00F72146">
        <w:rPr>
          <w:rFonts w:ascii="Times New Roman" w:eastAsia="Times New Roman" w:hAnsi="Times New Roman" w:cs="Times New Roman"/>
          <w:color w:val="000000"/>
          <w:sz w:val="24"/>
          <w:szCs w:val="24"/>
          <w:bdr w:val="none" w:sz="0" w:space="0" w:color="auto" w:frame="1"/>
          <w:lang w:eastAsia="ru-RU"/>
        </w:rPr>
        <w:t>способность</w:t>
      </w:r>
      <w:r w:rsidRPr="00040C56">
        <w:rPr>
          <w:rFonts w:ascii="Times New Roman" w:eastAsia="Times New Roman" w:hAnsi="Times New Roman" w:cs="Times New Roman"/>
          <w:color w:val="000000"/>
          <w:sz w:val="24"/>
          <w:szCs w:val="24"/>
          <w:bdr w:val="none" w:sz="0" w:space="0" w:color="auto" w:frame="1"/>
          <w:lang w:eastAsia="ru-RU"/>
        </w:rPr>
        <w:t xml:space="preserve"> составлять и оформлять документы и отчеты по результатам профессиональной деятельности (ОПК 7), </w:t>
      </w:r>
      <w:r w:rsidRPr="00040C56">
        <w:rPr>
          <w:rFonts w:ascii="Times New Roman" w:eastAsia="Times New Roman" w:hAnsi="Times New Roman" w:cs="Times New Roman"/>
          <w:bCs/>
          <w:sz w:val="24"/>
          <w:szCs w:val="24"/>
          <w:lang w:eastAsia="ru-RU"/>
        </w:rPr>
        <w:t>а также – профессиональными компетенциями (ПК):</w:t>
      </w:r>
    </w:p>
    <w:p w14:paraId="12F7234F" w14:textId="77777777" w:rsidR="00040C56" w:rsidRPr="00040C56" w:rsidRDefault="00040C56" w:rsidP="00E06842">
      <w:pPr>
        <w:widowControl w:val="0"/>
        <w:suppressAutoHyphens/>
        <w:autoSpaceDE w:val="0"/>
        <w:autoSpaceDN w:val="0"/>
        <w:spacing w:after="0" w:line="360" w:lineRule="auto"/>
        <w:jc w:val="both"/>
        <w:rPr>
          <w:rFonts w:ascii="Times New Roman" w:eastAsia="Times New Roman" w:hAnsi="Times New Roman" w:cs="Times New Roman"/>
          <w:color w:val="000000"/>
          <w:sz w:val="24"/>
          <w:szCs w:val="24"/>
          <w:bdr w:val="none" w:sz="0" w:space="0" w:color="auto" w:frame="1"/>
          <w:lang w:eastAsia="ru-RU"/>
        </w:rPr>
      </w:pPr>
      <w:r w:rsidRPr="00040C56">
        <w:rPr>
          <w:rFonts w:ascii="Times New Roman" w:eastAsia="Times New Roman" w:hAnsi="Times New Roman" w:cs="Times New Roman"/>
          <w:b/>
          <w:color w:val="000000"/>
          <w:sz w:val="24"/>
          <w:szCs w:val="24"/>
          <w:bdr w:val="none" w:sz="0" w:space="0" w:color="auto" w:frame="1"/>
          <w:lang w:eastAsia="ru-RU"/>
        </w:rPr>
        <w:t>-</w:t>
      </w:r>
      <w:r w:rsidRPr="00040C56">
        <w:rPr>
          <w:rFonts w:ascii="Times New Roman" w:eastAsia="Times New Roman" w:hAnsi="Times New Roman" w:cs="Times New Roman"/>
          <w:color w:val="000000"/>
          <w:sz w:val="24"/>
          <w:szCs w:val="24"/>
          <w:bdr w:val="none" w:sz="0" w:space="0" w:color="auto" w:frame="1"/>
          <w:lang w:eastAsia="ru-RU"/>
        </w:rPr>
        <w:t>знать основы дипломатической переписки, подготовки и заключения международных договоров и соглашений, ведения переговоров (ПК 1).</w:t>
      </w:r>
    </w:p>
    <w:p w14:paraId="2E125110"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bdr w:val="none" w:sz="0" w:space="0" w:color="auto" w:frame="1"/>
          <w:lang w:eastAsia="ru-RU"/>
        </w:rPr>
        <w:t>-способность ориентироваться в механизмах многосторонней и интеграционной дипломатии (ПК 2).</w:t>
      </w:r>
    </w:p>
    <w:p w14:paraId="0FBC919B" w14:textId="77777777" w:rsidR="00040C56" w:rsidRPr="00040C56" w:rsidRDefault="00040C56" w:rsidP="00E068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 результате освоения дисциплины обучающийся должен:</w:t>
      </w:r>
    </w:p>
    <w:p w14:paraId="502AA30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Знать</w:t>
      </w: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sz w:val="24"/>
          <w:szCs w:val="24"/>
        </w:rPr>
        <w:br/>
        <w:t xml:space="preserve">- </w:t>
      </w:r>
      <w:r w:rsidRPr="00040C56">
        <w:rPr>
          <w:rFonts w:ascii="Times New Roman" w:eastAsia="Times New Roman" w:hAnsi="Times New Roman" w:cs="Times New Roman"/>
          <w:color w:val="000000"/>
          <w:sz w:val="24"/>
          <w:szCs w:val="24"/>
          <w:bdr w:val="none" w:sz="0" w:space="0" w:color="auto" w:frame="1"/>
          <w:lang w:eastAsia="ru-RU"/>
        </w:rPr>
        <w:t>основы составления и оформления документов и отчетов по результатам профессиональной деятельности;</w:t>
      </w:r>
    </w:p>
    <w:p w14:paraId="0EBD147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040C56">
        <w:rPr>
          <w:rFonts w:ascii="Times New Roman" w:eastAsia="Times New Roman" w:hAnsi="Times New Roman" w:cs="Times New Roman"/>
          <w:sz w:val="24"/>
          <w:szCs w:val="24"/>
        </w:rPr>
        <w:t>-</w:t>
      </w:r>
      <w:r w:rsidRPr="00040C56">
        <w:rPr>
          <w:rFonts w:ascii="Times New Roman" w:eastAsia="Times New Roman" w:hAnsi="Times New Roman" w:cs="Times New Roman"/>
          <w:color w:val="000000"/>
          <w:sz w:val="24"/>
          <w:szCs w:val="24"/>
          <w:bdr w:val="none" w:sz="0" w:space="0" w:color="auto" w:frame="1"/>
          <w:lang w:eastAsia="ru-RU"/>
        </w:rPr>
        <w:t xml:space="preserve"> основы дипломатической переписки, подготовки и заключения международных договоров и соглашений, ведения переговоров;</w:t>
      </w:r>
    </w:p>
    <w:p w14:paraId="06C6F9A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bdr w:val="none" w:sz="0" w:space="0" w:color="auto" w:frame="1"/>
          <w:lang w:eastAsia="ru-RU"/>
        </w:rPr>
        <w:t>- основы механизмов многосторонней и интеграционной дипломатии.</w:t>
      </w:r>
    </w:p>
    <w:p w14:paraId="1A64BFD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Уметь:</w:t>
      </w:r>
      <w:r w:rsidRPr="00040C56">
        <w:rPr>
          <w:rFonts w:ascii="Times New Roman" w:eastAsia="Times New Roman" w:hAnsi="Times New Roman" w:cs="Times New Roman"/>
          <w:b/>
          <w:sz w:val="24"/>
          <w:szCs w:val="24"/>
        </w:rPr>
        <w:br/>
        <w:t xml:space="preserve">- </w:t>
      </w:r>
      <w:r w:rsidRPr="00040C56">
        <w:rPr>
          <w:rFonts w:ascii="Times New Roman" w:eastAsia="Times New Roman" w:hAnsi="Times New Roman" w:cs="Times New Roman"/>
          <w:color w:val="000000"/>
          <w:sz w:val="24"/>
          <w:szCs w:val="24"/>
          <w:bdr w:val="none" w:sz="0" w:space="0" w:color="auto" w:frame="1"/>
          <w:lang w:eastAsia="ru-RU"/>
        </w:rPr>
        <w:t>составлять и оформлять документы и отчеты по результатам профессиональной деятельности;</w:t>
      </w:r>
    </w:p>
    <w:p w14:paraId="2620166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color w:val="000000"/>
          <w:sz w:val="24"/>
          <w:szCs w:val="24"/>
          <w:bdr w:val="none" w:sz="0" w:space="0" w:color="auto" w:frame="1"/>
          <w:lang w:eastAsia="ru-RU"/>
        </w:rPr>
        <w:t>применять навыки дипломатической переписки, подготовки и заключения международных договоров и соглашений, ведения переговоров;</w:t>
      </w:r>
    </w:p>
    <w:p w14:paraId="38079CCC"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color w:val="000000"/>
          <w:sz w:val="24"/>
          <w:szCs w:val="24"/>
          <w:bdr w:val="none" w:sz="0" w:space="0" w:color="auto" w:frame="1"/>
          <w:lang w:eastAsia="ru-RU"/>
        </w:rPr>
        <w:t xml:space="preserve">- </w:t>
      </w:r>
      <w:r w:rsidRPr="00040C56">
        <w:rPr>
          <w:rFonts w:ascii="Times New Roman" w:eastAsia="Times New Roman" w:hAnsi="Times New Roman" w:cs="Times New Roman"/>
          <w:sz w:val="24"/>
          <w:szCs w:val="24"/>
        </w:rPr>
        <w:t>использовать механизмы многосторонней и интеграционной дипломатии.</w:t>
      </w:r>
    </w:p>
    <w:p w14:paraId="171706DE"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Владеть:</w:t>
      </w:r>
      <w:r w:rsidRPr="00040C56">
        <w:rPr>
          <w:rFonts w:ascii="Times New Roman" w:eastAsia="Times New Roman" w:hAnsi="Times New Roman" w:cs="Times New Roman"/>
          <w:b/>
          <w:sz w:val="24"/>
          <w:szCs w:val="24"/>
        </w:rPr>
        <w:br/>
        <w:t xml:space="preserve">- </w:t>
      </w:r>
      <w:r w:rsidRPr="00040C56">
        <w:rPr>
          <w:rFonts w:ascii="Times New Roman" w:eastAsia="Times New Roman" w:hAnsi="Times New Roman" w:cs="Times New Roman"/>
          <w:color w:val="000000"/>
          <w:sz w:val="24"/>
          <w:szCs w:val="24"/>
          <w:bdr w:val="none" w:sz="0" w:space="0" w:color="auto" w:frame="1"/>
          <w:lang w:eastAsia="ru-RU"/>
        </w:rPr>
        <w:t>навыками составления и оформления документов и отчетов по результатам профессиональной деятельности;</w:t>
      </w:r>
    </w:p>
    <w:p w14:paraId="696F346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040C56">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color w:val="000000"/>
          <w:sz w:val="24"/>
          <w:szCs w:val="24"/>
          <w:bdr w:val="none" w:sz="0" w:space="0" w:color="auto" w:frame="1"/>
          <w:lang w:eastAsia="ru-RU"/>
        </w:rPr>
        <w:t>навыками дипломатической переписки, подготовки и заключения международных договоров и соглашений, ведения переговоров;</w:t>
      </w:r>
    </w:p>
    <w:p w14:paraId="6A3B7298"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sz w:val="24"/>
          <w:szCs w:val="24"/>
        </w:rPr>
      </w:pPr>
      <w:r w:rsidRPr="00040C56">
        <w:rPr>
          <w:rFonts w:ascii="Times New Roman" w:eastAsia="Times New Roman" w:hAnsi="Times New Roman" w:cs="Times New Roman"/>
          <w:color w:val="000000"/>
          <w:sz w:val="24"/>
          <w:szCs w:val="24"/>
          <w:bdr w:val="none" w:sz="0" w:space="0" w:color="auto" w:frame="1"/>
          <w:lang w:eastAsia="ru-RU"/>
        </w:rPr>
        <w:t xml:space="preserve">- </w:t>
      </w:r>
      <w:r w:rsidRPr="00040C56">
        <w:rPr>
          <w:rFonts w:ascii="Times New Roman" w:eastAsia="Times New Roman" w:hAnsi="Times New Roman" w:cs="Times New Roman"/>
          <w:sz w:val="24"/>
          <w:szCs w:val="24"/>
        </w:rPr>
        <w:t>практическими навыками использования механизмов многосторонней и интеграционной дипломатии.</w:t>
      </w:r>
    </w:p>
    <w:p w14:paraId="05A81D1F" w14:textId="77777777" w:rsidR="00040C56" w:rsidRPr="00E06842" w:rsidRDefault="00040C56" w:rsidP="00E06842">
      <w:pPr>
        <w:shd w:val="clear" w:color="auto" w:fill="FFFFFF"/>
        <w:spacing w:after="0" w:line="276" w:lineRule="auto"/>
        <w:jc w:val="both"/>
        <w:rPr>
          <w:rFonts w:ascii="Times New Roman" w:eastAsia="Calibri" w:hAnsi="Times New Roman" w:cs="Times New Roman"/>
          <w:b/>
          <w:bCs/>
          <w:sz w:val="24"/>
          <w:szCs w:val="24"/>
          <w:lang w:eastAsia="ru-RU"/>
        </w:rPr>
      </w:pPr>
    </w:p>
    <w:p w14:paraId="1D71D0F5"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Calibri" w:hAnsi="Times New Roman" w:cs="Times New Roman"/>
          <w:b/>
          <w:sz w:val="24"/>
          <w:szCs w:val="24"/>
          <w:lang w:eastAsia="ru-RU"/>
        </w:rPr>
        <w:t>Объем дисциплины</w:t>
      </w:r>
    </w:p>
    <w:p w14:paraId="3269FE4D"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040C56">
        <w:rPr>
          <w:rFonts w:ascii="Times New Roman" w:eastAsia="Times New Roman" w:hAnsi="Times New Roman" w:cs="Times New Roman"/>
          <w:color w:val="000000"/>
          <w:sz w:val="24"/>
          <w:szCs w:val="24"/>
          <w:lang w:eastAsia="ru-RU"/>
        </w:rPr>
        <w:t>Общая трудоемкость дисциплины (модуля) составляет 1 зачетную единицу, 36 часа, из них контактная работа с преподавателем – 24 час. (14 часов – лекции, 10 часов – семинары), 12 час. - самостоятельная работа бакалавра.</w:t>
      </w:r>
    </w:p>
    <w:p w14:paraId="274DABC3"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14:paraId="69C31EDF"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E06842">
        <w:rPr>
          <w:rFonts w:ascii="Times New Roman" w:eastAsia="Calibri" w:hAnsi="Times New Roman" w:cs="Times New Roman"/>
          <w:b/>
          <w:sz w:val="24"/>
          <w:szCs w:val="24"/>
          <w:lang w:eastAsia="ru-RU"/>
        </w:rPr>
        <w:t>Краткая характеристика содержания учебной дисциплины:</w:t>
      </w:r>
    </w:p>
    <w:p w14:paraId="7D84325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1. Значение дипломатической службы, задачи МИД России и его структура.</w:t>
      </w:r>
    </w:p>
    <w:p w14:paraId="538C31E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2. Основные направления деятельности посольства. Его правовой статус.</w:t>
      </w:r>
    </w:p>
    <w:p w14:paraId="4464814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3. Подготовка и проведение государственных визитов на высшем уровне.</w:t>
      </w:r>
    </w:p>
    <w:p w14:paraId="7219F55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4. Методология и практика составления документов дипломатической службы.</w:t>
      </w:r>
    </w:p>
    <w:p w14:paraId="68E67BD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Первостепенное значение дипломатических документов в практической деятельности внешнеполитических органов государства. Различные виды </w:t>
      </w:r>
    </w:p>
    <w:p w14:paraId="28ED096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Тема 5. Методология подготовки и написания дипломатических документов. </w:t>
      </w:r>
    </w:p>
    <w:p w14:paraId="288EEBC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Тема 6. Особенности консульской службы, ее правовая база. Задачи консульского </w:t>
      </w:r>
      <w:r w:rsidRPr="00040C56">
        <w:rPr>
          <w:rFonts w:ascii="Times New Roman" w:eastAsia="Times New Roman" w:hAnsi="Times New Roman" w:cs="Times New Roman"/>
          <w:sz w:val="24"/>
          <w:szCs w:val="24"/>
          <w:lang w:eastAsia="ru-RU"/>
        </w:rPr>
        <w:lastRenderedPageBreak/>
        <w:t>департамента МИД РФ.</w:t>
      </w:r>
    </w:p>
    <w:p w14:paraId="0DF7AA4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4B303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7. Практическое занятие. Подготовка вербальной ноты, памятной записки и информационной справки «по схеме». Подготовка к дипломатической беседе, искусство ее проведения и правила оформления записи беседы.</w:t>
      </w:r>
    </w:p>
    <w:p w14:paraId="014CED1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Тема 8. Практическое занятие. Подготовка шифр-телеграммы. </w:t>
      </w:r>
    </w:p>
    <w:p w14:paraId="7ACA2D52"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9. Практическое занятие. Подготовка аналитического документа (</w:t>
      </w:r>
      <w:proofErr w:type="spellStart"/>
      <w:r w:rsidRPr="00040C56">
        <w:rPr>
          <w:rFonts w:ascii="Times New Roman" w:eastAsia="Times New Roman" w:hAnsi="Times New Roman" w:cs="Times New Roman"/>
          <w:sz w:val="24"/>
          <w:szCs w:val="24"/>
          <w:lang w:eastAsia="ru-RU"/>
        </w:rPr>
        <w:t>политписьма</w:t>
      </w:r>
      <w:proofErr w:type="spellEnd"/>
      <w:r w:rsidRPr="00040C56">
        <w:rPr>
          <w:rFonts w:ascii="Times New Roman" w:eastAsia="Times New Roman" w:hAnsi="Times New Roman" w:cs="Times New Roman"/>
          <w:sz w:val="24"/>
          <w:szCs w:val="24"/>
          <w:lang w:eastAsia="ru-RU"/>
        </w:rPr>
        <w:t xml:space="preserve"> посольства).</w:t>
      </w:r>
    </w:p>
    <w:p w14:paraId="74932BF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10. Организация работы консульства РФ. Обязанности сотрудников.</w:t>
      </w:r>
    </w:p>
    <w:p w14:paraId="423B1DBF"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11. Практическое занятие. Порядок выезда граждан РФ в зарубежные страны. Порядок въезда иностранцев в Россию,</w:t>
      </w:r>
      <w:r w:rsidRPr="00040C56">
        <w:rPr>
          <w:rFonts w:ascii="Times New Roman" w:eastAsia="Times New Roman" w:hAnsi="Times New Roman" w:cs="Times New Roman"/>
          <w:sz w:val="24"/>
          <w:szCs w:val="24"/>
          <w:lang w:val="en-US" w:eastAsia="ru-RU"/>
        </w:rPr>
        <w:t> </w:t>
      </w:r>
      <w:r w:rsidRPr="00040C56">
        <w:rPr>
          <w:rFonts w:ascii="Times New Roman" w:eastAsia="Times New Roman" w:hAnsi="Times New Roman" w:cs="Times New Roman"/>
          <w:sz w:val="24"/>
          <w:szCs w:val="24"/>
          <w:lang w:eastAsia="ru-RU"/>
        </w:rPr>
        <w:t>выдача виз. Правила пребывания иностранцев в РФ.</w:t>
      </w:r>
    </w:p>
    <w:p w14:paraId="66C475B3"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Тема 12. Практическое занятие. Функции консульской службы по вопросам ЗАГС, нотариата и легализации документов.</w:t>
      </w:r>
    </w:p>
    <w:p w14:paraId="65E7FF78" w14:textId="77777777" w:rsidR="00040C56" w:rsidRPr="00E06842" w:rsidRDefault="00040C56" w:rsidP="00E06842">
      <w:pPr>
        <w:shd w:val="clear" w:color="auto" w:fill="FFFFFF"/>
        <w:spacing w:after="0" w:line="276" w:lineRule="auto"/>
        <w:jc w:val="both"/>
        <w:rPr>
          <w:rFonts w:ascii="Times New Roman" w:eastAsia="Calibri" w:hAnsi="Times New Roman" w:cs="Times New Roman"/>
          <w:b/>
          <w:bCs/>
          <w:sz w:val="24"/>
          <w:szCs w:val="24"/>
          <w:lang w:eastAsia="ru-RU"/>
        </w:rPr>
      </w:pPr>
    </w:p>
    <w:p w14:paraId="104081BA"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Calibri" w:hAnsi="Times New Roman" w:cs="Times New Roman"/>
          <w:b/>
          <w:sz w:val="24"/>
          <w:szCs w:val="24"/>
          <w:lang w:eastAsia="ru-RU"/>
        </w:rPr>
        <w:t>Виды учебной работы</w:t>
      </w:r>
      <w:r w:rsidRPr="00E06842">
        <w:rPr>
          <w:rFonts w:ascii="Times New Roman" w:eastAsia="Calibri" w:hAnsi="Times New Roman" w:cs="Times New Roman"/>
          <w:sz w:val="24"/>
          <w:szCs w:val="24"/>
          <w:lang w:eastAsia="ru-RU"/>
        </w:rPr>
        <w:t>: </w:t>
      </w:r>
      <w:r w:rsidRPr="00E06842">
        <w:rPr>
          <w:rFonts w:ascii="Times New Roman" w:eastAsia="Times New Roman" w:hAnsi="Times New Roman" w:cs="Times New Roman"/>
          <w:color w:val="000000"/>
          <w:sz w:val="24"/>
          <w:szCs w:val="24"/>
          <w:lang w:eastAsia="ru-RU"/>
        </w:rPr>
        <w:t>лекции, семинарские занятия.</w:t>
      </w:r>
    </w:p>
    <w:p w14:paraId="15BD7BF6"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Arial Unicode MS" w:hAnsi="Times New Roman" w:cs="Times New Roman"/>
          <w:b/>
          <w:sz w:val="24"/>
          <w:szCs w:val="24"/>
          <w:lang w:eastAsia="ru-RU"/>
        </w:rPr>
        <w:t>Формы текущего контроля:</w:t>
      </w:r>
      <w:r w:rsidRPr="00E06842">
        <w:rPr>
          <w:rFonts w:ascii="Times New Roman" w:eastAsia="Arial Unicode MS" w:hAnsi="Times New Roman" w:cs="Times New Roman"/>
          <w:sz w:val="24"/>
          <w:szCs w:val="24"/>
          <w:lang w:eastAsia="ru-RU"/>
        </w:rPr>
        <w:t> </w:t>
      </w:r>
      <w:r w:rsidRPr="00040C56">
        <w:rPr>
          <w:rFonts w:ascii="Times New Roman" w:eastAsia="Times New Roman" w:hAnsi="Times New Roman" w:cs="Times New Roman"/>
          <w:color w:val="000000"/>
          <w:sz w:val="24"/>
          <w:szCs w:val="24"/>
          <w:lang w:eastAsia="ru-RU"/>
        </w:rPr>
        <w:t>тематические выступления (доклады), контрольные работы, решение практических задач, тестирование по изучаемой дисциплине, индивидуальные задания.</w:t>
      </w:r>
    </w:p>
    <w:p w14:paraId="21495978"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06842">
        <w:rPr>
          <w:rFonts w:ascii="Times New Roman" w:eastAsia="Arial Unicode MS" w:hAnsi="Times New Roman" w:cs="Times New Roman"/>
          <w:b/>
          <w:sz w:val="24"/>
          <w:szCs w:val="24"/>
          <w:lang w:eastAsia="ru-RU"/>
        </w:rPr>
        <w:t>Форма промежуточной аттестации:</w:t>
      </w:r>
      <w:r w:rsidRPr="00E06842">
        <w:rPr>
          <w:rFonts w:ascii="Times New Roman" w:eastAsia="Arial Unicode MS" w:hAnsi="Times New Roman" w:cs="Times New Roman"/>
          <w:sz w:val="24"/>
          <w:szCs w:val="24"/>
          <w:lang w:eastAsia="ru-RU"/>
        </w:rPr>
        <w:t> з</w:t>
      </w:r>
      <w:r w:rsidRPr="00040C56">
        <w:rPr>
          <w:rFonts w:ascii="Times New Roman" w:eastAsia="Times New Roman" w:hAnsi="Times New Roman" w:cs="Times New Roman"/>
          <w:sz w:val="24"/>
          <w:szCs w:val="24"/>
          <w:lang w:eastAsia="ru-RU"/>
        </w:rPr>
        <w:t>ачет.</w:t>
      </w:r>
    </w:p>
    <w:p w14:paraId="15FA26EA"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06842">
        <w:rPr>
          <w:rFonts w:ascii="Times New Roman" w:eastAsia="Arial Unicode MS" w:hAnsi="Times New Roman" w:cs="Times New Roman"/>
          <w:b/>
          <w:sz w:val="24"/>
          <w:szCs w:val="24"/>
          <w:lang w:eastAsia="ru-RU"/>
        </w:rPr>
        <w:t>Разработчик</w:t>
      </w:r>
      <w:r w:rsidRPr="00040C56">
        <w:rPr>
          <w:rFonts w:ascii="Times New Roman" w:eastAsia="Times New Roman" w:hAnsi="Times New Roman" w:cs="Times New Roman"/>
          <w:b/>
          <w:color w:val="000000"/>
          <w:sz w:val="24"/>
          <w:szCs w:val="24"/>
          <w:lang w:eastAsia="ru-RU"/>
        </w:rPr>
        <w:t> </w:t>
      </w:r>
      <w:r w:rsidRPr="00040C56">
        <w:rPr>
          <w:rFonts w:ascii="Times New Roman" w:eastAsia="Times New Roman" w:hAnsi="Times New Roman" w:cs="Times New Roman"/>
          <w:color w:val="000000"/>
          <w:sz w:val="24"/>
          <w:szCs w:val="24"/>
          <w:lang w:eastAsia="ru-RU"/>
        </w:rPr>
        <w:t xml:space="preserve">– Мозель К.Н., </w:t>
      </w:r>
      <w:r w:rsidRPr="00040C56">
        <w:rPr>
          <w:rFonts w:ascii="Times New Roman" w:eastAsia="Times New Roman" w:hAnsi="Times New Roman" w:cs="Times New Roman"/>
          <w:sz w:val="24"/>
          <w:szCs w:val="24"/>
          <w:lang w:eastAsia="ru-RU"/>
        </w:rPr>
        <w:t>к. и. н., Чрезвычайный и Полномочный посол.</w:t>
      </w:r>
    </w:p>
    <w:p w14:paraId="38B39C13" w14:textId="77777777" w:rsidR="00040C56" w:rsidRPr="00040C56" w:rsidRDefault="00040C56" w:rsidP="00E06842">
      <w:pPr>
        <w:shd w:val="clear" w:color="auto" w:fill="FFFFFF"/>
        <w:spacing w:after="0" w:line="276" w:lineRule="auto"/>
        <w:ind w:firstLine="709"/>
        <w:jc w:val="both"/>
        <w:rPr>
          <w:rFonts w:ascii="Times New Roman" w:eastAsia="Times New Roman" w:hAnsi="Times New Roman" w:cs="Times New Roman"/>
          <w:sz w:val="24"/>
          <w:szCs w:val="24"/>
          <w:lang w:eastAsia="ru-RU"/>
        </w:rPr>
      </w:pPr>
    </w:p>
    <w:p w14:paraId="5D77602A" w14:textId="77777777" w:rsidR="00040C56" w:rsidRPr="00040C56" w:rsidRDefault="00040C56" w:rsidP="00E06842">
      <w:pPr>
        <w:widowControl w:val="0"/>
        <w:autoSpaceDE w:val="0"/>
        <w:autoSpaceDN w:val="0"/>
        <w:spacing w:after="0" w:line="240" w:lineRule="auto"/>
        <w:ind w:firstLine="709"/>
        <w:contextualSpacing/>
        <w:jc w:val="center"/>
        <w:rPr>
          <w:rFonts w:ascii="Times New Roman" w:eastAsia="Times New Roman" w:hAnsi="Times New Roman" w:cs="Times New Roman"/>
          <w:b/>
          <w:bCs/>
          <w:iCs/>
          <w:sz w:val="24"/>
          <w:szCs w:val="24"/>
          <w:u w:val="single"/>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.08 Дисциплины по выбору 8</w:t>
      </w:r>
    </w:p>
    <w:p w14:paraId="47B10E3D"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.08.01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bCs/>
          <w:iCs/>
          <w:sz w:val="24"/>
          <w:szCs w:val="24"/>
        </w:rPr>
        <w:t>Региональные процессы в Евроатлантическом регионе и Латинской Америке</w:t>
      </w:r>
    </w:p>
    <w:p w14:paraId="6E7C11F9"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b/>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Цели и задачи освоения дисциплины. </w:t>
      </w:r>
    </w:p>
    <w:p w14:paraId="28CA792A"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Целью</w:t>
      </w:r>
      <w:r w:rsidRPr="00040C56">
        <w:rPr>
          <w:rFonts w:ascii="Times New Roman" w:eastAsia="Arial Unicode MS" w:hAnsi="Times New Roman" w:cs="Times New Roman"/>
          <w:color w:val="000000"/>
          <w:sz w:val="24"/>
          <w:szCs w:val="24"/>
          <w:u w:color="000000"/>
          <w:bdr w:val="nil"/>
          <w:lang w:eastAsia="ru-RU"/>
        </w:rPr>
        <w:t xml:space="preserve"> изучения дисциплины «Региональные процессы в Евроатлантическом регионе и Латинской Америке» является формирование целостного представления об основных тенденциях развития и о проблематике процессов в Евроатлантическом регионе и Латинской Америке. </w:t>
      </w:r>
    </w:p>
    <w:p w14:paraId="7A9715E6"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Дисциплина «Региональные процессы в Евроатлантическом регионе и Латинской Америке» ставит </w:t>
      </w:r>
      <w:r w:rsidRPr="00040C56">
        <w:rPr>
          <w:rFonts w:ascii="Times New Roman" w:eastAsia="Arial Unicode MS" w:hAnsi="Times New Roman" w:cs="Times New Roman"/>
          <w:b/>
          <w:color w:val="000000"/>
          <w:sz w:val="24"/>
          <w:szCs w:val="24"/>
          <w:u w:color="000000"/>
          <w:bdr w:val="nil"/>
          <w:lang w:eastAsia="ru-RU"/>
        </w:rPr>
        <w:t>задачи</w:t>
      </w:r>
      <w:r w:rsidRPr="00040C56">
        <w:rPr>
          <w:rFonts w:ascii="Times New Roman" w:eastAsia="Arial Unicode MS" w:hAnsi="Times New Roman" w:cs="Times New Roman"/>
          <w:color w:val="000000"/>
          <w:sz w:val="24"/>
          <w:szCs w:val="24"/>
          <w:u w:color="000000"/>
          <w:bdr w:val="nil"/>
          <w:lang w:eastAsia="ru-RU"/>
        </w:rPr>
        <w:t xml:space="preserve"> сформировать целостное понимание ключевых тенденций развития регионов </w:t>
      </w:r>
      <w:proofErr w:type="spellStart"/>
      <w:r w:rsidRPr="00040C56">
        <w:rPr>
          <w:rFonts w:ascii="Times New Roman" w:eastAsia="Arial Unicode MS" w:hAnsi="Times New Roman" w:cs="Times New Roman"/>
          <w:color w:val="000000"/>
          <w:sz w:val="24"/>
          <w:szCs w:val="24"/>
          <w:u w:color="000000"/>
          <w:bdr w:val="nil"/>
          <w:lang w:eastAsia="ru-RU"/>
        </w:rPr>
        <w:t>Евроатлантики</w:t>
      </w:r>
      <w:proofErr w:type="spellEnd"/>
      <w:r w:rsidRPr="00040C56">
        <w:rPr>
          <w:rFonts w:ascii="Times New Roman" w:eastAsia="Arial Unicode MS" w:hAnsi="Times New Roman" w:cs="Times New Roman"/>
          <w:color w:val="000000"/>
          <w:sz w:val="24"/>
          <w:szCs w:val="24"/>
          <w:u w:color="000000"/>
          <w:bdr w:val="nil"/>
          <w:lang w:eastAsia="ru-RU"/>
        </w:rPr>
        <w:t xml:space="preserve"> и Латинской Америки в современной системе международных отношений и международной безопасности, умение использовать полученные знания на практике, способность оценивать проблематику взаимодействия внутри регионов </w:t>
      </w:r>
      <w:proofErr w:type="spellStart"/>
      <w:r w:rsidRPr="00040C56">
        <w:rPr>
          <w:rFonts w:ascii="Times New Roman" w:eastAsia="Arial Unicode MS" w:hAnsi="Times New Roman" w:cs="Times New Roman"/>
          <w:color w:val="000000"/>
          <w:sz w:val="24"/>
          <w:szCs w:val="24"/>
          <w:u w:color="000000"/>
          <w:bdr w:val="nil"/>
          <w:lang w:eastAsia="ru-RU"/>
        </w:rPr>
        <w:t>Евроатлантики</w:t>
      </w:r>
      <w:proofErr w:type="spellEnd"/>
      <w:r w:rsidRPr="00040C56">
        <w:rPr>
          <w:rFonts w:ascii="Times New Roman" w:eastAsia="Arial Unicode MS" w:hAnsi="Times New Roman" w:cs="Times New Roman"/>
          <w:color w:val="000000"/>
          <w:sz w:val="24"/>
          <w:szCs w:val="24"/>
          <w:u w:color="000000"/>
          <w:bdr w:val="nil"/>
          <w:lang w:eastAsia="ru-RU"/>
        </w:rPr>
        <w:t xml:space="preserve"> и Латинской Америки, а также их взаимодействие стран, входящих в регионы, с ключевыми </w:t>
      </w:r>
      <w:proofErr w:type="spellStart"/>
      <w:r w:rsidRPr="00040C56">
        <w:rPr>
          <w:rFonts w:ascii="Times New Roman" w:eastAsia="Arial Unicode MS" w:hAnsi="Times New Roman" w:cs="Times New Roman"/>
          <w:color w:val="000000"/>
          <w:sz w:val="24"/>
          <w:szCs w:val="24"/>
          <w:u w:color="000000"/>
          <w:bdr w:val="nil"/>
          <w:lang w:eastAsia="ru-RU"/>
        </w:rPr>
        <w:t>акторами</w:t>
      </w:r>
      <w:proofErr w:type="spellEnd"/>
      <w:r w:rsidRPr="00040C56">
        <w:rPr>
          <w:rFonts w:ascii="Times New Roman" w:eastAsia="Arial Unicode MS" w:hAnsi="Times New Roman" w:cs="Times New Roman"/>
          <w:color w:val="000000"/>
          <w:sz w:val="24"/>
          <w:szCs w:val="24"/>
          <w:u w:color="000000"/>
          <w:bdr w:val="nil"/>
          <w:lang w:eastAsia="ru-RU"/>
        </w:rPr>
        <w:t xml:space="preserve"> международных отношений и учитывать возможности и целесообразность использования различных форм урегулирования международных отношений, в том числе и инновационных методов.</w:t>
      </w:r>
    </w:p>
    <w:p w14:paraId="11300A00"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рамках данного курса бакалавры будут ознакомлены с основными тенденциями и закономерностями внутри Евроатлантического региона и Латинской Америки. В рамках курса также будут рассмотрены исторические, политические, географические и культурные особенности этих стран и их роль в системе международных отношений. </w:t>
      </w:r>
    </w:p>
    <w:p w14:paraId="7AFC55C6"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Дисциплина «Региональные процессы в Евроатлантическом регионе и Латинской Америке» нацелена на усвоение основных принципов функционирования региональных подсистем международных отношений, современных процессов в регионах </w:t>
      </w:r>
      <w:proofErr w:type="spellStart"/>
      <w:r w:rsidRPr="00040C56">
        <w:rPr>
          <w:rFonts w:ascii="Times New Roman" w:eastAsia="Arial Unicode MS" w:hAnsi="Times New Roman" w:cs="Times New Roman"/>
          <w:color w:val="000000"/>
          <w:sz w:val="24"/>
          <w:szCs w:val="24"/>
          <w:u w:color="000000"/>
          <w:bdr w:val="nil"/>
          <w:lang w:eastAsia="ru-RU"/>
        </w:rPr>
        <w:t>Евроатлантики</w:t>
      </w:r>
      <w:proofErr w:type="spellEnd"/>
      <w:r w:rsidRPr="00040C56">
        <w:rPr>
          <w:rFonts w:ascii="Times New Roman" w:eastAsia="Arial Unicode MS" w:hAnsi="Times New Roman" w:cs="Times New Roman"/>
          <w:color w:val="000000"/>
          <w:sz w:val="24"/>
          <w:szCs w:val="24"/>
          <w:u w:color="000000"/>
          <w:bdr w:val="nil"/>
          <w:lang w:eastAsia="ru-RU"/>
        </w:rPr>
        <w:t xml:space="preserve"> и Латинской Америки, и международных отношениях в целом. </w:t>
      </w:r>
    </w:p>
    <w:p w14:paraId="122E6361"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p>
    <w:p w14:paraId="18A7378A"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Дисциплина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 xml:space="preserve">.08.01 «Региональные процессы в Евроатлантическом регионе и Латинской Америке» относится к дисциплинам по выбору вариативной части Б-1 «Дисциплины (модули)»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бакалавров   Международные отношения, по профилю подготовки «Международные отношения и внешняя политика».</w:t>
      </w:r>
    </w:p>
    <w:p w14:paraId="620A5E8E"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p>
    <w:p w14:paraId="42DA5AFB"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Планируемые результаты обучения по дисциплине (модулю), соотнесенные с требуемыми компетенциями выпускников образовательной программы</w:t>
      </w:r>
    </w:p>
    <w:p w14:paraId="4DE13084"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b/>
          <w:sz w:val="24"/>
          <w:szCs w:val="24"/>
        </w:rPr>
      </w:pPr>
    </w:p>
    <w:p w14:paraId="530F0FEB"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ПК-2. </w:t>
      </w:r>
      <w:r w:rsidRPr="00040C56">
        <w:rPr>
          <w:rFonts w:ascii="Times New Roman" w:eastAsia="Times New Roman" w:hAnsi="Times New Roman" w:cs="Times New Roman"/>
          <w:sz w:val="24"/>
          <w:szCs w:val="24"/>
        </w:rPr>
        <w:t>Способность ориентироваться в механизмах многосторонней и интеграционной дипломатии</w:t>
      </w:r>
      <w:r w:rsidRPr="00040C56">
        <w:rPr>
          <w:rFonts w:ascii="Times New Roman" w:eastAsia="Times New Roman" w:hAnsi="Times New Roman" w:cs="Times New Roman"/>
          <w:b/>
          <w:sz w:val="24"/>
          <w:szCs w:val="24"/>
        </w:rPr>
        <w:t>.</w:t>
      </w:r>
    </w:p>
    <w:p w14:paraId="03E28DA8"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ПК-3. </w:t>
      </w:r>
      <w:r w:rsidRPr="00040C56">
        <w:rPr>
          <w:rFonts w:ascii="Times New Roman" w:eastAsia="Times New Roman" w:hAnsi="Times New Roman" w:cs="Times New Roman"/>
          <w:sz w:val="24"/>
          <w:szCs w:val="24"/>
        </w:rPr>
        <w:t>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25610CFF"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rPr>
      </w:pPr>
      <w:r w:rsidRPr="00040C56">
        <w:rPr>
          <w:rFonts w:ascii="Times New Roman" w:eastAsia="Times New Roman" w:hAnsi="Times New Roman" w:cs="Times New Roman"/>
          <w:b/>
          <w:spacing w:val="-1"/>
          <w:sz w:val="24"/>
          <w:szCs w:val="24"/>
        </w:rPr>
        <w:t>ПК-4.</w:t>
      </w:r>
      <w:r w:rsidRPr="00040C56">
        <w:rPr>
          <w:rFonts w:ascii="Times New Roman" w:eastAsia="Times New Roman" w:hAnsi="Times New Roman" w:cs="Times New Roman"/>
          <w:spacing w:val="-1"/>
          <w:sz w:val="24"/>
          <w:szCs w:val="24"/>
        </w:rPr>
        <w:t xml:space="preserve"> Способность владеть методами прикладного анализа международных ситуаций.</w:t>
      </w:r>
    </w:p>
    <w:p w14:paraId="173C5780"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p>
    <w:p w14:paraId="00F57A35"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 xml:space="preserve">В </w:t>
      </w:r>
      <w:r w:rsidRPr="00040C56">
        <w:rPr>
          <w:rFonts w:ascii="Times New Roman" w:eastAsia="Times New Roman" w:hAnsi="Times New Roman" w:cs="Times New Roman"/>
          <w:b/>
          <w:spacing w:val="-1"/>
          <w:sz w:val="24"/>
          <w:szCs w:val="24"/>
          <w:lang w:eastAsia="x-none"/>
        </w:rPr>
        <w:t>результате изучения</w:t>
      </w:r>
      <w:r w:rsidRPr="00040C56">
        <w:rPr>
          <w:rFonts w:ascii="Times New Roman" w:eastAsia="Times New Roman" w:hAnsi="Times New Roman" w:cs="Times New Roman"/>
          <w:spacing w:val="-1"/>
          <w:sz w:val="24"/>
          <w:szCs w:val="24"/>
          <w:lang w:eastAsia="x-none"/>
        </w:rPr>
        <w:t xml:space="preserve"> дисциплины обучающийся должен:</w:t>
      </w:r>
    </w:p>
    <w:p w14:paraId="645DF946"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p>
    <w:p w14:paraId="0430F137"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lang w:eastAsia="x-none"/>
        </w:rPr>
      </w:pPr>
      <w:r w:rsidRPr="00040C56">
        <w:rPr>
          <w:rFonts w:ascii="Times New Roman" w:eastAsia="Times New Roman" w:hAnsi="Times New Roman" w:cs="Times New Roman"/>
          <w:b/>
          <w:spacing w:val="-1"/>
          <w:sz w:val="24"/>
          <w:szCs w:val="24"/>
          <w:lang w:eastAsia="x-none"/>
        </w:rPr>
        <w:t>Знать:</w:t>
      </w:r>
    </w:p>
    <w:p w14:paraId="64A27071" w14:textId="77777777" w:rsidR="00040C56" w:rsidRPr="00040C56" w:rsidRDefault="00040C56" w:rsidP="00E06842">
      <w:pPr>
        <w:widowControl w:val="0"/>
        <w:numPr>
          <w:ilvl w:val="0"/>
          <w:numId w:val="37"/>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предмет изучения «</w:t>
      </w:r>
      <w:r w:rsidRPr="00040C56">
        <w:rPr>
          <w:rFonts w:ascii="Times New Roman" w:eastAsia="Times New Roman" w:hAnsi="Times New Roman" w:cs="Times New Roman"/>
          <w:sz w:val="24"/>
          <w:szCs w:val="24"/>
          <w:lang w:eastAsia="x-none"/>
        </w:rPr>
        <w:t xml:space="preserve">Региональные процессы в </w:t>
      </w:r>
      <w:proofErr w:type="spellStart"/>
      <w:r w:rsidRPr="00040C56">
        <w:rPr>
          <w:rFonts w:ascii="Times New Roman" w:eastAsia="Times New Roman" w:hAnsi="Times New Roman" w:cs="Times New Roman"/>
          <w:sz w:val="24"/>
          <w:szCs w:val="24"/>
          <w:lang w:eastAsia="x-none"/>
        </w:rPr>
        <w:t>Евроалтантике</w:t>
      </w:r>
      <w:proofErr w:type="spellEnd"/>
      <w:r w:rsidRPr="00040C56">
        <w:rPr>
          <w:rFonts w:ascii="Times New Roman" w:eastAsia="Times New Roman" w:hAnsi="Times New Roman" w:cs="Times New Roman"/>
          <w:sz w:val="24"/>
          <w:szCs w:val="24"/>
          <w:lang w:eastAsia="x-none"/>
        </w:rPr>
        <w:t xml:space="preserve"> и Латинской Америке</w:t>
      </w:r>
      <w:r w:rsidRPr="00040C56">
        <w:rPr>
          <w:rFonts w:ascii="Times New Roman" w:eastAsia="Times New Roman" w:hAnsi="Times New Roman" w:cs="Times New Roman"/>
          <w:spacing w:val="-1"/>
          <w:sz w:val="24"/>
          <w:szCs w:val="24"/>
          <w:lang w:eastAsia="x-none"/>
        </w:rPr>
        <w:t>»;</w:t>
      </w:r>
    </w:p>
    <w:p w14:paraId="46C0985C" w14:textId="77777777" w:rsidR="00040C56" w:rsidRPr="00040C56" w:rsidRDefault="00040C56" w:rsidP="00E06842">
      <w:pPr>
        <w:widowControl w:val="0"/>
        <w:numPr>
          <w:ilvl w:val="0"/>
          <w:numId w:val="37"/>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 xml:space="preserve">содержание основных научных подходов к изучению МО. </w:t>
      </w:r>
    </w:p>
    <w:p w14:paraId="65A1DE2E"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lang w:eastAsia="x-none"/>
        </w:rPr>
      </w:pPr>
      <w:r w:rsidRPr="00040C56">
        <w:rPr>
          <w:rFonts w:ascii="Times New Roman" w:eastAsia="Times New Roman" w:hAnsi="Times New Roman" w:cs="Times New Roman"/>
          <w:b/>
          <w:spacing w:val="-1"/>
          <w:sz w:val="24"/>
          <w:szCs w:val="24"/>
          <w:lang w:eastAsia="x-none"/>
        </w:rPr>
        <w:t xml:space="preserve">Уметь: </w:t>
      </w:r>
    </w:p>
    <w:p w14:paraId="0DD585F9" w14:textId="77777777" w:rsidR="00040C56" w:rsidRPr="00040C56" w:rsidRDefault="00040C56" w:rsidP="00E06842">
      <w:pPr>
        <w:widowControl w:val="0"/>
        <w:numPr>
          <w:ilvl w:val="0"/>
          <w:numId w:val="36"/>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 xml:space="preserve">оперировать понятиями и категориями науки о международных отношениях; </w:t>
      </w:r>
    </w:p>
    <w:p w14:paraId="53814D37" w14:textId="77777777" w:rsidR="00040C56" w:rsidRPr="00040C56" w:rsidRDefault="00040C56" w:rsidP="00E06842">
      <w:pPr>
        <w:widowControl w:val="0"/>
        <w:numPr>
          <w:ilvl w:val="0"/>
          <w:numId w:val="36"/>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анализировать феномены и факты, созданные в результате развития международных отношений, возникающие в связи с ними международно-правовые отношения;</w:t>
      </w:r>
    </w:p>
    <w:p w14:paraId="227C13D2" w14:textId="77777777" w:rsidR="00040C56" w:rsidRPr="00040C56" w:rsidRDefault="00040C56" w:rsidP="00E06842">
      <w:pPr>
        <w:widowControl w:val="0"/>
        <w:numPr>
          <w:ilvl w:val="0"/>
          <w:numId w:val="36"/>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правильно применять и использовать идеи современных историков и политологов.</w:t>
      </w:r>
    </w:p>
    <w:p w14:paraId="0D1114CB" w14:textId="77777777" w:rsidR="00040C56" w:rsidRPr="00040C56" w:rsidRDefault="00040C56" w:rsidP="00E06842">
      <w:pPr>
        <w:widowControl w:val="0"/>
        <w:kinsoku w:val="0"/>
        <w:overflowPunct w:val="0"/>
        <w:autoSpaceDE w:val="0"/>
        <w:autoSpaceDN w:val="0"/>
        <w:spacing w:after="0" w:line="240" w:lineRule="auto"/>
        <w:contextualSpacing/>
        <w:jc w:val="both"/>
        <w:rPr>
          <w:rFonts w:ascii="Times New Roman" w:eastAsia="Times New Roman" w:hAnsi="Times New Roman" w:cs="Times New Roman"/>
          <w:spacing w:val="-1"/>
          <w:sz w:val="24"/>
          <w:szCs w:val="24"/>
          <w:lang w:eastAsia="x-none"/>
        </w:rPr>
      </w:pPr>
    </w:p>
    <w:p w14:paraId="63575762"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lang w:eastAsia="x-none"/>
        </w:rPr>
      </w:pPr>
      <w:r w:rsidRPr="00040C56">
        <w:rPr>
          <w:rFonts w:ascii="Times New Roman" w:eastAsia="Times New Roman" w:hAnsi="Times New Roman" w:cs="Times New Roman"/>
          <w:b/>
          <w:spacing w:val="-1"/>
          <w:sz w:val="24"/>
          <w:szCs w:val="24"/>
          <w:lang w:eastAsia="x-none"/>
        </w:rPr>
        <w:t xml:space="preserve">Владеть:   </w:t>
      </w:r>
    </w:p>
    <w:p w14:paraId="28C027D0"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навыками понимания основных характеристик и проблематики региональных процессов в Евроатлантическом регионе и Латинской Америке, современных международных отношений;</w:t>
      </w:r>
    </w:p>
    <w:p w14:paraId="6EC42EE7"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навыками работы с документами, трудами историков и политологов;</w:t>
      </w:r>
    </w:p>
    <w:p w14:paraId="774833AC"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навыками анализа политических процессов;</w:t>
      </w:r>
    </w:p>
    <w:p w14:paraId="27F35315"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способностью самостоятельно осуществлять познавательную деятельность в соответствующей профессиональной области.</w:t>
      </w:r>
    </w:p>
    <w:p w14:paraId="3CC72160"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p>
    <w:p w14:paraId="3E58240F"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b/>
          <w:sz w:val="24"/>
          <w:szCs w:val="24"/>
          <w:lang w:eastAsia="x-none"/>
        </w:rPr>
        <w:t xml:space="preserve">Объем дисциплины (модуля) в з. е. с указанием количества академических часов, выделенных на контактную работу обучающихся с </w:t>
      </w:r>
      <w:proofErr w:type="gramStart"/>
      <w:r w:rsidRPr="00040C56">
        <w:rPr>
          <w:rFonts w:ascii="Times New Roman" w:eastAsia="Times New Roman" w:hAnsi="Times New Roman" w:cs="Times New Roman"/>
          <w:b/>
          <w:sz w:val="24"/>
          <w:szCs w:val="24"/>
          <w:lang w:eastAsia="x-none"/>
        </w:rPr>
        <w:t>преподавателем  и</w:t>
      </w:r>
      <w:proofErr w:type="gramEnd"/>
      <w:r w:rsidRPr="00040C56">
        <w:rPr>
          <w:rFonts w:ascii="Times New Roman" w:eastAsia="Times New Roman" w:hAnsi="Times New Roman" w:cs="Times New Roman"/>
          <w:b/>
          <w:sz w:val="24"/>
          <w:szCs w:val="24"/>
          <w:lang w:eastAsia="x-none"/>
        </w:rPr>
        <w:t xml:space="preserve"> самостоятельную работу обучающихся </w:t>
      </w:r>
    </w:p>
    <w:p w14:paraId="566C3887"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1 зачетную единицу, 36 часов, из которых 30 часов составляет контактная работа бакалавра/ магистра с преподавателем и 5,7 часов составляет самостоятельная работа бакалавра/магистра.</w:t>
      </w:r>
    </w:p>
    <w:p w14:paraId="10C16E29"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sz w:val="24"/>
          <w:szCs w:val="24"/>
        </w:rPr>
      </w:pPr>
    </w:p>
    <w:p w14:paraId="67ABC993"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4460EC76"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Понятие региона, как подсистемы международных отношений</w:t>
      </w:r>
    </w:p>
    <w:p w14:paraId="555C3F76"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Регионализация: общее и частное</w:t>
      </w:r>
    </w:p>
    <w:p w14:paraId="4EFB6E7A"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3. Региональная проблематика в </w:t>
      </w:r>
      <w:proofErr w:type="spellStart"/>
      <w:r w:rsidRPr="00040C56">
        <w:rPr>
          <w:rFonts w:ascii="Times New Roman" w:eastAsia="Times New Roman" w:hAnsi="Times New Roman" w:cs="Times New Roman"/>
          <w:sz w:val="24"/>
          <w:szCs w:val="24"/>
        </w:rPr>
        <w:t>Евроатлантике</w:t>
      </w:r>
      <w:proofErr w:type="spellEnd"/>
      <w:r w:rsidRPr="00040C56">
        <w:rPr>
          <w:rFonts w:ascii="Times New Roman" w:eastAsia="Times New Roman" w:hAnsi="Times New Roman" w:cs="Times New Roman"/>
          <w:sz w:val="24"/>
          <w:szCs w:val="24"/>
        </w:rPr>
        <w:t>: общее и частное</w:t>
      </w:r>
    </w:p>
    <w:p w14:paraId="1ECA2BA5"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4. Военно-политическая безопасность в современной Европе</w:t>
      </w:r>
    </w:p>
    <w:p w14:paraId="4CF90CF1"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 xml:space="preserve">Тема 5. Проблема терроризма в </w:t>
      </w:r>
      <w:proofErr w:type="spellStart"/>
      <w:r w:rsidRPr="00040C56">
        <w:rPr>
          <w:rFonts w:ascii="Times New Roman" w:eastAsia="Times New Roman" w:hAnsi="Times New Roman" w:cs="Times New Roman"/>
          <w:sz w:val="24"/>
          <w:szCs w:val="24"/>
        </w:rPr>
        <w:t>Евроатлантике</w:t>
      </w:r>
      <w:proofErr w:type="spellEnd"/>
    </w:p>
    <w:p w14:paraId="097255A4"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6. «Замороженные конфликты» в регионе </w:t>
      </w:r>
      <w:proofErr w:type="spellStart"/>
      <w:r w:rsidRPr="00040C56">
        <w:rPr>
          <w:rFonts w:ascii="Times New Roman" w:eastAsia="Times New Roman" w:hAnsi="Times New Roman" w:cs="Times New Roman"/>
          <w:sz w:val="24"/>
          <w:szCs w:val="24"/>
        </w:rPr>
        <w:t>Евроатлантики</w:t>
      </w:r>
      <w:proofErr w:type="spellEnd"/>
      <w:r w:rsidRPr="00040C56">
        <w:rPr>
          <w:rFonts w:ascii="Times New Roman" w:eastAsia="Times New Roman" w:hAnsi="Times New Roman" w:cs="Times New Roman"/>
          <w:sz w:val="24"/>
          <w:szCs w:val="24"/>
        </w:rPr>
        <w:t xml:space="preserve"> </w:t>
      </w:r>
    </w:p>
    <w:p w14:paraId="024C3120"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7. Региональная проблематика в Латинской Америке: общее и частное</w:t>
      </w:r>
    </w:p>
    <w:p w14:paraId="4005431C"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8. Межгосударственные территориальные споры и «внесистемные» конфликты</w:t>
      </w:r>
    </w:p>
    <w:p w14:paraId="24EC62A4"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9. Влияние внутренних ситуаций в странах на регион Латинской Америки</w:t>
      </w:r>
    </w:p>
    <w:p w14:paraId="1B90F36A"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10. Вмешательство внешних сил в регион Латинской Америки</w:t>
      </w:r>
    </w:p>
    <w:p w14:paraId="22D6E813"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p>
    <w:p w14:paraId="2991EE15" w14:textId="77777777" w:rsidR="00040C56" w:rsidRPr="00040C56" w:rsidRDefault="00040C56" w:rsidP="00CE03D7">
      <w:pPr>
        <w:pBdr>
          <w:top w:val="nil"/>
          <w:left w:val="nil"/>
          <w:bottom w:val="nil"/>
          <w:right w:val="nil"/>
          <w:between w:val="nil"/>
          <w:bar w:val="nil"/>
        </w:pBdr>
        <w:spacing w:after="200" w:line="240" w:lineRule="auto"/>
        <w:ind w:firstLine="397"/>
        <w:jc w:val="both"/>
        <w:rPr>
          <w:rFonts w:ascii="Times New Roman" w:eastAsia="Arial Unicode MS" w:hAnsi="Times New Roman" w:cs="Times New Roman"/>
          <w:b/>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Виды учебной работы: </w:t>
      </w:r>
      <w:r w:rsidRPr="00040C56">
        <w:rPr>
          <w:rFonts w:ascii="Times New Roman" w:eastAsia="Arial Unicode MS" w:hAnsi="Times New Roman" w:cs="Times New Roman"/>
          <w:sz w:val="24"/>
          <w:szCs w:val="24"/>
          <w:u w:color="000000"/>
          <w:bdr w:val="nil"/>
          <w:lang w:eastAsia="ru-RU"/>
        </w:rPr>
        <w:t xml:space="preserve">лекции, семинары. </w:t>
      </w:r>
    </w:p>
    <w:p w14:paraId="5E67528D" w14:textId="77777777" w:rsidR="00040C56" w:rsidRPr="00040C56" w:rsidRDefault="00040C56" w:rsidP="00CE03D7">
      <w:pPr>
        <w:pBdr>
          <w:top w:val="nil"/>
          <w:left w:val="nil"/>
          <w:bottom w:val="nil"/>
          <w:right w:val="nil"/>
          <w:between w:val="nil"/>
          <w:bar w:val="nil"/>
        </w:pBdr>
        <w:spacing w:after="200" w:line="240" w:lineRule="auto"/>
        <w:ind w:firstLine="397"/>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Формы текущего контроля – </w:t>
      </w:r>
      <w:r w:rsidRPr="00040C56">
        <w:rPr>
          <w:rFonts w:ascii="Times New Roman" w:eastAsia="Arial Unicode MS" w:hAnsi="Times New Roman" w:cs="Times New Roman"/>
          <w:sz w:val="24"/>
          <w:szCs w:val="24"/>
          <w:u w:color="000000"/>
          <w:bdr w:val="nil"/>
          <w:lang w:eastAsia="ru-RU"/>
        </w:rPr>
        <w:t>контрольные вопросы к лекциям, опросы на семинаре, задания к семинарам, дискуссии на тему лекции, доклады магистрантов и презентации, написание аналитических записок.</w:t>
      </w:r>
    </w:p>
    <w:p w14:paraId="3CD6CA88" w14:textId="77777777" w:rsidR="00040C56" w:rsidRPr="00040C56" w:rsidRDefault="00040C56" w:rsidP="00CE03D7">
      <w:pPr>
        <w:pBdr>
          <w:top w:val="nil"/>
          <w:left w:val="nil"/>
          <w:bottom w:val="nil"/>
          <w:right w:val="nil"/>
          <w:between w:val="nil"/>
          <w:bar w:val="nil"/>
        </w:pBdr>
        <w:spacing w:after="200" w:line="240" w:lineRule="auto"/>
        <w:ind w:firstLine="397"/>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Форма промежуточной аттестации – </w:t>
      </w:r>
      <w:r w:rsidRPr="00040C56">
        <w:rPr>
          <w:rFonts w:ascii="Times New Roman" w:eastAsia="Arial Unicode MS" w:hAnsi="Times New Roman" w:cs="Times New Roman"/>
          <w:sz w:val="24"/>
          <w:szCs w:val="24"/>
          <w:u w:color="000000"/>
          <w:bdr w:val="nil"/>
          <w:lang w:eastAsia="ru-RU"/>
        </w:rPr>
        <w:t xml:space="preserve">зачет. </w:t>
      </w:r>
    </w:p>
    <w:p w14:paraId="17249F0C" w14:textId="77777777" w:rsidR="00040C56" w:rsidRPr="00040C56" w:rsidRDefault="00040C56" w:rsidP="00CE03D7">
      <w:pPr>
        <w:pBdr>
          <w:top w:val="nil"/>
          <w:left w:val="nil"/>
          <w:bottom w:val="nil"/>
          <w:right w:val="nil"/>
          <w:between w:val="nil"/>
          <w:bar w:val="nil"/>
        </w:pBdr>
        <w:spacing w:after="200" w:line="240" w:lineRule="auto"/>
        <w:ind w:firstLine="397"/>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Разработчик – </w:t>
      </w:r>
      <w:proofErr w:type="spellStart"/>
      <w:r w:rsidRPr="00040C56">
        <w:rPr>
          <w:rFonts w:ascii="Times New Roman" w:eastAsia="Arial Unicode MS" w:hAnsi="Times New Roman" w:cs="Times New Roman"/>
          <w:sz w:val="24"/>
          <w:szCs w:val="24"/>
          <w:u w:color="000000"/>
          <w:bdr w:val="nil"/>
          <w:lang w:eastAsia="ru-RU"/>
        </w:rPr>
        <w:t>к</w:t>
      </w:r>
      <w:proofErr w:type="gramStart"/>
      <w:r w:rsidRPr="00040C56">
        <w:rPr>
          <w:rFonts w:ascii="Times New Roman" w:eastAsia="Arial Unicode MS" w:hAnsi="Times New Roman" w:cs="Times New Roman"/>
          <w:sz w:val="24"/>
          <w:szCs w:val="24"/>
          <w:u w:color="000000"/>
          <w:bdr w:val="nil"/>
          <w:lang w:eastAsia="ru-RU"/>
        </w:rPr>
        <w:t>.</w:t>
      </w:r>
      <w:proofErr w:type="gramEnd"/>
      <w:r w:rsidRPr="00040C56">
        <w:rPr>
          <w:rFonts w:ascii="Times New Roman" w:eastAsia="Arial Unicode MS" w:hAnsi="Times New Roman" w:cs="Times New Roman"/>
          <w:sz w:val="24"/>
          <w:szCs w:val="24"/>
          <w:u w:color="000000"/>
          <w:bdr w:val="nil"/>
          <w:lang w:eastAsia="ru-RU"/>
        </w:rPr>
        <w:t>полит.н</w:t>
      </w:r>
      <w:proofErr w:type="spellEnd"/>
      <w:r w:rsidRPr="00040C56">
        <w:rPr>
          <w:rFonts w:ascii="Times New Roman" w:eastAsia="Arial Unicode MS" w:hAnsi="Times New Roman" w:cs="Times New Roman"/>
          <w:sz w:val="24"/>
          <w:szCs w:val="24"/>
          <w:u w:color="000000"/>
          <w:bdr w:val="nil"/>
          <w:lang w:eastAsia="ru-RU"/>
        </w:rPr>
        <w:t xml:space="preserve">., доцент </w:t>
      </w:r>
      <w:proofErr w:type="spellStart"/>
      <w:r w:rsidRPr="00040C56">
        <w:rPr>
          <w:rFonts w:ascii="Times New Roman" w:eastAsia="Arial Unicode MS" w:hAnsi="Times New Roman" w:cs="Times New Roman"/>
          <w:sz w:val="24"/>
          <w:szCs w:val="24"/>
          <w:u w:color="000000"/>
          <w:bdr w:val="nil"/>
          <w:lang w:eastAsia="ru-RU"/>
        </w:rPr>
        <w:t>Аватков</w:t>
      </w:r>
      <w:proofErr w:type="spellEnd"/>
      <w:r w:rsidRPr="00040C56">
        <w:rPr>
          <w:rFonts w:ascii="Times New Roman" w:eastAsia="Arial Unicode MS" w:hAnsi="Times New Roman" w:cs="Times New Roman"/>
          <w:sz w:val="24"/>
          <w:szCs w:val="24"/>
          <w:u w:color="000000"/>
          <w:bdr w:val="nil"/>
          <w:lang w:eastAsia="ru-RU"/>
        </w:rPr>
        <w:t xml:space="preserve"> В.А. </w:t>
      </w:r>
    </w:p>
    <w:p w14:paraId="72F64874" w14:textId="77777777" w:rsidR="00040C56" w:rsidRPr="00040C56" w:rsidRDefault="00040C56" w:rsidP="00E06842">
      <w:pPr>
        <w:widowControl w:val="0"/>
        <w:autoSpaceDE w:val="0"/>
        <w:autoSpaceDN w:val="0"/>
        <w:spacing w:after="0" w:line="240" w:lineRule="auto"/>
        <w:ind w:firstLine="709"/>
        <w:jc w:val="both"/>
        <w:rPr>
          <w:rFonts w:ascii="Calibri" w:eastAsia="Times New Roman" w:hAnsi="Calibri" w:cs="Times New Roman"/>
          <w:b/>
          <w:bCs/>
          <w:iCs/>
          <w:color w:val="C00000"/>
          <w:sz w:val="24"/>
          <w:szCs w:val="24"/>
        </w:rPr>
      </w:pPr>
    </w:p>
    <w:p w14:paraId="6D4673B6"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.08.02 Региональные процессы на Ближнем Востоке, АТР</w:t>
      </w:r>
    </w:p>
    <w:p w14:paraId="42D20AC6"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p>
    <w:p w14:paraId="0EF418F0"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b/>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Цели и задачи освоения дисциплины. </w:t>
      </w:r>
    </w:p>
    <w:p w14:paraId="456D5BD8"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Целью</w:t>
      </w:r>
      <w:r w:rsidRPr="00040C56">
        <w:rPr>
          <w:rFonts w:ascii="Times New Roman" w:eastAsia="Arial Unicode MS" w:hAnsi="Times New Roman" w:cs="Times New Roman"/>
          <w:color w:val="000000"/>
          <w:sz w:val="24"/>
          <w:szCs w:val="24"/>
          <w:u w:color="000000"/>
          <w:bdr w:val="nil"/>
          <w:lang w:eastAsia="ru-RU"/>
        </w:rPr>
        <w:t xml:space="preserve"> изучения дисциплины «Региональные процессы на Ближнем Востоке, АТР» является раскрытие является формирование целостного представления и раскрытие основных черт, структуры и содержания основных региональных проблем региональной на территории Ближнего Востока и Азии. </w:t>
      </w:r>
    </w:p>
    <w:p w14:paraId="0F695134"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Дисциплина «Региональные процессы на Ближнем Востоке, АТР» ставит </w:t>
      </w:r>
      <w:r w:rsidRPr="00040C56">
        <w:rPr>
          <w:rFonts w:ascii="Times New Roman" w:eastAsia="Arial Unicode MS" w:hAnsi="Times New Roman" w:cs="Times New Roman"/>
          <w:b/>
          <w:color w:val="000000"/>
          <w:sz w:val="24"/>
          <w:szCs w:val="24"/>
          <w:u w:color="000000"/>
          <w:bdr w:val="nil"/>
          <w:lang w:eastAsia="ru-RU"/>
        </w:rPr>
        <w:t>задачи</w:t>
      </w:r>
      <w:r w:rsidRPr="00040C56">
        <w:rPr>
          <w:rFonts w:ascii="Times New Roman" w:eastAsia="Arial Unicode MS" w:hAnsi="Times New Roman" w:cs="Times New Roman"/>
          <w:color w:val="000000"/>
          <w:sz w:val="24"/>
          <w:szCs w:val="24"/>
          <w:u w:color="000000"/>
          <w:bdr w:val="nil"/>
          <w:lang w:eastAsia="ru-RU"/>
        </w:rPr>
        <w:t xml:space="preserve"> сформировать целостное понимание проблем региональной безопасности в современной системе международных отношений и международной безопасности, умение использовать полученные знания на практике, умение оценивать эффективность урегулирования проблем региональной безопасности и участия в них стран Ближнего Востока и Азии и умение учитывать возможности и целесообразность использования различных форм урегулирования международных отношений, в том числе и инновационных методов.</w:t>
      </w:r>
    </w:p>
    <w:p w14:paraId="565CE24D"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рамках данного курса бакалавры будут ознакомлены с основными тенденциями и закономерностями внутри региона Ближнего Востока и Азиатско-Тихоокеанского региона. В рамках курса также будут рассмотрены исторические, политические, географические и культурные особенности этих стран и их роль в системе международных отношений. </w:t>
      </w:r>
    </w:p>
    <w:p w14:paraId="44627678" w14:textId="77777777" w:rsidR="00040C56" w:rsidRPr="00040C56" w:rsidRDefault="00040C56" w:rsidP="00E06842">
      <w:pPr>
        <w:pBdr>
          <w:top w:val="nil"/>
          <w:left w:val="nil"/>
          <w:bottom w:val="nil"/>
          <w:right w:val="nil"/>
          <w:between w:val="nil"/>
          <w:bar w:val="nil"/>
        </w:pBdr>
        <w:spacing w:after="200" w:line="276" w:lineRule="auto"/>
        <w:ind w:firstLine="397"/>
        <w:contextualSpacing/>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Дисциплина «Региональные процессы на Ближнем Востоке, АТР» нацелена на усвоение основных принципов функционирования региональных подсистем международных отношений, современных процессов в регионах Ближнего Востока и АТР, и международных отношениях в целом. </w:t>
      </w:r>
    </w:p>
    <w:p w14:paraId="1067B2E9"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sz w:val="24"/>
          <w:szCs w:val="24"/>
          <w:u w:color="000000"/>
          <w:bdr w:val="nil"/>
          <w:lang w:eastAsia="ru-RU"/>
        </w:rPr>
      </w:pPr>
    </w:p>
    <w:p w14:paraId="75475BE6"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Место дисциплины (модуля) в структуре ОПОП ВО </w:t>
      </w:r>
    </w:p>
    <w:p w14:paraId="4D9D7CCB"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Б</w:t>
      </w:r>
      <w:proofErr w:type="gramStart"/>
      <w:r w:rsidRPr="00040C56">
        <w:rPr>
          <w:rFonts w:ascii="Times New Roman" w:eastAsia="Times New Roman" w:hAnsi="Times New Roman" w:cs="Times New Roman"/>
          <w:sz w:val="24"/>
          <w:szCs w:val="24"/>
        </w:rPr>
        <w:t>1.В.ДВ</w:t>
      </w:r>
      <w:proofErr w:type="gramEnd"/>
      <w:r w:rsidRPr="00040C56">
        <w:rPr>
          <w:rFonts w:ascii="Times New Roman" w:eastAsia="Times New Roman" w:hAnsi="Times New Roman" w:cs="Times New Roman"/>
          <w:sz w:val="24"/>
          <w:szCs w:val="24"/>
        </w:rPr>
        <w:t xml:space="preserve">.08.02 «Региональные процессы на Ближнем Востоке, АТР» относится к дисциплинам по выбору вариативной части Б-1 «Дисциплины (модули)»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бакалавров   Международные отношения, по профилю подготовки «Международные отношения и внешняя политика».</w:t>
      </w:r>
    </w:p>
    <w:p w14:paraId="2DC94380"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p>
    <w:p w14:paraId="1D2F517B"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Планируемые результаты обучения по дисциплине (модулю), соотнесенные с </w:t>
      </w:r>
      <w:r w:rsidRPr="00040C56">
        <w:rPr>
          <w:rFonts w:ascii="Times New Roman" w:eastAsia="Times New Roman" w:hAnsi="Times New Roman" w:cs="Times New Roman"/>
          <w:b/>
          <w:sz w:val="24"/>
          <w:szCs w:val="24"/>
        </w:rPr>
        <w:lastRenderedPageBreak/>
        <w:t>требуемыми компетенциями выпускников образовательной программы</w:t>
      </w:r>
    </w:p>
    <w:p w14:paraId="3B559634"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b/>
          <w:sz w:val="24"/>
          <w:szCs w:val="24"/>
        </w:rPr>
      </w:pPr>
    </w:p>
    <w:p w14:paraId="5D701D69"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ПК-2. </w:t>
      </w:r>
      <w:r w:rsidRPr="00040C56">
        <w:rPr>
          <w:rFonts w:ascii="Times New Roman" w:eastAsia="Times New Roman" w:hAnsi="Times New Roman" w:cs="Times New Roman"/>
          <w:sz w:val="24"/>
          <w:szCs w:val="24"/>
        </w:rPr>
        <w:t>Способность ориентироваться в механизмах многосторонней и интеграционной дипломатии</w:t>
      </w:r>
      <w:r w:rsidRPr="00040C56">
        <w:rPr>
          <w:rFonts w:ascii="Times New Roman" w:eastAsia="Times New Roman" w:hAnsi="Times New Roman" w:cs="Times New Roman"/>
          <w:b/>
          <w:sz w:val="24"/>
          <w:szCs w:val="24"/>
        </w:rPr>
        <w:t>.</w:t>
      </w:r>
    </w:p>
    <w:p w14:paraId="31251ACA"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ПК-3. </w:t>
      </w:r>
      <w:r w:rsidRPr="00040C56">
        <w:rPr>
          <w:rFonts w:ascii="Times New Roman" w:eastAsia="Times New Roman" w:hAnsi="Times New Roman" w:cs="Times New Roman"/>
          <w:sz w:val="24"/>
          <w:szCs w:val="24"/>
        </w:rPr>
        <w:t>Способность владеть навыками отслеживания динамики основных характеристик системы международных отношений, международной и региональной безопасности и понимания их влияния на национальную безопасность России.</w:t>
      </w:r>
    </w:p>
    <w:p w14:paraId="77818275" w14:textId="77777777" w:rsidR="00040C56" w:rsidRPr="00040C56" w:rsidRDefault="00040C56" w:rsidP="00E06842">
      <w:pPr>
        <w:widowControl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rPr>
      </w:pPr>
      <w:r w:rsidRPr="00040C56">
        <w:rPr>
          <w:rFonts w:ascii="Times New Roman" w:eastAsia="Times New Roman" w:hAnsi="Times New Roman" w:cs="Times New Roman"/>
          <w:b/>
          <w:spacing w:val="-1"/>
          <w:sz w:val="24"/>
          <w:szCs w:val="24"/>
        </w:rPr>
        <w:t>ПК-4.</w:t>
      </w:r>
      <w:r w:rsidRPr="00040C56">
        <w:rPr>
          <w:rFonts w:ascii="Times New Roman" w:eastAsia="Times New Roman" w:hAnsi="Times New Roman" w:cs="Times New Roman"/>
          <w:spacing w:val="-1"/>
          <w:sz w:val="24"/>
          <w:szCs w:val="24"/>
        </w:rPr>
        <w:t xml:space="preserve"> Способность владеть методами прикладного анализа международных ситуаций.</w:t>
      </w:r>
    </w:p>
    <w:p w14:paraId="3E76C2DB"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p>
    <w:p w14:paraId="6D1E2B3D"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 xml:space="preserve">В </w:t>
      </w:r>
      <w:r w:rsidRPr="00040C56">
        <w:rPr>
          <w:rFonts w:ascii="Times New Roman" w:eastAsia="Times New Roman" w:hAnsi="Times New Roman" w:cs="Times New Roman"/>
          <w:b/>
          <w:spacing w:val="-1"/>
          <w:sz w:val="24"/>
          <w:szCs w:val="24"/>
          <w:lang w:eastAsia="x-none"/>
        </w:rPr>
        <w:t>результате изучения</w:t>
      </w:r>
      <w:r w:rsidRPr="00040C56">
        <w:rPr>
          <w:rFonts w:ascii="Times New Roman" w:eastAsia="Times New Roman" w:hAnsi="Times New Roman" w:cs="Times New Roman"/>
          <w:spacing w:val="-1"/>
          <w:sz w:val="24"/>
          <w:szCs w:val="24"/>
          <w:lang w:eastAsia="x-none"/>
        </w:rPr>
        <w:t xml:space="preserve"> дисциплины обучающийся должен:</w:t>
      </w:r>
    </w:p>
    <w:p w14:paraId="396DC1A4"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p>
    <w:p w14:paraId="42AA7B6F"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lang w:eastAsia="x-none"/>
        </w:rPr>
      </w:pPr>
      <w:r w:rsidRPr="00040C56">
        <w:rPr>
          <w:rFonts w:ascii="Times New Roman" w:eastAsia="Times New Roman" w:hAnsi="Times New Roman" w:cs="Times New Roman"/>
          <w:b/>
          <w:spacing w:val="-1"/>
          <w:sz w:val="24"/>
          <w:szCs w:val="24"/>
          <w:lang w:eastAsia="x-none"/>
        </w:rPr>
        <w:t>Знать:</w:t>
      </w:r>
    </w:p>
    <w:p w14:paraId="214E1669" w14:textId="77777777" w:rsidR="00040C56" w:rsidRPr="00040C56" w:rsidRDefault="00040C56" w:rsidP="00E06842">
      <w:pPr>
        <w:widowControl w:val="0"/>
        <w:numPr>
          <w:ilvl w:val="0"/>
          <w:numId w:val="37"/>
        </w:numPr>
        <w:kinsoku w:val="0"/>
        <w:overflowPunct w:val="0"/>
        <w:autoSpaceDE w:val="0"/>
        <w:autoSpaceDN w:val="0"/>
        <w:spacing w:after="120" w:line="276" w:lineRule="auto"/>
        <w:ind w:left="0"/>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предмет изучения «</w:t>
      </w:r>
      <w:r w:rsidRPr="00040C56">
        <w:rPr>
          <w:rFonts w:ascii="Times New Roman" w:eastAsia="Times New Roman" w:hAnsi="Times New Roman" w:cs="Times New Roman"/>
          <w:sz w:val="24"/>
          <w:szCs w:val="24"/>
          <w:lang w:eastAsia="x-none"/>
        </w:rPr>
        <w:t>Региональные процессы на Ближнем Востоке, АТР</w:t>
      </w:r>
      <w:r w:rsidRPr="00040C56">
        <w:rPr>
          <w:rFonts w:ascii="Times New Roman" w:eastAsia="Times New Roman" w:hAnsi="Times New Roman" w:cs="Times New Roman"/>
          <w:spacing w:val="-1"/>
          <w:sz w:val="24"/>
          <w:szCs w:val="24"/>
          <w:lang w:eastAsia="x-none"/>
        </w:rPr>
        <w:t>»;</w:t>
      </w:r>
    </w:p>
    <w:p w14:paraId="4BBE7FC1" w14:textId="77777777" w:rsidR="00040C56" w:rsidRPr="00040C56" w:rsidRDefault="00040C56" w:rsidP="00E06842">
      <w:pPr>
        <w:widowControl w:val="0"/>
        <w:numPr>
          <w:ilvl w:val="0"/>
          <w:numId w:val="37"/>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 xml:space="preserve">содержание основных научных подходов к изучению МО. </w:t>
      </w:r>
    </w:p>
    <w:p w14:paraId="6637DF22"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lang w:eastAsia="x-none"/>
        </w:rPr>
      </w:pPr>
      <w:r w:rsidRPr="00040C56">
        <w:rPr>
          <w:rFonts w:ascii="Times New Roman" w:eastAsia="Times New Roman" w:hAnsi="Times New Roman" w:cs="Times New Roman"/>
          <w:b/>
          <w:spacing w:val="-1"/>
          <w:sz w:val="24"/>
          <w:szCs w:val="24"/>
          <w:lang w:eastAsia="x-none"/>
        </w:rPr>
        <w:t xml:space="preserve">Уметь: </w:t>
      </w:r>
    </w:p>
    <w:p w14:paraId="08781B42" w14:textId="77777777" w:rsidR="00040C56" w:rsidRPr="00040C56" w:rsidRDefault="00040C56" w:rsidP="00E06842">
      <w:pPr>
        <w:widowControl w:val="0"/>
        <w:numPr>
          <w:ilvl w:val="0"/>
          <w:numId w:val="36"/>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 xml:space="preserve">оперировать понятиями и категориями науки о международных отношениях; </w:t>
      </w:r>
    </w:p>
    <w:p w14:paraId="02BA68C7" w14:textId="77777777" w:rsidR="00040C56" w:rsidRPr="00040C56" w:rsidRDefault="00040C56" w:rsidP="00E06842">
      <w:pPr>
        <w:widowControl w:val="0"/>
        <w:numPr>
          <w:ilvl w:val="0"/>
          <w:numId w:val="36"/>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анализировать феномены и факты, созданные в результате развития международных отношений, возникающие в связи с ними международно-правовые отношения;</w:t>
      </w:r>
    </w:p>
    <w:p w14:paraId="44525DCE" w14:textId="77777777" w:rsidR="00040C56" w:rsidRPr="00040C56" w:rsidRDefault="00040C56" w:rsidP="00E06842">
      <w:pPr>
        <w:widowControl w:val="0"/>
        <w:numPr>
          <w:ilvl w:val="0"/>
          <w:numId w:val="36"/>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правильно применять и использовать идеи современных историков и политологов.</w:t>
      </w:r>
    </w:p>
    <w:p w14:paraId="26E57491" w14:textId="77777777" w:rsidR="00040C56" w:rsidRPr="00040C56" w:rsidRDefault="00040C56" w:rsidP="00E06842">
      <w:pPr>
        <w:widowControl w:val="0"/>
        <w:kinsoku w:val="0"/>
        <w:overflowPunct w:val="0"/>
        <w:autoSpaceDE w:val="0"/>
        <w:autoSpaceDN w:val="0"/>
        <w:spacing w:after="0" w:line="240" w:lineRule="auto"/>
        <w:contextualSpacing/>
        <w:jc w:val="both"/>
        <w:rPr>
          <w:rFonts w:ascii="Times New Roman" w:eastAsia="Times New Roman" w:hAnsi="Times New Roman" w:cs="Times New Roman"/>
          <w:spacing w:val="-1"/>
          <w:sz w:val="24"/>
          <w:szCs w:val="24"/>
          <w:lang w:eastAsia="x-none"/>
        </w:rPr>
      </w:pPr>
    </w:p>
    <w:p w14:paraId="4BB5A927"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b/>
          <w:spacing w:val="-1"/>
          <w:sz w:val="24"/>
          <w:szCs w:val="24"/>
          <w:lang w:eastAsia="x-none"/>
        </w:rPr>
      </w:pPr>
      <w:r w:rsidRPr="00040C56">
        <w:rPr>
          <w:rFonts w:ascii="Times New Roman" w:eastAsia="Times New Roman" w:hAnsi="Times New Roman" w:cs="Times New Roman"/>
          <w:b/>
          <w:spacing w:val="-1"/>
          <w:sz w:val="24"/>
          <w:szCs w:val="24"/>
          <w:lang w:eastAsia="x-none"/>
        </w:rPr>
        <w:t xml:space="preserve">Владеть:   </w:t>
      </w:r>
    </w:p>
    <w:p w14:paraId="13272C24"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навыками понимания основных характеристик и проблематики региональных процессов в регионе Ближнего Востока и АТР, современных международных отношений;</w:t>
      </w:r>
    </w:p>
    <w:p w14:paraId="60D514ED"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навыками работы с документами, трудами историков и политологов;</w:t>
      </w:r>
    </w:p>
    <w:p w14:paraId="6990BC9C"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навыками анализа политических процессов;</w:t>
      </w:r>
    </w:p>
    <w:p w14:paraId="70A097D1" w14:textId="77777777" w:rsidR="00040C56" w:rsidRPr="00040C56" w:rsidRDefault="00040C56" w:rsidP="00E06842">
      <w:pPr>
        <w:widowControl w:val="0"/>
        <w:numPr>
          <w:ilvl w:val="0"/>
          <w:numId w:val="38"/>
        </w:numPr>
        <w:kinsoku w:val="0"/>
        <w:overflowPunct w:val="0"/>
        <w:autoSpaceDE w:val="0"/>
        <w:autoSpaceDN w:val="0"/>
        <w:spacing w:after="120" w:line="276" w:lineRule="auto"/>
        <w:ind w:left="0"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spacing w:val="-1"/>
          <w:sz w:val="24"/>
          <w:szCs w:val="24"/>
          <w:lang w:eastAsia="x-none"/>
        </w:rPr>
        <w:t>способностью самостоятельно осуществлять познавательную деятельность в соответствующей профессиональной области.</w:t>
      </w:r>
    </w:p>
    <w:p w14:paraId="5BED2363"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p>
    <w:p w14:paraId="33736D8C" w14:textId="77777777" w:rsidR="00040C56" w:rsidRPr="00040C56" w:rsidRDefault="00040C56" w:rsidP="00E06842">
      <w:pPr>
        <w:widowControl w:val="0"/>
        <w:kinsoku w:val="0"/>
        <w:overflowPunct w:val="0"/>
        <w:autoSpaceDE w:val="0"/>
        <w:autoSpaceDN w:val="0"/>
        <w:spacing w:after="0" w:line="240" w:lineRule="auto"/>
        <w:ind w:firstLine="397"/>
        <w:contextualSpacing/>
        <w:jc w:val="both"/>
        <w:rPr>
          <w:rFonts w:ascii="Times New Roman" w:eastAsia="Times New Roman" w:hAnsi="Times New Roman" w:cs="Times New Roman"/>
          <w:spacing w:val="-1"/>
          <w:sz w:val="24"/>
          <w:szCs w:val="24"/>
          <w:lang w:eastAsia="x-none"/>
        </w:rPr>
      </w:pPr>
      <w:r w:rsidRPr="00040C56">
        <w:rPr>
          <w:rFonts w:ascii="Times New Roman" w:eastAsia="Times New Roman" w:hAnsi="Times New Roman" w:cs="Times New Roman"/>
          <w:b/>
          <w:sz w:val="24"/>
          <w:szCs w:val="24"/>
          <w:lang w:eastAsia="x-none"/>
        </w:rPr>
        <w:t xml:space="preserve">Объем дисциплины (модуля) в з. е. с указанием количества академических часов, выделенных на контактную работу обучающихся с </w:t>
      </w:r>
      <w:proofErr w:type="gramStart"/>
      <w:r w:rsidRPr="00040C56">
        <w:rPr>
          <w:rFonts w:ascii="Times New Roman" w:eastAsia="Times New Roman" w:hAnsi="Times New Roman" w:cs="Times New Roman"/>
          <w:b/>
          <w:sz w:val="24"/>
          <w:szCs w:val="24"/>
          <w:lang w:eastAsia="x-none"/>
        </w:rPr>
        <w:t>преподавателем  и</w:t>
      </w:r>
      <w:proofErr w:type="gramEnd"/>
      <w:r w:rsidRPr="00040C56">
        <w:rPr>
          <w:rFonts w:ascii="Times New Roman" w:eastAsia="Times New Roman" w:hAnsi="Times New Roman" w:cs="Times New Roman"/>
          <w:b/>
          <w:sz w:val="24"/>
          <w:szCs w:val="24"/>
          <w:lang w:eastAsia="x-none"/>
        </w:rPr>
        <w:t xml:space="preserve"> самостоятельную работу обучающихся </w:t>
      </w:r>
    </w:p>
    <w:p w14:paraId="6E3E72DE"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(модуля) по очной форме составляет 1 зачетную единицу, 36 часов, из которых 30 часов составляет контактная работа бакалавра/ магистра с преподавателем и 5,7 часов составляет самостоятельная работа бакалавра/магистра.</w:t>
      </w:r>
    </w:p>
    <w:p w14:paraId="6CC994C6"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sz w:val="24"/>
          <w:szCs w:val="24"/>
        </w:rPr>
      </w:pPr>
    </w:p>
    <w:p w14:paraId="0C5D5FF3" w14:textId="77777777" w:rsidR="00040C56" w:rsidRPr="00040C56" w:rsidRDefault="00040C56" w:rsidP="00E06842">
      <w:pPr>
        <w:widowControl w:val="0"/>
        <w:autoSpaceDE w:val="0"/>
        <w:autoSpaceDN w:val="0"/>
        <w:spacing w:after="0" w:line="240" w:lineRule="auto"/>
        <w:ind w:firstLine="397"/>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7536B608"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 Понятие региона, как подсистемы международных отношений</w:t>
      </w:r>
    </w:p>
    <w:p w14:paraId="4EF2390E"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2. Регионализация: общее и частное</w:t>
      </w:r>
    </w:p>
    <w:p w14:paraId="3D83BA82"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3. Проблемы региональной безопасности на Ближнем Востоке: общее и частное</w:t>
      </w:r>
    </w:p>
    <w:p w14:paraId="0196E0B3"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4. Проблематика арабских стран и Ирана </w:t>
      </w:r>
    </w:p>
    <w:p w14:paraId="1436F3D8"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5. Проблематика Ирака и Сирии</w:t>
      </w:r>
    </w:p>
    <w:p w14:paraId="1B355D85"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6. Проблемы региональной безопасности в Азиатско-Тихоокеанском регионе: общее и частное</w:t>
      </w:r>
    </w:p>
    <w:p w14:paraId="69517132"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Тема 7. Проблематика государств Центральной Азии, Индии и Пакистана. </w:t>
      </w:r>
    </w:p>
    <w:p w14:paraId="7470845C"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8. Проблематика Китая</w:t>
      </w:r>
    </w:p>
    <w:p w14:paraId="1B92A2E1"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9. Проблематика Республики Корея и Японии.</w:t>
      </w:r>
    </w:p>
    <w:p w14:paraId="637F431D" w14:textId="77777777" w:rsidR="00040C56" w:rsidRPr="00040C56" w:rsidRDefault="00040C56" w:rsidP="00E068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Тема 10.</w:t>
      </w:r>
      <w:r w:rsidRPr="00040C56">
        <w:rPr>
          <w:rFonts w:ascii="Times New Roman" w:eastAsia="Times New Roman" w:hAnsi="Times New Roman" w:cs="Times New Roman"/>
          <w:sz w:val="24"/>
          <w:szCs w:val="24"/>
        </w:rPr>
        <w:tab/>
        <w:t>Региональная безопасность в Юго-Восточной Азии</w:t>
      </w:r>
    </w:p>
    <w:p w14:paraId="243EA447"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b/>
          <w:sz w:val="24"/>
          <w:szCs w:val="24"/>
          <w:u w:color="000000"/>
          <w:bdr w:val="nil"/>
          <w:lang w:eastAsia="ru-RU"/>
        </w:rPr>
      </w:pPr>
    </w:p>
    <w:p w14:paraId="1230EB1F"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b/>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lastRenderedPageBreak/>
        <w:t xml:space="preserve">Виды учебной работы: </w:t>
      </w:r>
      <w:r w:rsidRPr="00040C56">
        <w:rPr>
          <w:rFonts w:ascii="Times New Roman" w:eastAsia="Arial Unicode MS" w:hAnsi="Times New Roman" w:cs="Times New Roman"/>
          <w:sz w:val="24"/>
          <w:szCs w:val="24"/>
          <w:u w:color="000000"/>
          <w:bdr w:val="nil"/>
          <w:lang w:eastAsia="ru-RU"/>
        </w:rPr>
        <w:t xml:space="preserve">лекции, семинары. </w:t>
      </w:r>
    </w:p>
    <w:p w14:paraId="79B8C7FE"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Формы текущего контроля – </w:t>
      </w:r>
      <w:r w:rsidRPr="00040C56">
        <w:rPr>
          <w:rFonts w:ascii="Times New Roman" w:eastAsia="Arial Unicode MS" w:hAnsi="Times New Roman" w:cs="Times New Roman"/>
          <w:sz w:val="24"/>
          <w:szCs w:val="24"/>
          <w:u w:color="000000"/>
          <w:bdr w:val="nil"/>
          <w:lang w:eastAsia="ru-RU"/>
        </w:rPr>
        <w:t>контрольные вопросы к лекциям, опросы на семинаре, задания к семинарам, дискуссии на тему лекции, доклады магистрантов и презентации, написание аналитических записок.</w:t>
      </w:r>
    </w:p>
    <w:p w14:paraId="40DD6345"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Форма промежуточной аттестации – </w:t>
      </w:r>
      <w:r w:rsidRPr="00040C56">
        <w:rPr>
          <w:rFonts w:ascii="Times New Roman" w:eastAsia="Arial Unicode MS" w:hAnsi="Times New Roman" w:cs="Times New Roman"/>
          <w:sz w:val="24"/>
          <w:szCs w:val="24"/>
          <w:u w:color="000000"/>
          <w:bdr w:val="nil"/>
          <w:lang w:eastAsia="ru-RU"/>
        </w:rPr>
        <w:t xml:space="preserve">зачет. </w:t>
      </w:r>
    </w:p>
    <w:p w14:paraId="08361B9F" w14:textId="77777777" w:rsidR="00040C56" w:rsidRPr="00040C56" w:rsidRDefault="00040C56" w:rsidP="00E06842">
      <w:pPr>
        <w:pBdr>
          <w:top w:val="nil"/>
          <w:left w:val="nil"/>
          <w:bottom w:val="nil"/>
          <w:right w:val="nil"/>
          <w:between w:val="nil"/>
          <w:bar w:val="nil"/>
        </w:pBdr>
        <w:spacing w:after="200" w:line="276" w:lineRule="auto"/>
        <w:ind w:firstLine="397"/>
        <w:jc w:val="both"/>
        <w:rPr>
          <w:rFonts w:ascii="Times New Roman" w:eastAsia="Arial Unicode MS" w:hAnsi="Times New Roman" w:cs="Times New Roman"/>
          <w:sz w:val="24"/>
          <w:szCs w:val="24"/>
          <w:u w:color="000000"/>
          <w:bdr w:val="nil"/>
          <w:lang w:eastAsia="ru-RU"/>
        </w:rPr>
      </w:pPr>
      <w:r w:rsidRPr="00040C56">
        <w:rPr>
          <w:rFonts w:ascii="Times New Roman" w:eastAsia="Arial Unicode MS" w:hAnsi="Times New Roman" w:cs="Times New Roman"/>
          <w:b/>
          <w:sz w:val="24"/>
          <w:szCs w:val="24"/>
          <w:u w:color="000000"/>
          <w:bdr w:val="nil"/>
          <w:lang w:eastAsia="ru-RU"/>
        </w:rPr>
        <w:t xml:space="preserve">Разработчик – </w:t>
      </w:r>
      <w:proofErr w:type="spellStart"/>
      <w:r w:rsidRPr="00040C56">
        <w:rPr>
          <w:rFonts w:ascii="Times New Roman" w:eastAsia="Arial Unicode MS" w:hAnsi="Times New Roman" w:cs="Times New Roman"/>
          <w:sz w:val="24"/>
          <w:szCs w:val="24"/>
          <w:u w:color="000000"/>
          <w:bdr w:val="nil"/>
          <w:lang w:eastAsia="ru-RU"/>
        </w:rPr>
        <w:t>к</w:t>
      </w:r>
      <w:proofErr w:type="gramStart"/>
      <w:r w:rsidRPr="00040C56">
        <w:rPr>
          <w:rFonts w:ascii="Times New Roman" w:eastAsia="Arial Unicode MS" w:hAnsi="Times New Roman" w:cs="Times New Roman"/>
          <w:sz w:val="24"/>
          <w:szCs w:val="24"/>
          <w:u w:color="000000"/>
          <w:bdr w:val="nil"/>
          <w:lang w:eastAsia="ru-RU"/>
        </w:rPr>
        <w:t>.</w:t>
      </w:r>
      <w:proofErr w:type="gramEnd"/>
      <w:r w:rsidRPr="00040C56">
        <w:rPr>
          <w:rFonts w:ascii="Times New Roman" w:eastAsia="Arial Unicode MS" w:hAnsi="Times New Roman" w:cs="Times New Roman"/>
          <w:sz w:val="24"/>
          <w:szCs w:val="24"/>
          <w:u w:color="000000"/>
          <w:bdr w:val="nil"/>
          <w:lang w:eastAsia="ru-RU"/>
        </w:rPr>
        <w:t>полит.н</w:t>
      </w:r>
      <w:proofErr w:type="spellEnd"/>
      <w:r w:rsidRPr="00040C56">
        <w:rPr>
          <w:rFonts w:ascii="Times New Roman" w:eastAsia="Arial Unicode MS" w:hAnsi="Times New Roman" w:cs="Times New Roman"/>
          <w:sz w:val="24"/>
          <w:szCs w:val="24"/>
          <w:u w:color="000000"/>
          <w:bdr w:val="nil"/>
          <w:lang w:eastAsia="ru-RU"/>
        </w:rPr>
        <w:t xml:space="preserve">., доцент </w:t>
      </w:r>
      <w:proofErr w:type="spellStart"/>
      <w:r w:rsidRPr="00040C56">
        <w:rPr>
          <w:rFonts w:ascii="Times New Roman" w:eastAsia="Arial Unicode MS" w:hAnsi="Times New Roman" w:cs="Times New Roman"/>
          <w:sz w:val="24"/>
          <w:szCs w:val="24"/>
          <w:u w:color="000000"/>
          <w:bdr w:val="nil"/>
          <w:lang w:eastAsia="ru-RU"/>
        </w:rPr>
        <w:t>Аватков</w:t>
      </w:r>
      <w:proofErr w:type="spellEnd"/>
      <w:r w:rsidRPr="00040C56">
        <w:rPr>
          <w:rFonts w:ascii="Times New Roman" w:eastAsia="Arial Unicode MS" w:hAnsi="Times New Roman" w:cs="Times New Roman"/>
          <w:sz w:val="24"/>
          <w:szCs w:val="24"/>
          <w:u w:color="000000"/>
          <w:bdr w:val="nil"/>
          <w:lang w:eastAsia="ru-RU"/>
        </w:rPr>
        <w:t xml:space="preserve"> В.А. </w:t>
      </w:r>
    </w:p>
    <w:p w14:paraId="1ECE562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iCs/>
          <w:color w:val="C00000"/>
          <w:sz w:val="24"/>
          <w:szCs w:val="24"/>
        </w:rPr>
      </w:pPr>
    </w:p>
    <w:p w14:paraId="6CCC53F5" w14:textId="7777777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u w:val="single"/>
        </w:rPr>
        <w:t>Б</w:t>
      </w:r>
      <w:proofErr w:type="gramStart"/>
      <w:r w:rsidRPr="00040C56">
        <w:rPr>
          <w:rFonts w:ascii="Times New Roman" w:eastAsia="Times New Roman" w:hAnsi="Times New Roman" w:cs="Times New Roman"/>
          <w:b/>
          <w:bCs/>
          <w:iCs/>
          <w:sz w:val="24"/>
          <w:szCs w:val="24"/>
          <w:u w:val="single"/>
        </w:rPr>
        <w:t>1.В.ДВ</w:t>
      </w:r>
      <w:proofErr w:type="gramEnd"/>
      <w:r w:rsidRPr="00040C56">
        <w:rPr>
          <w:rFonts w:ascii="Times New Roman" w:eastAsia="Times New Roman" w:hAnsi="Times New Roman" w:cs="Times New Roman"/>
          <w:b/>
          <w:bCs/>
          <w:iCs/>
          <w:sz w:val="24"/>
          <w:szCs w:val="24"/>
          <w:u w:val="single"/>
        </w:rPr>
        <w:t xml:space="preserve">.09 </w:t>
      </w:r>
      <w:r w:rsidRPr="00040C56">
        <w:rPr>
          <w:rFonts w:ascii="Times New Roman" w:eastAsia="Times New Roman" w:hAnsi="Times New Roman" w:cs="Times New Roman"/>
          <w:b/>
          <w:bCs/>
          <w:iCs/>
          <w:sz w:val="24"/>
          <w:szCs w:val="24"/>
        </w:rPr>
        <w:t>Элективные дисциплины по физической культуре и спорту</w:t>
      </w:r>
    </w:p>
    <w:p w14:paraId="75BDE1E0" w14:textId="0B253DBA" w:rsid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.09.01 Общая физическая подготовка</w:t>
      </w:r>
    </w:p>
    <w:p w14:paraId="2EBDCCFB" w14:textId="77777777" w:rsidR="005F6915" w:rsidRPr="00040C56" w:rsidRDefault="005F6915"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p>
    <w:p w14:paraId="108F429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62FA6A34"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3BC93471" w14:textId="77777777" w:rsidR="00040C56" w:rsidRPr="00040C56" w:rsidRDefault="00040C56" w:rsidP="00E06842">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14:paraId="30EDADF1" w14:textId="77777777" w:rsidR="00040C56" w:rsidRPr="00040C56" w:rsidRDefault="00040C56" w:rsidP="00E0684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Helvetica" w:hAnsi="Times New Roman" w:cs="Times New Roman"/>
          <w:color w:val="202020"/>
          <w:sz w:val="24"/>
          <w:szCs w:val="24"/>
          <w:bdr w:val="nil"/>
          <w:lang w:eastAsia="ru-RU"/>
        </w:rPr>
      </w:pPr>
    </w:p>
    <w:p w14:paraId="2936B6B1"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sz w:val="24"/>
          <w:szCs w:val="24"/>
          <w:lang w:val="en-US"/>
        </w:rPr>
      </w:pPr>
      <w:proofErr w:type="spellStart"/>
      <w:r w:rsidRPr="00040C56">
        <w:rPr>
          <w:rFonts w:ascii="Times New Roman" w:eastAsia="Times New Roman" w:hAnsi="Times New Roman" w:cs="Times New Roman"/>
          <w:b/>
          <w:bCs/>
          <w:sz w:val="24"/>
          <w:szCs w:val="24"/>
          <w:lang w:val="en-US"/>
        </w:rPr>
        <w:t>Задачи</w:t>
      </w:r>
      <w:proofErr w:type="spellEnd"/>
      <w:r w:rsidRPr="00040C56">
        <w:rPr>
          <w:rFonts w:ascii="Times New Roman" w:eastAsia="Times New Roman" w:hAnsi="Times New Roman" w:cs="Times New Roman"/>
          <w:b/>
          <w:bCs/>
          <w:sz w:val="24"/>
          <w:szCs w:val="24"/>
          <w:lang w:val="en-US"/>
        </w:rPr>
        <w:t>:</w:t>
      </w:r>
    </w:p>
    <w:p w14:paraId="330B6A5C" w14:textId="720E15A8" w:rsidR="00040C56" w:rsidRPr="00040C56" w:rsidRDefault="005F6915"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Оздоровительные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задачи</w:t>
      </w:r>
      <w:proofErr w:type="spellEnd"/>
      <w:r>
        <w:rPr>
          <w:rFonts w:ascii="Times New Roman" w:eastAsia="Times New Roman" w:hAnsi="Times New Roman" w:cs="Times New Roman"/>
          <w:sz w:val="24"/>
          <w:szCs w:val="24"/>
          <w:lang w:val="en-US"/>
        </w:rPr>
        <w:t>:</w:t>
      </w:r>
    </w:p>
    <w:p w14:paraId="57FC1EE4"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всестороннее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развитие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физических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качеств</w:t>
      </w:r>
      <w:proofErr w:type="spellEnd"/>
      <w:r w:rsidRPr="00040C56">
        <w:rPr>
          <w:rFonts w:ascii="Times New Roman" w:eastAsia="Times New Roman" w:hAnsi="Times New Roman" w:cs="Times New Roman"/>
          <w:sz w:val="24"/>
          <w:szCs w:val="24"/>
          <w:lang w:val="en-US"/>
        </w:rPr>
        <w:t>;</w:t>
      </w:r>
    </w:p>
    <w:p w14:paraId="7E39F800"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укрепление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здоровья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закаливание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организма</w:t>
      </w:r>
      <w:proofErr w:type="spellEnd"/>
      <w:r w:rsidRPr="00040C56">
        <w:rPr>
          <w:rFonts w:ascii="Times New Roman" w:eastAsia="Times New Roman" w:hAnsi="Times New Roman" w:cs="Times New Roman"/>
          <w:sz w:val="24"/>
          <w:szCs w:val="24"/>
          <w:lang w:val="en-US"/>
        </w:rPr>
        <w:t>;</w:t>
      </w:r>
    </w:p>
    <w:p w14:paraId="10EC1CC7"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совершенствование и коррекция телосложения и гармоническое развитие физиологических функций;</w:t>
      </w:r>
    </w:p>
    <w:p w14:paraId="4D18ACAC"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поддержание высокой работоспособности на протяжении всего периода обучения.</w:t>
      </w:r>
    </w:p>
    <w:p w14:paraId="46A52D08" w14:textId="2C417BFA" w:rsidR="00040C56" w:rsidRPr="00040C56" w:rsidRDefault="005F6915"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Образовательные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задачи</w:t>
      </w:r>
      <w:proofErr w:type="spellEnd"/>
      <w:r>
        <w:rPr>
          <w:rFonts w:ascii="Times New Roman" w:eastAsia="Times New Roman" w:hAnsi="Times New Roman" w:cs="Times New Roman"/>
          <w:sz w:val="24"/>
          <w:szCs w:val="24"/>
          <w:lang w:val="en-US"/>
        </w:rPr>
        <w:t>:</w:t>
      </w:r>
    </w:p>
    <w:p w14:paraId="49BD70FC"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жизненно важных умений и навыков;</w:t>
      </w:r>
    </w:p>
    <w:p w14:paraId="03A44EAA"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приобретение базовых и специальных научно- практических знаний по предмету и знаний о здоровом образе жизни;</w:t>
      </w:r>
    </w:p>
    <w:p w14:paraId="516A7E70"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овладение системой практических умений и навыков, обеспечивающих сохранение физического и психического здоровья.</w:t>
      </w:r>
    </w:p>
    <w:p w14:paraId="7D816EBE" w14:textId="31662729" w:rsidR="00040C56" w:rsidRPr="00040C56" w:rsidRDefault="005F6915"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Воспитательные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задачи</w:t>
      </w:r>
      <w:proofErr w:type="spellEnd"/>
      <w:r>
        <w:rPr>
          <w:rFonts w:ascii="Times New Roman" w:eastAsia="Times New Roman" w:hAnsi="Times New Roman" w:cs="Times New Roman"/>
          <w:sz w:val="24"/>
          <w:szCs w:val="24"/>
          <w:lang w:val="en-US"/>
        </w:rPr>
        <w:t>:</w:t>
      </w:r>
    </w:p>
    <w:p w14:paraId="698269FB"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14:paraId="4B289EDF"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потребности в физическом самосовершенствовании.</w:t>
      </w:r>
    </w:p>
    <w:p w14:paraId="70639EEF"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p>
    <w:p w14:paraId="38D5336E"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6622DF7F" w14:textId="77777777" w:rsidR="00040C56" w:rsidRPr="00040C56" w:rsidRDefault="00040C56" w:rsidP="00E06842">
      <w:pPr>
        <w:widowControl w:val="0"/>
        <w:spacing w:after="0" w:line="240" w:lineRule="auto"/>
        <w:jc w:val="both"/>
        <w:rPr>
          <w:rFonts w:ascii="Times New Roman" w:eastAsia="Times New Roman" w:hAnsi="Times New Roman" w:cs="Times New Roman"/>
          <w:sz w:val="24"/>
          <w:szCs w:val="24"/>
        </w:rPr>
      </w:pPr>
    </w:p>
    <w:p w14:paraId="10B96D3C" w14:textId="581714A7" w:rsidR="00E06842" w:rsidRPr="00040C56" w:rsidRDefault="00040C56" w:rsidP="00E06842">
      <w:pPr>
        <w:widowControl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Место дисциплины «Общая физическая подготовка» </w:t>
      </w: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1.В.ДВ</w:t>
      </w:r>
      <w:proofErr w:type="gramEnd"/>
      <w:r w:rsidRPr="00040C56">
        <w:rPr>
          <w:rFonts w:ascii="Times New Roman" w:eastAsia="Times New Roman" w:hAnsi="Times New Roman" w:cs="Times New Roman"/>
          <w:b/>
          <w:sz w:val="24"/>
          <w:szCs w:val="24"/>
        </w:rPr>
        <w:t>.09.01</w:t>
      </w:r>
      <w:r w:rsidR="005F6915">
        <w:rPr>
          <w:rFonts w:ascii="Times New Roman" w:eastAsia="Times New Roman" w:hAnsi="Times New Roman" w:cs="Times New Roman"/>
          <w:b/>
          <w:sz w:val="24"/>
          <w:szCs w:val="24"/>
        </w:rPr>
        <w:t xml:space="preserve">. </w:t>
      </w:r>
      <w:r w:rsidR="00E06842" w:rsidRPr="00040C56">
        <w:rPr>
          <w:rFonts w:ascii="Times New Roman" w:eastAsia="Times New Roman" w:hAnsi="Times New Roman" w:cs="Times New Roman"/>
          <w:sz w:val="24"/>
          <w:szCs w:val="24"/>
        </w:rPr>
        <w:t>Дисциплина преподается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14:paraId="041126E6"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210DFAE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305F565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Процесс изучения дисциплины «Общая физическая подготовка» направлен на </w:t>
      </w:r>
      <w:r w:rsidRPr="00040C56">
        <w:rPr>
          <w:rFonts w:ascii="Times New Roman" w:eastAsia="Times New Roman" w:hAnsi="Times New Roman" w:cs="Times New Roman"/>
          <w:sz w:val="24"/>
          <w:szCs w:val="24"/>
        </w:rPr>
        <w:lastRenderedPageBreak/>
        <w:t>развитие следующих компетенций:</w:t>
      </w:r>
    </w:p>
    <w:p w14:paraId="5480536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A0D2DD3" w14:textId="7466E830"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УК-7</w:t>
      </w:r>
      <w:r w:rsidRPr="00040C56">
        <w:rPr>
          <w:rFonts w:ascii="Times New Roman" w:eastAsia="Times New Roman" w:hAnsi="Times New Roman" w:cs="Times New Roman"/>
          <w:sz w:val="24"/>
          <w:szCs w:val="24"/>
        </w:rPr>
        <w:t xml:space="preserve">-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w:t>
      </w:r>
    </w:p>
    <w:p w14:paraId="46A3DE74"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«Спортивные </w:t>
      </w:r>
      <w:proofErr w:type="gramStart"/>
      <w:r w:rsidRPr="00040C56">
        <w:rPr>
          <w:rFonts w:ascii="Times New Roman" w:eastAsia="Arial Unicode MS" w:hAnsi="Times New Roman" w:cs="Times New Roman"/>
          <w:color w:val="000000"/>
          <w:sz w:val="24"/>
          <w:szCs w:val="24"/>
          <w:u w:color="000000"/>
          <w:bdr w:val="nil"/>
          <w:lang w:eastAsia="ru-RU"/>
        </w:rPr>
        <w:t>секции»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1799EA1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06B59DE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способы поддержания физической подготовленности для обеспечения </w:t>
      </w:r>
    </w:p>
    <w:p w14:paraId="0076F62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полноценной социальной и профессиональной деятельности.</w:t>
      </w:r>
    </w:p>
    <w:p w14:paraId="6ECD936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5F9CA578"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 xml:space="preserve">- </w:t>
      </w:r>
      <w:r w:rsidRPr="00040C56">
        <w:rPr>
          <w:rFonts w:ascii="Times New Roman" w:eastAsia="Times New Roman" w:hAnsi="Times New Roman" w:cs="Times New Roman"/>
          <w:sz w:val="24"/>
          <w:szCs w:val="24"/>
        </w:rPr>
        <w:t>применять способы поддержания физической подготовленности для обеспечения</w:t>
      </w:r>
    </w:p>
    <w:p w14:paraId="1784C3E3"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полноценной социальной и профессиональной деятельности. </w:t>
      </w:r>
    </w:p>
    <w:p w14:paraId="5B5BA664" w14:textId="77777777" w:rsidR="00040C56" w:rsidRPr="00040C56" w:rsidRDefault="00040C56" w:rsidP="00E06842">
      <w:pPr>
        <w:widowControl w:val="0"/>
        <w:autoSpaceDE w:val="0"/>
        <w:autoSpaceDN w:val="0"/>
        <w:spacing w:after="0" w:line="240" w:lineRule="auto"/>
        <w:ind w:firstLine="284"/>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Владеть:</w:t>
      </w:r>
    </w:p>
    <w:p w14:paraId="660B3CBE"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           - навыками поддержания физической подготовленности для обеспечения </w:t>
      </w:r>
    </w:p>
    <w:p w14:paraId="58262CDF"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           полноценной социальной и профессиональной деятельности.</w:t>
      </w:r>
    </w:p>
    <w:p w14:paraId="4B945DC6"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ru-RU"/>
        </w:rPr>
      </w:pPr>
    </w:p>
    <w:p w14:paraId="15DE4AF3" w14:textId="673CD5AB"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УК-8</w:t>
      </w:r>
      <w:r w:rsidRPr="00040C56">
        <w:rPr>
          <w:rFonts w:ascii="Times New Roman" w:eastAsia="Times New Roman" w:hAnsi="Times New Roman" w:cs="Times New Roman"/>
          <w:sz w:val="24"/>
          <w:szCs w:val="24"/>
        </w:rPr>
        <w:t xml:space="preserve">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w:t>
      </w:r>
    </w:p>
    <w:p w14:paraId="0BEE13D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жизнедеятельности, в том числе при возникновении чрезвычайных ситуаций.</w:t>
      </w:r>
    </w:p>
    <w:p w14:paraId="477BBE20"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p>
    <w:p w14:paraId="7139B31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4D98F8B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основы безопасных условий жизнедеятельности, в том числе при возникновении </w:t>
      </w:r>
    </w:p>
    <w:p w14:paraId="008A3929"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чрезвычайных ситуаций.</w:t>
      </w:r>
    </w:p>
    <w:p w14:paraId="51BF819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3ADBFB7D"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w:t>
      </w:r>
    </w:p>
    <w:p w14:paraId="244BCA18"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 возникновении чрезвычайных ситуаций.</w:t>
      </w:r>
    </w:p>
    <w:p w14:paraId="0A94D2D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 xml:space="preserve">           Владеть:</w:t>
      </w:r>
    </w:p>
    <w:p w14:paraId="0A692699"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 xml:space="preserve">          -</w:t>
      </w:r>
      <w:r w:rsidRPr="00040C56">
        <w:rPr>
          <w:rFonts w:ascii="Times New Roman" w:eastAsia="Times New Roman" w:hAnsi="Times New Roman" w:cs="Times New Roman"/>
          <w:sz w:val="24"/>
          <w:szCs w:val="24"/>
        </w:rPr>
        <w:t xml:space="preserve"> навыками создания и поддержания безопасных условий жизнедеятельности, в том </w:t>
      </w:r>
    </w:p>
    <w:p w14:paraId="7EFA80AA"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 xml:space="preserve">           числе при возникновении чрезвычайных ситуаций.</w:t>
      </w:r>
    </w:p>
    <w:p w14:paraId="6B26E5BA"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4E480708"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0</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зачетных единиц</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328 часов</w:t>
      </w:r>
      <w:r w:rsidRPr="00040C56">
        <w:rPr>
          <w:rFonts w:ascii="Times New Roman" w:eastAsia="Times New Roman" w:hAnsi="Times New Roman" w:cs="Times New Roman"/>
          <w:sz w:val="24"/>
          <w:szCs w:val="24"/>
        </w:rPr>
        <w:t xml:space="preserve">, из которых </w:t>
      </w:r>
      <w:r w:rsidRPr="00040C56">
        <w:rPr>
          <w:rFonts w:ascii="Times New Roman" w:eastAsia="Times New Roman" w:hAnsi="Times New Roman" w:cs="Times New Roman"/>
          <w:b/>
          <w:sz w:val="24"/>
          <w:szCs w:val="24"/>
        </w:rPr>
        <w:t>328 часов</w:t>
      </w:r>
      <w:r w:rsidRPr="00040C56">
        <w:rPr>
          <w:rFonts w:ascii="Times New Roman" w:eastAsia="Times New Roman" w:hAnsi="Times New Roman" w:cs="Times New Roman"/>
          <w:sz w:val="24"/>
          <w:szCs w:val="24"/>
        </w:rPr>
        <w:t xml:space="preserve"> составляет контактная работа бакалавра с преподавателем. Очно-заочная и заочная форма обучения не предполагается.</w:t>
      </w:r>
    </w:p>
    <w:p w14:paraId="3C429E7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62C7006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 xml:space="preserve"> Практические занятия с бакалаврами </w:t>
      </w:r>
      <w:proofErr w:type="gramStart"/>
      <w:r w:rsidRPr="00040C56">
        <w:rPr>
          <w:rFonts w:ascii="Times New Roman" w:eastAsia="Times New Roman" w:hAnsi="Times New Roman" w:cs="Times New Roman"/>
          <w:bCs/>
          <w:sz w:val="24"/>
          <w:szCs w:val="24"/>
        </w:rPr>
        <w:t>по учебным программе</w:t>
      </w:r>
      <w:proofErr w:type="gramEnd"/>
      <w:r w:rsidRPr="00040C56">
        <w:rPr>
          <w:rFonts w:ascii="Times New Roman" w:eastAsia="Times New Roman" w:hAnsi="Times New Roman" w:cs="Times New Roman"/>
          <w:bCs/>
          <w:sz w:val="24"/>
          <w:szCs w:val="24"/>
        </w:rPr>
        <w:t xml:space="preserve"> общей физической подготовки.</w:t>
      </w:r>
    </w:p>
    <w:p w14:paraId="0767EF0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39489C95"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практические занятия.</w:t>
      </w:r>
    </w:p>
    <w:p w14:paraId="31ABC1D8"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 xml:space="preserve">контрольные нормативы кафедры </w:t>
      </w:r>
    </w:p>
    <w:p w14:paraId="25383A6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792597C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зав. кафедрой, ст. преподаватель Крюкова Т.К.</w:t>
      </w:r>
    </w:p>
    <w:p w14:paraId="323D5C2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B7C7778" w14:textId="0880384B" w:rsid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r w:rsidRPr="00040C56">
        <w:rPr>
          <w:rFonts w:ascii="Times New Roman" w:eastAsia="Times New Roman" w:hAnsi="Times New Roman" w:cs="Times New Roman"/>
          <w:b/>
          <w:bCs/>
          <w:iCs/>
          <w:sz w:val="24"/>
          <w:szCs w:val="24"/>
        </w:rPr>
        <w:t>Б</w:t>
      </w:r>
      <w:proofErr w:type="gramStart"/>
      <w:r w:rsidRPr="00040C56">
        <w:rPr>
          <w:rFonts w:ascii="Times New Roman" w:eastAsia="Times New Roman" w:hAnsi="Times New Roman" w:cs="Times New Roman"/>
          <w:b/>
          <w:bCs/>
          <w:iCs/>
          <w:sz w:val="24"/>
          <w:szCs w:val="24"/>
        </w:rPr>
        <w:t>1.В.ДВ</w:t>
      </w:r>
      <w:proofErr w:type="gramEnd"/>
      <w:r w:rsidRPr="00040C56">
        <w:rPr>
          <w:rFonts w:ascii="Times New Roman" w:eastAsia="Times New Roman" w:hAnsi="Times New Roman" w:cs="Times New Roman"/>
          <w:b/>
          <w:bCs/>
          <w:iCs/>
          <w:sz w:val="24"/>
          <w:szCs w:val="24"/>
        </w:rPr>
        <w:t>.09.02 Спортивные секции</w:t>
      </w:r>
    </w:p>
    <w:p w14:paraId="39FC3EC2" w14:textId="77777777" w:rsidR="005F6915" w:rsidRPr="00040C56" w:rsidRDefault="005F6915" w:rsidP="00E06842">
      <w:pPr>
        <w:widowControl w:val="0"/>
        <w:autoSpaceDE w:val="0"/>
        <w:autoSpaceDN w:val="0"/>
        <w:spacing w:after="0" w:line="240" w:lineRule="auto"/>
        <w:ind w:firstLine="709"/>
        <w:jc w:val="center"/>
        <w:rPr>
          <w:rFonts w:ascii="Times New Roman" w:eastAsia="Times New Roman" w:hAnsi="Times New Roman" w:cs="Times New Roman"/>
          <w:b/>
          <w:bCs/>
          <w:iCs/>
          <w:sz w:val="24"/>
          <w:szCs w:val="24"/>
        </w:rPr>
      </w:pPr>
    </w:p>
    <w:p w14:paraId="10FFF3AA"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Цели и задачи освоения дисциплины (модуля)</w:t>
      </w:r>
    </w:p>
    <w:p w14:paraId="463375A8"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3F359103" w14:textId="77777777" w:rsidR="00040C56" w:rsidRPr="00040C56" w:rsidRDefault="00040C56" w:rsidP="00E06842">
      <w:pPr>
        <w:widowControl w:val="0"/>
        <w:autoSpaceDE w:val="0"/>
        <w:autoSpaceDN w:val="0"/>
        <w:spacing w:after="0" w:line="240" w:lineRule="auto"/>
        <w:ind w:firstLine="284"/>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14:paraId="0508F7E9" w14:textId="77777777" w:rsidR="00040C56" w:rsidRPr="00040C56" w:rsidRDefault="00040C56" w:rsidP="00E0684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Helvetica" w:hAnsi="Times New Roman" w:cs="Times New Roman"/>
          <w:color w:val="202020"/>
          <w:sz w:val="24"/>
          <w:szCs w:val="24"/>
          <w:bdr w:val="nil"/>
          <w:lang w:eastAsia="ru-RU"/>
        </w:rPr>
      </w:pPr>
    </w:p>
    <w:p w14:paraId="441B54A0"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b/>
          <w:bCs/>
          <w:sz w:val="24"/>
          <w:szCs w:val="24"/>
          <w:lang w:val="en-US"/>
        </w:rPr>
      </w:pPr>
      <w:proofErr w:type="spellStart"/>
      <w:r w:rsidRPr="00040C56">
        <w:rPr>
          <w:rFonts w:ascii="Times New Roman" w:eastAsia="Times New Roman" w:hAnsi="Times New Roman" w:cs="Times New Roman"/>
          <w:b/>
          <w:bCs/>
          <w:sz w:val="24"/>
          <w:szCs w:val="24"/>
          <w:lang w:val="en-US"/>
        </w:rPr>
        <w:t>Задачи</w:t>
      </w:r>
      <w:proofErr w:type="spellEnd"/>
      <w:r w:rsidRPr="00040C56">
        <w:rPr>
          <w:rFonts w:ascii="Times New Roman" w:eastAsia="Times New Roman" w:hAnsi="Times New Roman" w:cs="Times New Roman"/>
          <w:b/>
          <w:bCs/>
          <w:sz w:val="24"/>
          <w:szCs w:val="24"/>
          <w:lang w:val="en-US"/>
        </w:rPr>
        <w:t>:</w:t>
      </w:r>
    </w:p>
    <w:p w14:paraId="678A53B1"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lastRenderedPageBreak/>
        <w:t>Оздоровительные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задачи</w:t>
      </w:r>
      <w:proofErr w:type="spellEnd"/>
      <w:r w:rsidRPr="00040C56">
        <w:rPr>
          <w:rFonts w:ascii="Times New Roman" w:eastAsia="Times New Roman" w:hAnsi="Times New Roman" w:cs="Times New Roman"/>
          <w:sz w:val="24"/>
          <w:szCs w:val="24"/>
          <w:lang w:val="en-US"/>
        </w:rPr>
        <w:t>.</w:t>
      </w:r>
    </w:p>
    <w:p w14:paraId="40B997C6"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всестороннее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развитие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физических</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качеств</w:t>
      </w:r>
      <w:proofErr w:type="spellEnd"/>
      <w:r w:rsidRPr="00040C56">
        <w:rPr>
          <w:rFonts w:ascii="Times New Roman" w:eastAsia="Times New Roman" w:hAnsi="Times New Roman" w:cs="Times New Roman"/>
          <w:sz w:val="24"/>
          <w:szCs w:val="24"/>
          <w:lang w:val="en-US"/>
        </w:rPr>
        <w:t>;</w:t>
      </w:r>
    </w:p>
    <w:p w14:paraId="2B00650B"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укрепление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здоровья</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закаливание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организма</w:t>
      </w:r>
      <w:proofErr w:type="spellEnd"/>
      <w:r w:rsidRPr="00040C56">
        <w:rPr>
          <w:rFonts w:ascii="Times New Roman" w:eastAsia="Times New Roman" w:hAnsi="Times New Roman" w:cs="Times New Roman"/>
          <w:sz w:val="24"/>
          <w:szCs w:val="24"/>
          <w:lang w:val="en-US"/>
        </w:rPr>
        <w:t>;</w:t>
      </w:r>
    </w:p>
    <w:p w14:paraId="49310FDE"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совершенствование и коррекция телосложения и гармоническое развитие физиологических функций;</w:t>
      </w:r>
    </w:p>
    <w:p w14:paraId="7A3A8C50"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поддержание высокой работоспособности на протяжении всего периода обучения.</w:t>
      </w:r>
    </w:p>
    <w:p w14:paraId="3325E302"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Образовательные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задачи</w:t>
      </w:r>
      <w:proofErr w:type="spellEnd"/>
      <w:r w:rsidRPr="00040C56">
        <w:rPr>
          <w:rFonts w:ascii="Times New Roman" w:eastAsia="Times New Roman" w:hAnsi="Times New Roman" w:cs="Times New Roman"/>
          <w:sz w:val="24"/>
          <w:szCs w:val="24"/>
          <w:lang w:val="en-US"/>
        </w:rPr>
        <w:t>.</w:t>
      </w:r>
    </w:p>
    <w:p w14:paraId="4F8286A3"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жизненно важных умений и навыков;</w:t>
      </w:r>
    </w:p>
    <w:p w14:paraId="5D73FCEB"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приобретение базовых и специальных научно- практических знаний по предмету и знаний о здоровом образе жизни;</w:t>
      </w:r>
    </w:p>
    <w:p w14:paraId="45BABE2E"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овладение системой практических умений и навыков, обеспечивающих сохранение физического и психического здоровья.</w:t>
      </w:r>
    </w:p>
    <w:p w14:paraId="281EB963"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lang w:val="en-US"/>
        </w:rPr>
      </w:pPr>
      <w:proofErr w:type="spellStart"/>
      <w:r w:rsidRPr="00040C56">
        <w:rPr>
          <w:rFonts w:ascii="Times New Roman" w:eastAsia="Times New Roman" w:hAnsi="Times New Roman" w:cs="Times New Roman"/>
          <w:sz w:val="24"/>
          <w:szCs w:val="24"/>
          <w:lang w:val="en-US"/>
        </w:rPr>
        <w:t>Воспитательные</w:t>
      </w:r>
      <w:proofErr w:type="spellEnd"/>
      <w:r w:rsidRPr="00040C56">
        <w:rPr>
          <w:rFonts w:ascii="Times New Roman" w:eastAsia="Times New Roman" w:hAnsi="Times New Roman" w:cs="Times New Roman"/>
          <w:sz w:val="24"/>
          <w:szCs w:val="24"/>
          <w:lang w:val="en-US"/>
        </w:rPr>
        <w:t xml:space="preserve"> </w:t>
      </w:r>
      <w:proofErr w:type="spellStart"/>
      <w:r w:rsidRPr="00040C56">
        <w:rPr>
          <w:rFonts w:ascii="Times New Roman" w:eastAsia="Times New Roman" w:hAnsi="Times New Roman" w:cs="Times New Roman"/>
          <w:sz w:val="24"/>
          <w:szCs w:val="24"/>
          <w:lang w:val="en-US"/>
        </w:rPr>
        <w:t>задачи</w:t>
      </w:r>
      <w:proofErr w:type="spellEnd"/>
      <w:r w:rsidRPr="00040C56">
        <w:rPr>
          <w:rFonts w:ascii="Times New Roman" w:eastAsia="Times New Roman" w:hAnsi="Times New Roman" w:cs="Times New Roman"/>
          <w:sz w:val="24"/>
          <w:szCs w:val="24"/>
          <w:lang w:val="en-US"/>
        </w:rPr>
        <w:t>.</w:t>
      </w:r>
    </w:p>
    <w:p w14:paraId="3DBADA2A" w14:textId="77777777" w:rsidR="00040C56" w:rsidRPr="00040C56" w:rsidRDefault="00040C56" w:rsidP="00E06842">
      <w:pPr>
        <w:widowControl w:val="0"/>
        <w:numPr>
          <w:ilvl w:val="0"/>
          <w:numId w:val="41"/>
        </w:numPr>
        <w:pBdr>
          <w:top w:val="nil"/>
          <w:left w:val="nil"/>
          <w:bottom w:val="nil"/>
          <w:right w:val="nil"/>
          <w:between w:val="nil"/>
          <w:bar w:val="nil"/>
        </w:pBdr>
        <w:autoSpaceDE w:val="0"/>
        <w:autoSpaceDN w:val="0"/>
        <w:spacing w:after="0" w:line="240" w:lineRule="auto"/>
        <w:ind w:left="0"/>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14:paraId="445056DF"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формирование потребности в физическом самосовершенствовании.</w:t>
      </w:r>
    </w:p>
    <w:p w14:paraId="59218C24"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p>
    <w:p w14:paraId="770A26D4" w14:textId="77777777" w:rsidR="00040C56" w:rsidRPr="00040C56" w:rsidRDefault="00040C56" w:rsidP="00E06842">
      <w:pPr>
        <w:widowControl w:val="0"/>
        <w:shd w:val="clear" w:color="auto" w:fill="FFFFFF"/>
        <w:tabs>
          <w:tab w:val="left" w:pos="1277"/>
        </w:tabs>
        <w:autoSpaceDE w:val="0"/>
        <w:autoSpaceDN w:val="0"/>
        <w:spacing w:after="0" w:line="24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5B80867B" w14:textId="77777777" w:rsidR="00040C56" w:rsidRPr="00040C56" w:rsidRDefault="00040C56" w:rsidP="00E06842">
      <w:pPr>
        <w:widowControl w:val="0"/>
        <w:spacing w:after="0" w:line="240" w:lineRule="auto"/>
        <w:jc w:val="both"/>
        <w:rPr>
          <w:rFonts w:ascii="Times New Roman" w:eastAsia="Times New Roman" w:hAnsi="Times New Roman" w:cs="Times New Roman"/>
          <w:sz w:val="24"/>
          <w:szCs w:val="24"/>
        </w:rPr>
      </w:pPr>
    </w:p>
    <w:p w14:paraId="4E810A4D" w14:textId="12E75D83" w:rsidR="00040C56" w:rsidRPr="00040C56" w:rsidRDefault="00040C56" w:rsidP="00E06842">
      <w:pPr>
        <w:widowControl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Место дисциплины «Спортивные секции» </w:t>
      </w:r>
      <w:r w:rsidRPr="00040C56">
        <w:rPr>
          <w:rFonts w:ascii="Times New Roman" w:eastAsia="Times New Roman" w:hAnsi="Times New Roman" w:cs="Times New Roman"/>
          <w:b/>
          <w:sz w:val="24"/>
          <w:szCs w:val="24"/>
        </w:rPr>
        <w:t>Б</w:t>
      </w:r>
      <w:proofErr w:type="gramStart"/>
      <w:r w:rsidRPr="00040C56">
        <w:rPr>
          <w:rFonts w:ascii="Times New Roman" w:eastAsia="Times New Roman" w:hAnsi="Times New Roman" w:cs="Times New Roman"/>
          <w:b/>
          <w:sz w:val="24"/>
          <w:szCs w:val="24"/>
        </w:rPr>
        <w:t>1.В.ДВ</w:t>
      </w:r>
      <w:proofErr w:type="gramEnd"/>
      <w:r w:rsidRPr="00040C56">
        <w:rPr>
          <w:rFonts w:ascii="Times New Roman" w:eastAsia="Times New Roman" w:hAnsi="Times New Roman" w:cs="Times New Roman"/>
          <w:b/>
          <w:sz w:val="24"/>
          <w:szCs w:val="24"/>
        </w:rPr>
        <w:t>.09.02</w:t>
      </w:r>
      <w:r w:rsidR="005F6915">
        <w:rPr>
          <w:rFonts w:ascii="Times New Roman" w:eastAsia="Times New Roman" w:hAnsi="Times New Roman" w:cs="Times New Roman"/>
          <w:b/>
          <w:sz w:val="24"/>
          <w:szCs w:val="24"/>
        </w:rPr>
        <w:t xml:space="preserve">. </w:t>
      </w:r>
      <w:r w:rsidRPr="00040C56">
        <w:rPr>
          <w:rFonts w:ascii="Times New Roman" w:eastAsia="Times New Roman" w:hAnsi="Times New Roman" w:cs="Times New Roman"/>
          <w:sz w:val="24"/>
          <w:szCs w:val="24"/>
        </w:rPr>
        <w:t xml:space="preserve"> Дисциплина преподается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14:paraId="4775031D"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6F0552E3"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14:paraId="3A49C92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«Спортивные секции» направлен на развитие следующих компетенций:</w:t>
      </w:r>
    </w:p>
    <w:p w14:paraId="3BB5917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F995419" w14:textId="12E36CFF"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УК-7</w:t>
      </w:r>
      <w:r w:rsidRPr="00040C56">
        <w:rPr>
          <w:rFonts w:ascii="Times New Roman" w:eastAsia="Times New Roman" w:hAnsi="Times New Roman" w:cs="Times New Roman"/>
          <w:sz w:val="24"/>
          <w:szCs w:val="24"/>
        </w:rPr>
        <w:t xml:space="preserve">-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w:t>
      </w:r>
    </w:p>
    <w:p w14:paraId="783C17D3" w14:textId="77777777" w:rsidR="00040C56" w:rsidRPr="00040C56" w:rsidRDefault="00040C56" w:rsidP="00E06842">
      <w:pPr>
        <w:pBdr>
          <w:top w:val="nil"/>
          <w:left w:val="nil"/>
          <w:bottom w:val="nil"/>
          <w:right w:val="nil"/>
          <w:between w:val="nil"/>
          <w:bar w:val="nil"/>
        </w:pBdr>
        <w:spacing w:before="100" w:after="1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 xml:space="preserve">В результате изучения дисциплины «Спортивные </w:t>
      </w:r>
      <w:proofErr w:type="gramStart"/>
      <w:r w:rsidRPr="00040C56">
        <w:rPr>
          <w:rFonts w:ascii="Times New Roman" w:eastAsia="Arial Unicode MS" w:hAnsi="Times New Roman" w:cs="Times New Roman"/>
          <w:color w:val="000000"/>
          <w:sz w:val="24"/>
          <w:szCs w:val="24"/>
          <w:u w:color="000000"/>
          <w:bdr w:val="nil"/>
          <w:lang w:eastAsia="ru-RU"/>
        </w:rPr>
        <w:t>секции»  обучающийся</w:t>
      </w:r>
      <w:proofErr w:type="gramEnd"/>
      <w:r w:rsidRPr="00040C56">
        <w:rPr>
          <w:rFonts w:ascii="Times New Roman" w:eastAsia="Arial Unicode MS" w:hAnsi="Times New Roman" w:cs="Times New Roman"/>
          <w:color w:val="000000"/>
          <w:sz w:val="24"/>
          <w:szCs w:val="24"/>
          <w:u w:color="000000"/>
          <w:bdr w:val="nil"/>
          <w:lang w:eastAsia="ru-RU"/>
        </w:rPr>
        <w:t xml:space="preserve"> должен:</w:t>
      </w:r>
    </w:p>
    <w:p w14:paraId="346AE43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03C15DC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способы поддержания физической подготовленности для обеспечения </w:t>
      </w:r>
    </w:p>
    <w:p w14:paraId="2C369E2A"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полноценной социальной и профессиональной деятельности.</w:t>
      </w:r>
    </w:p>
    <w:p w14:paraId="465E7E0F"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3216E642"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338C3F8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 xml:space="preserve">- </w:t>
      </w:r>
      <w:r w:rsidRPr="00040C56">
        <w:rPr>
          <w:rFonts w:ascii="Times New Roman" w:eastAsia="Times New Roman" w:hAnsi="Times New Roman" w:cs="Times New Roman"/>
          <w:sz w:val="24"/>
          <w:szCs w:val="24"/>
        </w:rPr>
        <w:t>применять способы поддержания физической подготовленности для обеспечения</w:t>
      </w:r>
    </w:p>
    <w:p w14:paraId="266DF7CF"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полноценной социальной и профессиональной деятельности. </w:t>
      </w:r>
    </w:p>
    <w:p w14:paraId="63C88AE7"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i/>
          <w:sz w:val="24"/>
          <w:szCs w:val="24"/>
        </w:rPr>
      </w:pPr>
    </w:p>
    <w:p w14:paraId="1F859D6E" w14:textId="77777777" w:rsidR="00040C56" w:rsidRPr="00040C56" w:rsidRDefault="00040C56" w:rsidP="005F6915">
      <w:pPr>
        <w:widowControl w:val="0"/>
        <w:autoSpaceDE w:val="0"/>
        <w:autoSpaceDN w:val="0"/>
        <w:spacing w:after="0" w:line="240" w:lineRule="auto"/>
        <w:ind w:firstLine="708"/>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Владеть:</w:t>
      </w:r>
    </w:p>
    <w:p w14:paraId="63F552CF"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           - навыками поддержания физической подготовленности для обеспечения </w:t>
      </w:r>
    </w:p>
    <w:p w14:paraId="5576C4D6"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ru-RU"/>
        </w:rPr>
      </w:pPr>
      <w:r w:rsidRPr="00040C56">
        <w:rPr>
          <w:rFonts w:ascii="Times New Roman" w:eastAsia="Times New Roman" w:hAnsi="Times New Roman" w:cs="Times New Roman"/>
          <w:sz w:val="24"/>
          <w:szCs w:val="24"/>
          <w:lang w:eastAsia="ru-RU"/>
        </w:rPr>
        <w:t xml:space="preserve">           полноценной социальной и профессиональной деятельности.</w:t>
      </w:r>
    </w:p>
    <w:p w14:paraId="486A2653" w14:textId="77777777" w:rsidR="00040C56" w:rsidRPr="00040C56" w:rsidRDefault="00040C56" w:rsidP="00E0684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ru-RU"/>
        </w:rPr>
      </w:pPr>
    </w:p>
    <w:p w14:paraId="2B4D1D2A" w14:textId="5C8941D5"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УК-8</w:t>
      </w:r>
      <w:r w:rsidRPr="00040C56">
        <w:rPr>
          <w:rFonts w:ascii="Times New Roman" w:eastAsia="Times New Roman" w:hAnsi="Times New Roman" w:cs="Times New Roman"/>
          <w:sz w:val="24"/>
          <w:szCs w:val="24"/>
        </w:rPr>
        <w:t xml:space="preserve"> – </w:t>
      </w:r>
      <w:r w:rsidR="00F72146">
        <w:rPr>
          <w:rFonts w:ascii="Times New Roman" w:eastAsia="Times New Roman" w:hAnsi="Times New Roman" w:cs="Times New Roman"/>
          <w:sz w:val="24"/>
          <w:szCs w:val="24"/>
        </w:rPr>
        <w:t>способность</w:t>
      </w:r>
      <w:r w:rsidRPr="00040C56">
        <w:rPr>
          <w:rFonts w:ascii="Times New Roman" w:eastAsia="Times New Roman" w:hAnsi="Times New Roman" w:cs="Times New Roman"/>
          <w:sz w:val="24"/>
          <w:szCs w:val="24"/>
        </w:rPr>
        <w:t xml:space="preserve"> создавать и поддерживать безопасные условия </w:t>
      </w:r>
    </w:p>
    <w:p w14:paraId="4864940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жизнедеятельности, в том числе при возникновении чрезвычайных ситуаций.</w:t>
      </w:r>
    </w:p>
    <w:p w14:paraId="558F73C2"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p>
    <w:p w14:paraId="7B58C18C"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Знать:</w:t>
      </w:r>
    </w:p>
    <w:p w14:paraId="1706238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основы безопасных условий жизнедеятельности, в том числе при возникновении </w:t>
      </w:r>
    </w:p>
    <w:p w14:paraId="618DBBB2"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чрезвычайных ситуаций.</w:t>
      </w:r>
    </w:p>
    <w:p w14:paraId="15668AB6"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p>
    <w:p w14:paraId="19E422F0"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Уметь:</w:t>
      </w:r>
    </w:p>
    <w:p w14:paraId="601D1B37"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создавать и поддерживать безопасные условия жизнедеятельности, в том числе </w:t>
      </w:r>
    </w:p>
    <w:p w14:paraId="57A9F880" w14:textId="77777777" w:rsidR="00040C56" w:rsidRPr="00040C56" w:rsidRDefault="00040C56" w:rsidP="00E0684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при возникновении чрезвычайных ситуаций.</w:t>
      </w:r>
    </w:p>
    <w:p w14:paraId="2EAF3971"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 xml:space="preserve"> </w:t>
      </w:r>
    </w:p>
    <w:p w14:paraId="133B6FF5"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b/>
          <w:i/>
          <w:sz w:val="24"/>
          <w:szCs w:val="24"/>
        </w:rPr>
        <w:t xml:space="preserve">          Владеть:</w:t>
      </w:r>
    </w:p>
    <w:p w14:paraId="6A42BD8D"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b/>
          <w:i/>
          <w:sz w:val="24"/>
          <w:szCs w:val="24"/>
        </w:rPr>
        <w:t xml:space="preserve">          -</w:t>
      </w:r>
      <w:r w:rsidRPr="00040C56">
        <w:rPr>
          <w:rFonts w:ascii="Times New Roman" w:eastAsia="Times New Roman" w:hAnsi="Times New Roman" w:cs="Times New Roman"/>
          <w:sz w:val="24"/>
          <w:szCs w:val="24"/>
        </w:rPr>
        <w:t xml:space="preserve"> навыками создания и поддержания безопасных условий жизнедеятельности, в том </w:t>
      </w:r>
    </w:p>
    <w:p w14:paraId="1D6EC93B" w14:textId="77777777" w:rsidR="00040C56" w:rsidRPr="00040C56" w:rsidRDefault="00040C56" w:rsidP="00E06842">
      <w:pPr>
        <w:widowControl w:val="0"/>
        <w:autoSpaceDE w:val="0"/>
        <w:autoSpaceDN w:val="0"/>
        <w:spacing w:after="0" w:line="240" w:lineRule="auto"/>
        <w:jc w:val="both"/>
        <w:rPr>
          <w:rFonts w:ascii="Times New Roman" w:eastAsia="Times New Roman" w:hAnsi="Times New Roman" w:cs="Times New Roman"/>
          <w:b/>
          <w:i/>
          <w:sz w:val="24"/>
          <w:szCs w:val="24"/>
        </w:rPr>
      </w:pPr>
      <w:r w:rsidRPr="00040C56">
        <w:rPr>
          <w:rFonts w:ascii="Times New Roman" w:eastAsia="Times New Roman" w:hAnsi="Times New Roman" w:cs="Times New Roman"/>
          <w:sz w:val="24"/>
          <w:szCs w:val="24"/>
        </w:rPr>
        <w:t xml:space="preserve">           числе при возникновении чрезвычайных ситуаций.</w:t>
      </w:r>
    </w:p>
    <w:p w14:paraId="3E2A8B5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i/>
          <w:sz w:val="24"/>
          <w:szCs w:val="24"/>
        </w:rPr>
      </w:pPr>
    </w:p>
    <w:p w14:paraId="01305736"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Объем дисциплины:</w:t>
      </w:r>
    </w:p>
    <w:p w14:paraId="368E547C"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0D4BF6C9" w14:textId="77777777" w:rsidR="00040C56" w:rsidRPr="00040C56" w:rsidRDefault="00040C56" w:rsidP="00E06842">
      <w:pPr>
        <w:widowControl w:val="0"/>
        <w:autoSpaceDE w:val="0"/>
        <w:autoSpaceDN w:val="0"/>
        <w:spacing w:after="0" w:line="276" w:lineRule="auto"/>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Общая трудоемкость дисциплины (модуля) по очной </w:t>
      </w:r>
      <w:proofErr w:type="gramStart"/>
      <w:r w:rsidRPr="00040C56">
        <w:rPr>
          <w:rFonts w:ascii="Times New Roman" w:eastAsia="Times New Roman" w:hAnsi="Times New Roman" w:cs="Times New Roman"/>
          <w:sz w:val="24"/>
          <w:szCs w:val="24"/>
        </w:rPr>
        <w:t>форме  составляет</w:t>
      </w:r>
      <w:proofErr w:type="gramEnd"/>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0</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зачетных единиц</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328 часов</w:t>
      </w:r>
      <w:r w:rsidRPr="00040C56">
        <w:rPr>
          <w:rFonts w:ascii="Times New Roman" w:eastAsia="Times New Roman" w:hAnsi="Times New Roman" w:cs="Times New Roman"/>
          <w:sz w:val="24"/>
          <w:szCs w:val="24"/>
        </w:rPr>
        <w:t xml:space="preserve">, из которых </w:t>
      </w:r>
      <w:r w:rsidRPr="00040C56">
        <w:rPr>
          <w:rFonts w:ascii="Times New Roman" w:eastAsia="Times New Roman" w:hAnsi="Times New Roman" w:cs="Times New Roman"/>
          <w:b/>
          <w:sz w:val="24"/>
          <w:szCs w:val="24"/>
        </w:rPr>
        <w:t>328 часов</w:t>
      </w:r>
      <w:r w:rsidRPr="00040C56">
        <w:rPr>
          <w:rFonts w:ascii="Times New Roman" w:eastAsia="Times New Roman" w:hAnsi="Times New Roman" w:cs="Times New Roman"/>
          <w:sz w:val="24"/>
          <w:szCs w:val="24"/>
        </w:rPr>
        <w:t xml:space="preserve"> составляет контактная работа бакалавра с преподавателем. Очно-заочная и заочная форма обучения не предполагается.</w:t>
      </w:r>
    </w:p>
    <w:p w14:paraId="364744E0"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672A26A1"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r w:rsidRPr="00E06842">
        <w:rPr>
          <w:rFonts w:ascii="Times New Roman" w:eastAsia="Times New Roman" w:hAnsi="Times New Roman" w:cs="Times New Roman"/>
          <w:b/>
          <w:color w:val="000000"/>
          <w:sz w:val="24"/>
          <w:szCs w:val="24"/>
        </w:rPr>
        <w:t>Краткая характеристика содержания учебной дисциплины:</w:t>
      </w:r>
    </w:p>
    <w:p w14:paraId="5718E5D9"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Cs/>
          <w:sz w:val="24"/>
          <w:szCs w:val="24"/>
        </w:rPr>
        <w:t xml:space="preserve"> Практические занятия с бакалаврами по учебным программам спортивных секций.</w:t>
      </w:r>
    </w:p>
    <w:p w14:paraId="71369D3B"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b/>
          <w:color w:val="000000"/>
          <w:sz w:val="24"/>
          <w:szCs w:val="24"/>
        </w:rPr>
      </w:pPr>
    </w:p>
    <w:p w14:paraId="573AD3BF" w14:textId="77777777" w:rsidR="00040C56" w:rsidRPr="00E06842" w:rsidRDefault="00040C56" w:rsidP="00E0684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E06842">
        <w:rPr>
          <w:rFonts w:ascii="Times New Roman" w:eastAsia="Times New Roman" w:hAnsi="Times New Roman" w:cs="Times New Roman"/>
          <w:b/>
          <w:color w:val="000000"/>
          <w:sz w:val="24"/>
          <w:szCs w:val="24"/>
        </w:rPr>
        <w:t xml:space="preserve">Виды учебной работы: </w:t>
      </w:r>
      <w:r w:rsidRPr="00E06842">
        <w:rPr>
          <w:rFonts w:ascii="Times New Roman" w:eastAsia="Times New Roman" w:hAnsi="Times New Roman" w:cs="Times New Roman"/>
          <w:color w:val="000000"/>
          <w:sz w:val="24"/>
          <w:szCs w:val="24"/>
        </w:rPr>
        <w:t>практические занятия.</w:t>
      </w:r>
    </w:p>
    <w:p w14:paraId="06DA3536"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Формы текущего контроля: </w:t>
      </w:r>
      <w:r w:rsidRPr="00040C56">
        <w:rPr>
          <w:rFonts w:ascii="Times New Roman" w:eastAsia="Times New Roman" w:hAnsi="Times New Roman" w:cs="Times New Roman"/>
          <w:sz w:val="24"/>
          <w:szCs w:val="24"/>
        </w:rPr>
        <w:t>контрольные нормативы кафедры и спортивных секций.</w:t>
      </w:r>
    </w:p>
    <w:p w14:paraId="7C37FE8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 xml:space="preserve">Форма промежуточной аттестации: </w:t>
      </w:r>
      <w:r w:rsidRPr="00040C56">
        <w:rPr>
          <w:rFonts w:ascii="Times New Roman" w:eastAsia="Times New Roman" w:hAnsi="Times New Roman" w:cs="Times New Roman"/>
          <w:sz w:val="24"/>
          <w:szCs w:val="24"/>
        </w:rPr>
        <w:t>зачет.</w:t>
      </w:r>
    </w:p>
    <w:p w14:paraId="0B2C7DC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 зав. кафедрой, ст. преподаватель Крюкова Т.К.</w:t>
      </w:r>
    </w:p>
    <w:p w14:paraId="44E2E59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F8E633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481FA65" w14:textId="50FB3897" w:rsidR="00040C56" w:rsidRPr="00040C56" w:rsidRDefault="00040C56" w:rsidP="00E06842">
      <w:pPr>
        <w:widowControl w:val="0"/>
        <w:autoSpaceDE w:val="0"/>
        <w:autoSpaceDN w:val="0"/>
        <w:spacing w:after="0" w:line="240" w:lineRule="auto"/>
        <w:ind w:firstLine="709"/>
        <w:jc w:val="center"/>
        <w:rPr>
          <w:rFonts w:ascii="Times New Roman" w:eastAsia="Times New Roman" w:hAnsi="Times New Roman" w:cs="Times New Roman"/>
          <w:b/>
          <w:bCs/>
          <w:sz w:val="24"/>
          <w:szCs w:val="24"/>
          <w:u w:val="single"/>
        </w:rPr>
      </w:pPr>
      <w:r w:rsidRPr="00040C56">
        <w:rPr>
          <w:rFonts w:ascii="Times New Roman" w:eastAsia="Times New Roman" w:hAnsi="Times New Roman" w:cs="Times New Roman"/>
          <w:b/>
          <w:bCs/>
          <w:sz w:val="24"/>
          <w:szCs w:val="24"/>
          <w:u w:val="single"/>
        </w:rPr>
        <w:t>ФТД.</w:t>
      </w:r>
      <w:r w:rsidR="005F6915">
        <w:rPr>
          <w:rFonts w:ascii="Times New Roman" w:eastAsia="Times New Roman" w:hAnsi="Times New Roman" w:cs="Times New Roman"/>
          <w:b/>
          <w:bCs/>
          <w:sz w:val="24"/>
          <w:szCs w:val="24"/>
          <w:u w:val="single"/>
        </w:rPr>
        <w:t xml:space="preserve"> </w:t>
      </w:r>
      <w:r w:rsidRPr="00040C56">
        <w:rPr>
          <w:rFonts w:ascii="Times New Roman" w:eastAsia="Times New Roman" w:hAnsi="Times New Roman" w:cs="Times New Roman"/>
          <w:b/>
          <w:bCs/>
          <w:sz w:val="24"/>
          <w:szCs w:val="24"/>
          <w:u w:val="single"/>
        </w:rPr>
        <w:t>Факультативы</w:t>
      </w:r>
    </w:p>
    <w:p w14:paraId="296FC95D"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u w:val="single"/>
        </w:rPr>
      </w:pPr>
    </w:p>
    <w:p w14:paraId="408CB200" w14:textId="50B6D611" w:rsid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ФТД.01Внешняя политика современной Франции</w:t>
      </w:r>
    </w:p>
    <w:p w14:paraId="113F2285" w14:textId="77777777" w:rsidR="005F6915" w:rsidRPr="00040C56" w:rsidRDefault="005F6915"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70959332"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p>
    <w:p w14:paraId="353CE644"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Цели.</w:t>
      </w:r>
      <w:r w:rsidRPr="00040C56">
        <w:rPr>
          <w:rFonts w:ascii="Times New Roman" w:eastAsia="Times New Roman" w:hAnsi="Times New Roman" w:cs="Times New Roman"/>
          <w:sz w:val="24"/>
          <w:szCs w:val="24"/>
        </w:rPr>
        <w:t xml:space="preserve">  В результате освоения курса студенты должны получить целостное представление о внешней политике Французской республики. </w:t>
      </w:r>
    </w:p>
    <w:p w14:paraId="7C5A9757"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color w:val="C00000"/>
          <w:sz w:val="24"/>
          <w:szCs w:val="24"/>
        </w:rPr>
      </w:pPr>
      <w:r w:rsidRPr="00040C56">
        <w:rPr>
          <w:rFonts w:ascii="Times New Roman" w:eastAsia="Times New Roman" w:hAnsi="Times New Roman" w:cs="Times New Roman"/>
          <w:b/>
          <w:bCs/>
          <w:sz w:val="24"/>
          <w:szCs w:val="24"/>
        </w:rPr>
        <w:t>Задачи.</w:t>
      </w:r>
      <w:r w:rsidRPr="00040C56">
        <w:rPr>
          <w:rFonts w:ascii="Times New Roman" w:eastAsia="Times New Roman" w:hAnsi="Times New Roman" w:cs="Times New Roman"/>
          <w:sz w:val="24"/>
          <w:szCs w:val="24"/>
        </w:rPr>
        <w:t xml:space="preserve"> Основными задачами курса «</w:t>
      </w:r>
      <w:r w:rsidRPr="00040C56">
        <w:rPr>
          <w:rFonts w:ascii="Times New Roman" w:eastAsia="Times New Roman" w:hAnsi="Times New Roman" w:cs="Times New Roman"/>
          <w:bCs/>
          <w:sz w:val="24"/>
          <w:szCs w:val="24"/>
        </w:rPr>
        <w:t>Внешняя политика современной Франции</w:t>
      </w:r>
      <w:r w:rsidRPr="00040C56">
        <w:rPr>
          <w:rFonts w:ascii="Times New Roman" w:eastAsia="Times New Roman" w:hAnsi="Times New Roman" w:cs="Times New Roman"/>
          <w:sz w:val="24"/>
          <w:szCs w:val="24"/>
        </w:rPr>
        <w:t>» являются формирование у студентов адекватного и комплексного представления об основных особенностях внешней политики Франции, этапах ее формирования, эволюции, динамике. По итогам изучения курса студенты должны осознавать глобальные и региональные последствия изменения целей и задачи внешней политики Франции. Освоение данной дисциплины должно опираться на наличие страноведческих знаний, оно должно способствовать формированию навыков сравнительного обобщения и аналитической работы.</w:t>
      </w:r>
    </w:p>
    <w:p w14:paraId="3A6CE03D"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7DE352E8"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Дисциплина </w:t>
      </w:r>
      <w:r w:rsidRPr="00040C56">
        <w:rPr>
          <w:rFonts w:ascii="Times New Roman" w:eastAsia="Times New Roman" w:hAnsi="Times New Roman" w:cs="Times New Roman"/>
          <w:b/>
          <w:sz w:val="24"/>
          <w:szCs w:val="24"/>
        </w:rPr>
        <w:t>ФТД.01</w:t>
      </w: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Cs/>
          <w:sz w:val="24"/>
          <w:szCs w:val="24"/>
        </w:rPr>
        <w:t>Внешняя политика современной Франции</w:t>
      </w:r>
      <w:r w:rsidRPr="00040C56">
        <w:rPr>
          <w:rFonts w:ascii="Times New Roman" w:eastAsia="Times New Roman" w:hAnsi="Times New Roman" w:cs="Times New Roman"/>
          <w:sz w:val="24"/>
          <w:szCs w:val="24"/>
        </w:rPr>
        <w:t xml:space="preserve">» относится к факультативным дисциплинам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w:t>
      </w:r>
      <w:proofErr w:type="gramStart"/>
      <w:r w:rsidRPr="00040C56">
        <w:rPr>
          <w:rFonts w:ascii="Times New Roman" w:eastAsia="Times New Roman" w:hAnsi="Times New Roman" w:cs="Times New Roman"/>
          <w:sz w:val="24"/>
          <w:szCs w:val="24"/>
        </w:rPr>
        <w:t>бакалавров  «</w:t>
      </w:r>
      <w:proofErr w:type="gramEnd"/>
      <w:r w:rsidRPr="00040C56">
        <w:rPr>
          <w:rFonts w:ascii="Times New Roman" w:eastAsia="Times New Roman" w:hAnsi="Times New Roman" w:cs="Times New Roman"/>
          <w:sz w:val="24"/>
          <w:szCs w:val="24"/>
        </w:rPr>
        <w:t xml:space="preserve">Международные отношения, по профилю подготовки «Международные отношения и внешняя политика». </w:t>
      </w:r>
    </w:p>
    <w:p w14:paraId="14F08AD1"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6B0A2334"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Процесс изучения дисциплины «</w:t>
      </w:r>
      <w:r w:rsidRPr="00040C56">
        <w:rPr>
          <w:rFonts w:ascii="Times New Roman" w:eastAsia="Times New Roman" w:hAnsi="Times New Roman" w:cs="Times New Roman"/>
          <w:bCs/>
          <w:sz w:val="24"/>
          <w:szCs w:val="24"/>
        </w:rPr>
        <w:t>Внешняя политика современной Франции</w:t>
      </w:r>
      <w:r w:rsidRPr="00040C56">
        <w:rPr>
          <w:rFonts w:ascii="Times New Roman" w:eastAsia="Times New Roman" w:hAnsi="Times New Roman" w:cs="Times New Roman"/>
          <w:sz w:val="24"/>
          <w:szCs w:val="24"/>
        </w:rPr>
        <w:t>» направлен на развитие следующих компетенций:</w:t>
      </w:r>
    </w:p>
    <w:p w14:paraId="7EF57354"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ДК-1: В</w:t>
      </w:r>
      <w:r w:rsidRPr="00040C56">
        <w:rPr>
          <w:rFonts w:ascii="Times New Roman" w:eastAsia="Times New Roman" w:hAnsi="Times New Roman" w:cs="Times New Roman"/>
          <w:sz w:val="24"/>
          <w:szCs w:val="24"/>
        </w:rPr>
        <w:t>ладеть знаниями о региональных особенностях международных отношений</w:t>
      </w:r>
    </w:p>
    <w:p w14:paraId="29565E05"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региональные особенности международных отношений</w:t>
      </w:r>
    </w:p>
    <w:p w14:paraId="7161AD12"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анализировать региональные особенности международных отношений</w:t>
      </w:r>
    </w:p>
    <w:p w14:paraId="4B3981C7"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анализа и определения региональных особенностей международных отношений</w:t>
      </w:r>
    </w:p>
    <w:p w14:paraId="78347B0B"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 xml:space="preserve">ДК-2: </w:t>
      </w:r>
      <w:r w:rsidRPr="00040C56">
        <w:rPr>
          <w:rFonts w:ascii="Times New Roman" w:eastAsia="Times New Roman" w:hAnsi="Times New Roman" w:cs="Times New Roman"/>
          <w:sz w:val="24"/>
          <w:szCs w:val="24"/>
        </w:rPr>
        <w:t>Способность ориентироваться в тенденциях и направлениях внешней политики зарубежных стран</w:t>
      </w:r>
    </w:p>
    <w:p w14:paraId="10614757"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тенденции и направления внешней политики зарубежных стран</w:t>
      </w:r>
    </w:p>
    <w:p w14:paraId="7EFA8F45"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анализировать тенденции и направления внешней политики зарубежных стран</w:t>
      </w:r>
    </w:p>
    <w:p w14:paraId="6D5752E2"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анализа и определения тенденций и направлений внешней политики зарубежных стран</w:t>
      </w:r>
    </w:p>
    <w:p w14:paraId="4A139C04"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bCs/>
          <w:i/>
          <w:sz w:val="24"/>
          <w:szCs w:val="24"/>
        </w:rPr>
      </w:pPr>
      <w:r w:rsidRPr="00040C56">
        <w:rPr>
          <w:rFonts w:ascii="Times New Roman" w:eastAsia="Times New Roman" w:hAnsi="Times New Roman" w:cs="Times New Roman"/>
          <w:b/>
          <w:sz w:val="24"/>
          <w:szCs w:val="24"/>
        </w:rPr>
        <w:t>Объем дисциплины (модуля)</w:t>
      </w:r>
    </w:p>
    <w:p w14:paraId="6D551F4A" w14:textId="6A168781"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и </w:t>
      </w:r>
      <w:r w:rsidR="00545836">
        <w:rPr>
          <w:rFonts w:ascii="Times New Roman" w:eastAsia="Times New Roman" w:hAnsi="Times New Roman" w:cs="Times New Roman"/>
          <w:sz w:val="24"/>
          <w:szCs w:val="24"/>
        </w:rPr>
        <w:t>очно-заочной формам составляет 1</w:t>
      </w:r>
      <w:r w:rsidRPr="00040C56">
        <w:rPr>
          <w:rFonts w:ascii="Times New Roman" w:eastAsia="Times New Roman" w:hAnsi="Times New Roman" w:cs="Times New Roman"/>
          <w:sz w:val="24"/>
          <w:szCs w:val="24"/>
        </w:rPr>
        <w:t xml:space="preserve"> заче</w:t>
      </w:r>
      <w:r w:rsidR="00545836">
        <w:rPr>
          <w:rFonts w:ascii="Times New Roman" w:eastAsia="Times New Roman" w:hAnsi="Times New Roman" w:cs="Times New Roman"/>
          <w:sz w:val="24"/>
          <w:szCs w:val="24"/>
        </w:rPr>
        <w:t>тную единицу</w:t>
      </w:r>
      <w:r w:rsidRPr="00040C56">
        <w:rPr>
          <w:rFonts w:ascii="Times New Roman" w:eastAsia="Times New Roman" w:hAnsi="Times New Roman" w:cs="Times New Roman"/>
          <w:sz w:val="24"/>
          <w:szCs w:val="24"/>
        </w:rPr>
        <w:t>, 36 часов, из которых 18,3 часов составляет контактная работа бакалавра с преподавателем, и 17,7 часов составляет самостоятельная работа бакалавра.</w:t>
      </w:r>
    </w:p>
    <w:p w14:paraId="759E51EA"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p>
    <w:p w14:paraId="55B97DE9"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Краткая характеристика содержания учебной дисциплины: </w:t>
      </w:r>
    </w:p>
    <w:p w14:paraId="48202FE2"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lang w:bidi="fa-IR"/>
        </w:rPr>
      </w:pPr>
      <w:r w:rsidRPr="00040C56">
        <w:rPr>
          <w:rFonts w:ascii="Times New Roman" w:eastAsia="Times New Roman" w:hAnsi="Times New Roman" w:cs="Times New Roman"/>
          <w:sz w:val="24"/>
          <w:szCs w:val="24"/>
          <w:lang w:bidi="fa-IR"/>
        </w:rPr>
        <w:t xml:space="preserve">Тема 1. Политико-правовые основы внешней политики Франции </w:t>
      </w:r>
    </w:p>
    <w:p w14:paraId="15D9BB95"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lang w:bidi="fa-IR"/>
        </w:rPr>
      </w:pPr>
      <w:r w:rsidRPr="00040C56">
        <w:rPr>
          <w:rFonts w:ascii="Times New Roman" w:eastAsia="Times New Roman" w:hAnsi="Times New Roman" w:cs="Times New Roman"/>
          <w:sz w:val="24"/>
          <w:szCs w:val="24"/>
          <w:lang w:bidi="fa-IR"/>
        </w:rPr>
        <w:t xml:space="preserve">Тема 2. Основные этапы внешней политики Франции </w:t>
      </w:r>
    </w:p>
    <w:p w14:paraId="5CFE0BBC" w14:textId="3E1C01B6"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Cs/>
          <w:sz w:val="24"/>
          <w:szCs w:val="24"/>
          <w:lang w:bidi="fa-IR"/>
        </w:rPr>
      </w:pPr>
      <w:r w:rsidRPr="00040C56">
        <w:rPr>
          <w:rFonts w:ascii="Times New Roman" w:eastAsia="Times New Roman" w:hAnsi="Times New Roman" w:cs="Times New Roman"/>
          <w:sz w:val="24"/>
          <w:szCs w:val="24"/>
          <w:lang w:bidi="fa-IR"/>
        </w:rPr>
        <w:t>Тема 3</w:t>
      </w:r>
      <w:r w:rsidRPr="00040C56">
        <w:rPr>
          <w:rFonts w:ascii="Times New Roman" w:eastAsia="Times New Roman" w:hAnsi="Times New Roman" w:cs="Times New Roman"/>
          <w:bCs/>
          <w:sz w:val="24"/>
          <w:szCs w:val="24"/>
          <w:lang w:bidi="fa-IR"/>
        </w:rPr>
        <w:t>.</w:t>
      </w:r>
      <w:r w:rsidR="005F6915">
        <w:rPr>
          <w:rFonts w:ascii="Times New Roman" w:eastAsia="Times New Roman" w:hAnsi="Times New Roman" w:cs="Times New Roman"/>
          <w:bCs/>
          <w:sz w:val="24"/>
          <w:szCs w:val="24"/>
          <w:lang w:bidi="fa-IR"/>
        </w:rPr>
        <w:t xml:space="preserve"> </w:t>
      </w:r>
      <w:r w:rsidRPr="00040C56">
        <w:rPr>
          <w:rFonts w:ascii="Times New Roman" w:eastAsia="Times New Roman" w:hAnsi="Times New Roman" w:cs="Times New Roman"/>
          <w:bCs/>
          <w:sz w:val="24"/>
          <w:szCs w:val="24"/>
          <w:lang w:bidi="fa-IR"/>
        </w:rPr>
        <w:t>Национальные интересы и национальные приоритеты современной Франции.</w:t>
      </w:r>
    </w:p>
    <w:p w14:paraId="19150583" w14:textId="537A8233"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sz w:val="24"/>
          <w:szCs w:val="24"/>
        </w:rPr>
        <w:t>Тема 4.</w:t>
      </w:r>
      <w:r w:rsidR="005F6915">
        <w:rPr>
          <w:rFonts w:ascii="Times New Roman" w:eastAsia="Times New Roman" w:hAnsi="Times New Roman" w:cs="Times New Roman"/>
          <w:sz w:val="24"/>
          <w:szCs w:val="24"/>
        </w:rPr>
        <w:t xml:space="preserve"> </w:t>
      </w:r>
      <w:r w:rsidRPr="00040C56">
        <w:rPr>
          <w:rFonts w:ascii="Times New Roman" w:eastAsia="Times New Roman" w:hAnsi="Times New Roman" w:cs="Times New Roman"/>
          <w:sz w:val="24"/>
          <w:szCs w:val="24"/>
        </w:rPr>
        <w:t xml:space="preserve">Влияние </w:t>
      </w:r>
      <w:proofErr w:type="spellStart"/>
      <w:r w:rsidRPr="00040C56">
        <w:rPr>
          <w:rFonts w:ascii="Times New Roman" w:eastAsia="Times New Roman" w:hAnsi="Times New Roman" w:cs="Times New Roman"/>
          <w:sz w:val="24"/>
          <w:szCs w:val="24"/>
        </w:rPr>
        <w:t>голлизма</w:t>
      </w:r>
      <w:proofErr w:type="spellEnd"/>
      <w:r w:rsidRPr="00040C56">
        <w:rPr>
          <w:rFonts w:ascii="Times New Roman" w:eastAsia="Times New Roman" w:hAnsi="Times New Roman" w:cs="Times New Roman"/>
          <w:sz w:val="24"/>
          <w:szCs w:val="24"/>
        </w:rPr>
        <w:t xml:space="preserve"> на внешнюю политику Франции</w:t>
      </w:r>
      <w:r w:rsidRPr="00040C56">
        <w:rPr>
          <w:rFonts w:ascii="Times New Roman" w:eastAsia="Times New Roman" w:hAnsi="Times New Roman" w:cs="Times New Roman"/>
          <w:bCs/>
          <w:sz w:val="24"/>
          <w:szCs w:val="24"/>
        </w:rPr>
        <w:t>.</w:t>
      </w:r>
    </w:p>
    <w:p w14:paraId="568140BD"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sz w:val="24"/>
          <w:szCs w:val="24"/>
        </w:rPr>
        <w:t>Тема 5.</w:t>
      </w:r>
      <w:r w:rsidRPr="00040C56">
        <w:rPr>
          <w:rFonts w:ascii="Times New Roman" w:eastAsia="Times New Roman" w:hAnsi="Times New Roman" w:cs="Times New Roman"/>
          <w:bCs/>
          <w:sz w:val="24"/>
          <w:szCs w:val="24"/>
        </w:rPr>
        <w:t xml:space="preserve"> Отношения Франции и России. Региональные приоритеты внешней политики Франции. </w:t>
      </w:r>
    </w:p>
    <w:p w14:paraId="379D7DCF"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sz w:val="24"/>
          <w:szCs w:val="24"/>
        </w:rPr>
        <w:t>Тема 6.</w:t>
      </w:r>
      <w:r w:rsidRPr="00040C56">
        <w:rPr>
          <w:rFonts w:ascii="Times New Roman" w:eastAsia="Times New Roman" w:hAnsi="Times New Roman" w:cs="Times New Roman"/>
          <w:bCs/>
          <w:sz w:val="24"/>
          <w:szCs w:val="24"/>
        </w:rPr>
        <w:t xml:space="preserve"> Роль Франции в международных организациях. </w:t>
      </w:r>
    </w:p>
    <w:p w14:paraId="2E92CA1E"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Виды учебной работы</w:t>
      </w:r>
      <w:r w:rsidRPr="00040C56">
        <w:rPr>
          <w:rFonts w:ascii="Times New Roman" w:eastAsia="Arial Unicode MS" w:hAnsi="Times New Roman" w:cs="Times New Roman"/>
          <w:color w:val="000000"/>
          <w:sz w:val="24"/>
          <w:szCs w:val="24"/>
          <w:u w:color="000000"/>
          <w:bdr w:val="nil"/>
          <w:lang w:eastAsia="ru-RU"/>
        </w:rPr>
        <w:t>: лекции, семинары, групповые консультации.</w:t>
      </w:r>
    </w:p>
    <w:p w14:paraId="29A3B970"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контрольные вопросы к лекциям, к семинарам, задания к семинарам, дискуссии по актуальным узловым темам и событиям.</w:t>
      </w:r>
    </w:p>
    <w:p w14:paraId="090DC6E5"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зачет.</w:t>
      </w:r>
    </w:p>
    <w:p w14:paraId="7094046C"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д.и.н., </w:t>
      </w:r>
      <w:proofErr w:type="spellStart"/>
      <w:proofErr w:type="gramStart"/>
      <w:r w:rsidRPr="00040C56">
        <w:rPr>
          <w:rFonts w:ascii="Times New Roman" w:eastAsia="Times New Roman" w:hAnsi="Times New Roman" w:cs="Times New Roman"/>
          <w:sz w:val="24"/>
          <w:szCs w:val="24"/>
        </w:rPr>
        <w:t>проф.Каширина</w:t>
      </w:r>
      <w:proofErr w:type="spellEnd"/>
      <w:proofErr w:type="gramEnd"/>
      <w:r w:rsidRPr="00040C56">
        <w:rPr>
          <w:rFonts w:ascii="Times New Roman" w:eastAsia="Times New Roman" w:hAnsi="Times New Roman" w:cs="Times New Roman"/>
          <w:sz w:val="24"/>
          <w:szCs w:val="24"/>
        </w:rPr>
        <w:t xml:space="preserve"> Т.В., </w:t>
      </w:r>
      <w:proofErr w:type="spellStart"/>
      <w:r w:rsidRPr="00040C56">
        <w:rPr>
          <w:rFonts w:ascii="Times New Roman" w:eastAsia="Times New Roman" w:hAnsi="Times New Roman" w:cs="Times New Roman"/>
          <w:sz w:val="24"/>
          <w:szCs w:val="24"/>
        </w:rPr>
        <w:t>к.п.н</w:t>
      </w:r>
      <w:proofErr w:type="spellEnd"/>
      <w:r w:rsidRPr="00040C56">
        <w:rPr>
          <w:rFonts w:ascii="Times New Roman" w:eastAsia="Times New Roman" w:hAnsi="Times New Roman" w:cs="Times New Roman"/>
          <w:sz w:val="24"/>
          <w:szCs w:val="24"/>
        </w:rPr>
        <w:t>., доцент Сидоров Д.А.</w:t>
      </w:r>
    </w:p>
    <w:p w14:paraId="797A9D24"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color w:val="C00000"/>
          <w:sz w:val="24"/>
          <w:szCs w:val="24"/>
        </w:rPr>
      </w:pPr>
    </w:p>
    <w:p w14:paraId="6FEB5C4C" w14:textId="1DE1CBA0" w:rsid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ФТД.</w:t>
      </w:r>
      <w:proofErr w:type="gramStart"/>
      <w:r w:rsidRPr="00040C56">
        <w:rPr>
          <w:rFonts w:ascii="Times New Roman" w:eastAsia="Times New Roman" w:hAnsi="Times New Roman" w:cs="Times New Roman"/>
          <w:b/>
          <w:bCs/>
          <w:sz w:val="24"/>
          <w:szCs w:val="24"/>
        </w:rPr>
        <w:t>02  Международные</w:t>
      </w:r>
      <w:proofErr w:type="gramEnd"/>
      <w:r w:rsidRPr="00040C56">
        <w:rPr>
          <w:rFonts w:ascii="Times New Roman" w:eastAsia="Times New Roman" w:hAnsi="Times New Roman" w:cs="Times New Roman"/>
          <w:b/>
          <w:bCs/>
          <w:sz w:val="24"/>
          <w:szCs w:val="24"/>
        </w:rPr>
        <w:t xml:space="preserve"> отношения в АТР</w:t>
      </w:r>
    </w:p>
    <w:p w14:paraId="7A4D7E95" w14:textId="77777777" w:rsidR="005F6915" w:rsidRPr="00040C56" w:rsidRDefault="005F6915"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3340B0F1"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Цели и задачи изучения дисциплины (модуля)</w:t>
      </w:r>
    </w:p>
    <w:p w14:paraId="53D0E597"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lastRenderedPageBreak/>
        <w:t>Цели.</w:t>
      </w:r>
      <w:r w:rsidRPr="00040C56">
        <w:rPr>
          <w:rFonts w:ascii="Times New Roman" w:eastAsia="Times New Roman" w:hAnsi="Times New Roman" w:cs="Times New Roman"/>
          <w:sz w:val="24"/>
          <w:szCs w:val="24"/>
        </w:rPr>
        <w:t xml:space="preserve">  В результате усвоения курса студенты должны получить целостное представление о международных процессах, протекающих в А</w:t>
      </w:r>
      <w:r w:rsidRPr="00040C56">
        <w:rPr>
          <w:rFonts w:ascii="Times New Roman" w:eastAsia="Times New Roman" w:hAnsi="Times New Roman" w:cs="Times New Roman"/>
          <w:sz w:val="24"/>
          <w:szCs w:val="24"/>
          <w:lang w:bidi="fa-IR"/>
        </w:rPr>
        <w:t>зиатско-</w:t>
      </w:r>
      <w:r w:rsidRPr="00040C56">
        <w:rPr>
          <w:rFonts w:ascii="Times New Roman" w:eastAsia="Times New Roman" w:hAnsi="Times New Roman" w:cs="Times New Roman"/>
          <w:sz w:val="24"/>
          <w:szCs w:val="24"/>
        </w:rPr>
        <w:t xml:space="preserve">Тихоокеанском регионе (АТР). Студенты должны анализировать международные отношения в Азиатско-Тихоокеанском регионе с учетом общих и специфичных особенностей, характерных для государств региона. </w:t>
      </w:r>
    </w:p>
    <w:p w14:paraId="1004BC1B"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Задачи.</w:t>
      </w:r>
      <w:r w:rsidRPr="00040C56">
        <w:rPr>
          <w:rFonts w:ascii="Times New Roman" w:eastAsia="Times New Roman" w:hAnsi="Times New Roman" w:cs="Times New Roman"/>
          <w:sz w:val="24"/>
          <w:szCs w:val="24"/>
        </w:rPr>
        <w:t xml:space="preserve"> Основными задачами курса «Международные отношения в АТР» являются формирование у студентов адекватного и комплексного представления об основных особенностях международных отношений в Азиатско-Тихоокеанском регионе в последнем десятилетии ХХ – начале ХХ</w:t>
      </w:r>
      <w:r w:rsidRPr="00040C56">
        <w:rPr>
          <w:rFonts w:ascii="Times New Roman" w:eastAsia="Times New Roman" w:hAnsi="Times New Roman" w:cs="Times New Roman"/>
          <w:sz w:val="24"/>
          <w:szCs w:val="24"/>
          <w:lang w:val="en-US"/>
        </w:rPr>
        <w:t>I</w:t>
      </w:r>
      <w:r w:rsidRPr="00040C56">
        <w:rPr>
          <w:rFonts w:ascii="Times New Roman" w:eastAsia="Times New Roman" w:hAnsi="Times New Roman" w:cs="Times New Roman"/>
          <w:sz w:val="24"/>
          <w:szCs w:val="24"/>
        </w:rPr>
        <w:t xml:space="preserve"> века. По итогам изучения курса студенты должны осознавать глобальные и региональные последствия изменения социально-экономических, политических и гуманитарных реалий этого региона. Освоение данной дисциплины должно опираться на наличие страноведческих знаний, оно должно способствовать формированию навыков сравнительного обобщения и аналитической работы.</w:t>
      </w:r>
    </w:p>
    <w:p w14:paraId="20B12104"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Место дисциплины в структуре ОПОП ВО</w:t>
      </w:r>
    </w:p>
    <w:p w14:paraId="464C5BB0"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Дисциплина </w:t>
      </w:r>
      <w:r w:rsidRPr="00040C56">
        <w:rPr>
          <w:rFonts w:ascii="Times New Roman" w:eastAsia="Times New Roman" w:hAnsi="Times New Roman" w:cs="Times New Roman"/>
          <w:b/>
          <w:sz w:val="24"/>
          <w:szCs w:val="24"/>
        </w:rPr>
        <w:t>ФТД.02</w:t>
      </w:r>
      <w:r w:rsidRPr="00040C56">
        <w:rPr>
          <w:rFonts w:ascii="Times New Roman" w:eastAsia="Times New Roman" w:hAnsi="Times New Roman" w:cs="Times New Roman"/>
          <w:sz w:val="24"/>
          <w:szCs w:val="24"/>
        </w:rPr>
        <w:t xml:space="preserve"> «Международные отношения в АТР» относится к факультативным дисциплинам ОПОП </w:t>
      </w:r>
      <w:proofErr w:type="spellStart"/>
      <w:r w:rsidRPr="00040C56">
        <w:rPr>
          <w:rFonts w:ascii="Times New Roman" w:eastAsia="Times New Roman" w:hAnsi="Times New Roman" w:cs="Times New Roman"/>
          <w:sz w:val="24"/>
          <w:szCs w:val="24"/>
        </w:rPr>
        <w:t>бакалавриата</w:t>
      </w:r>
      <w:proofErr w:type="spellEnd"/>
      <w:r w:rsidRPr="00040C56">
        <w:rPr>
          <w:rFonts w:ascii="Times New Roman" w:eastAsia="Times New Roman" w:hAnsi="Times New Roman" w:cs="Times New Roman"/>
          <w:sz w:val="24"/>
          <w:szCs w:val="24"/>
        </w:rPr>
        <w:t xml:space="preserve"> по направлению подготовки </w:t>
      </w:r>
      <w:proofErr w:type="gramStart"/>
      <w:r w:rsidRPr="00040C56">
        <w:rPr>
          <w:rFonts w:ascii="Times New Roman" w:eastAsia="Times New Roman" w:hAnsi="Times New Roman" w:cs="Times New Roman"/>
          <w:sz w:val="24"/>
          <w:szCs w:val="24"/>
        </w:rPr>
        <w:t>бакалавров  «</w:t>
      </w:r>
      <w:proofErr w:type="gramEnd"/>
      <w:r w:rsidRPr="00040C56">
        <w:rPr>
          <w:rFonts w:ascii="Times New Roman" w:eastAsia="Times New Roman" w:hAnsi="Times New Roman" w:cs="Times New Roman"/>
          <w:sz w:val="24"/>
          <w:szCs w:val="24"/>
        </w:rPr>
        <w:t xml:space="preserve">Международные отношения, по профилю подготовки «Международные отношения и внешняя политика». </w:t>
      </w:r>
    </w:p>
    <w:p w14:paraId="7A66427B"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14:paraId="401156D4"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Процесс изучения дисциплины «Международные отношения в АТР» направлен на развитие следующих компетенций:</w:t>
      </w:r>
    </w:p>
    <w:p w14:paraId="743CDD74"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ДК-1: В</w:t>
      </w:r>
      <w:r w:rsidRPr="00040C56">
        <w:rPr>
          <w:rFonts w:ascii="Times New Roman" w:eastAsia="Times New Roman" w:hAnsi="Times New Roman" w:cs="Times New Roman"/>
          <w:sz w:val="24"/>
          <w:szCs w:val="24"/>
        </w:rPr>
        <w:t>ладеть знаниями о региональных особенностях международных отношений</w:t>
      </w:r>
    </w:p>
    <w:p w14:paraId="5E088E32"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региональные особенности международных отношений</w:t>
      </w:r>
    </w:p>
    <w:p w14:paraId="0943F31A"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анализировать региональные особенности международных отношений</w:t>
      </w:r>
    </w:p>
    <w:p w14:paraId="0ED1E53F"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анализа и определения региональных особенностей международных отношений</w:t>
      </w:r>
    </w:p>
    <w:p w14:paraId="2554493A"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p>
    <w:p w14:paraId="2D89F769"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 xml:space="preserve">ДК-2: </w:t>
      </w:r>
      <w:r w:rsidRPr="00040C56">
        <w:rPr>
          <w:rFonts w:ascii="Times New Roman" w:eastAsia="Times New Roman" w:hAnsi="Times New Roman" w:cs="Times New Roman"/>
          <w:sz w:val="24"/>
          <w:szCs w:val="24"/>
        </w:rPr>
        <w:t>Способность ориентироваться в тенденциях и направлениях внешней политики зарубежных стран</w:t>
      </w:r>
    </w:p>
    <w:p w14:paraId="20E5399C"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тенденции и направления внешней политики зарубежных стран</w:t>
      </w:r>
    </w:p>
    <w:p w14:paraId="14DFCD92"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анализировать тенденции и направления внешней политики зарубежных стран</w:t>
      </w:r>
    </w:p>
    <w:p w14:paraId="68DE20D8"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анализа и определения тенденций и направлений внешней политики зарубежных стран</w:t>
      </w:r>
    </w:p>
    <w:p w14:paraId="2C9EF143"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p>
    <w:p w14:paraId="689A554E"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bCs/>
          <w:i/>
          <w:sz w:val="24"/>
          <w:szCs w:val="24"/>
        </w:rPr>
      </w:pPr>
      <w:r w:rsidRPr="00040C56">
        <w:rPr>
          <w:rFonts w:ascii="Times New Roman" w:eastAsia="Times New Roman" w:hAnsi="Times New Roman" w:cs="Times New Roman"/>
          <w:b/>
          <w:sz w:val="24"/>
          <w:szCs w:val="24"/>
        </w:rPr>
        <w:t>Объем дисциплины (модуля)</w:t>
      </w:r>
    </w:p>
    <w:p w14:paraId="03C7737F" w14:textId="78E3DF5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Общая трудоемкость дисциплины (модуля) по очной и </w:t>
      </w:r>
      <w:r w:rsidR="00545836">
        <w:rPr>
          <w:rFonts w:ascii="Times New Roman" w:eastAsia="Times New Roman" w:hAnsi="Times New Roman" w:cs="Times New Roman"/>
          <w:sz w:val="24"/>
          <w:szCs w:val="24"/>
        </w:rPr>
        <w:t>очно-заочной формам составляет 1 зачетную единицу</w:t>
      </w:r>
      <w:r w:rsidRPr="00040C56">
        <w:rPr>
          <w:rFonts w:ascii="Times New Roman" w:eastAsia="Times New Roman" w:hAnsi="Times New Roman" w:cs="Times New Roman"/>
          <w:sz w:val="24"/>
          <w:szCs w:val="24"/>
        </w:rPr>
        <w:t>, 36 часов, из которых 18,3 часов составляет контактная работа бакалавра с преподавателем, и 17,7 часов составляет самостоятельная работа бакалавра.</w:t>
      </w:r>
    </w:p>
    <w:p w14:paraId="15A680AB"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p>
    <w:p w14:paraId="2FA2D612"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 xml:space="preserve">Краткая характеристика содержания учебной дисциплины: </w:t>
      </w:r>
    </w:p>
    <w:p w14:paraId="14FB41FD"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Cs/>
          <w:sz w:val="24"/>
          <w:szCs w:val="24"/>
          <w:lang w:bidi="fa-IR"/>
        </w:rPr>
      </w:pPr>
      <w:r w:rsidRPr="00040C56">
        <w:rPr>
          <w:rFonts w:ascii="Times New Roman" w:eastAsia="Times New Roman" w:hAnsi="Times New Roman" w:cs="Times New Roman"/>
          <w:b/>
          <w:sz w:val="24"/>
          <w:szCs w:val="24"/>
          <w:lang w:bidi="fa-IR"/>
        </w:rPr>
        <w:t xml:space="preserve">Тема 1. </w:t>
      </w:r>
      <w:r w:rsidRPr="00040C56">
        <w:rPr>
          <w:rFonts w:ascii="Times New Roman" w:eastAsia="Times New Roman" w:hAnsi="Times New Roman" w:cs="Times New Roman"/>
          <w:bCs/>
          <w:sz w:val="24"/>
          <w:szCs w:val="24"/>
          <w:lang w:bidi="fa-IR"/>
        </w:rPr>
        <w:t>Азиатско-Тихоокеанский регион: понятие, состав, границы</w:t>
      </w:r>
    </w:p>
    <w:p w14:paraId="061F4B66"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Cs/>
          <w:sz w:val="24"/>
          <w:szCs w:val="24"/>
          <w:lang w:bidi="fa-IR"/>
        </w:rPr>
      </w:pPr>
      <w:r w:rsidRPr="00040C56">
        <w:rPr>
          <w:rFonts w:ascii="Times New Roman" w:eastAsia="Times New Roman" w:hAnsi="Times New Roman" w:cs="Times New Roman"/>
          <w:b/>
          <w:sz w:val="24"/>
          <w:szCs w:val="24"/>
          <w:lang w:bidi="fa-IR"/>
        </w:rPr>
        <w:t xml:space="preserve">Тема 2. </w:t>
      </w:r>
      <w:r w:rsidRPr="00040C56">
        <w:rPr>
          <w:rFonts w:ascii="Times New Roman" w:eastAsia="Times New Roman" w:hAnsi="Times New Roman" w:cs="Times New Roman"/>
          <w:bCs/>
          <w:sz w:val="24"/>
          <w:szCs w:val="24"/>
          <w:lang w:bidi="fa-IR"/>
        </w:rPr>
        <w:t>Специфика регионализма в АТР и особенности функционирования региональных организаций.</w:t>
      </w:r>
    </w:p>
    <w:p w14:paraId="799C3C47" w14:textId="77777777" w:rsidR="00040C56" w:rsidRPr="00040C56" w:rsidRDefault="00040C56" w:rsidP="00E06842">
      <w:pPr>
        <w:widowControl w:val="0"/>
        <w:autoSpaceDE w:val="0"/>
        <w:autoSpaceDN w:val="0"/>
        <w:spacing w:after="0" w:line="360" w:lineRule="auto"/>
        <w:ind w:firstLine="709"/>
        <w:contextualSpacing/>
        <w:jc w:val="both"/>
        <w:rPr>
          <w:rFonts w:ascii="Times New Roman" w:eastAsia="Times New Roman" w:hAnsi="Times New Roman" w:cs="Times New Roman"/>
          <w:bCs/>
          <w:sz w:val="24"/>
          <w:szCs w:val="24"/>
          <w:lang w:bidi="fa-IR"/>
        </w:rPr>
      </w:pPr>
      <w:r w:rsidRPr="00040C56">
        <w:rPr>
          <w:rFonts w:ascii="Times New Roman" w:eastAsia="Times New Roman" w:hAnsi="Times New Roman" w:cs="Times New Roman"/>
          <w:b/>
          <w:sz w:val="24"/>
          <w:szCs w:val="24"/>
          <w:lang w:bidi="fa-IR"/>
        </w:rPr>
        <w:t>Тема 3</w:t>
      </w:r>
      <w:r w:rsidRPr="00040C56">
        <w:rPr>
          <w:rFonts w:ascii="Times New Roman" w:eastAsia="Times New Roman" w:hAnsi="Times New Roman" w:cs="Times New Roman"/>
          <w:bCs/>
          <w:sz w:val="24"/>
          <w:szCs w:val="24"/>
          <w:lang w:bidi="fa-IR"/>
        </w:rPr>
        <w:t>. Ведущие региональные организации АТР: АСЕАН и АТЭС.</w:t>
      </w:r>
    </w:p>
    <w:p w14:paraId="79C160C8"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4.</w:t>
      </w:r>
      <w:r w:rsidRPr="00040C56">
        <w:rPr>
          <w:rFonts w:ascii="Times New Roman" w:eastAsia="Times New Roman" w:hAnsi="Times New Roman" w:cs="Times New Roman"/>
          <w:bCs/>
          <w:sz w:val="24"/>
          <w:szCs w:val="24"/>
        </w:rPr>
        <w:t xml:space="preserve"> Проблемы и вызовы безопасности АТР.</w:t>
      </w:r>
    </w:p>
    <w:p w14:paraId="0AAAD591"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5.</w:t>
      </w:r>
      <w:r w:rsidRPr="00040C56">
        <w:rPr>
          <w:rFonts w:ascii="Times New Roman" w:eastAsia="Times New Roman" w:hAnsi="Times New Roman" w:cs="Times New Roman"/>
          <w:bCs/>
          <w:sz w:val="24"/>
          <w:szCs w:val="24"/>
        </w:rPr>
        <w:t xml:space="preserve"> Региональные конфликты и перспективы их урегулирования.</w:t>
      </w:r>
    </w:p>
    <w:p w14:paraId="56CFC75C"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6.</w:t>
      </w:r>
      <w:r w:rsidRPr="00040C56">
        <w:rPr>
          <w:rFonts w:ascii="Times New Roman" w:eastAsia="Times New Roman" w:hAnsi="Times New Roman" w:cs="Times New Roman"/>
          <w:bCs/>
          <w:sz w:val="24"/>
          <w:szCs w:val="24"/>
        </w:rPr>
        <w:t xml:space="preserve"> Многосторонние форматы в сфере обеспечения безопасности в АТР: ШОС, АРФ, СМОА плюс, АНЗЮС, КУАД.</w:t>
      </w:r>
    </w:p>
    <w:p w14:paraId="7C1FEA49"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7</w:t>
      </w:r>
      <w:r w:rsidRPr="00040C56">
        <w:rPr>
          <w:rFonts w:ascii="Times New Roman" w:eastAsia="Times New Roman" w:hAnsi="Times New Roman" w:cs="Times New Roman"/>
          <w:bCs/>
          <w:sz w:val="24"/>
          <w:szCs w:val="24"/>
        </w:rPr>
        <w:t>. Двусторонние соглашения стран АТР в сфере обеспечения безопасности.</w:t>
      </w:r>
    </w:p>
    <w:p w14:paraId="6F6BF8DD"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8</w:t>
      </w:r>
      <w:r w:rsidRPr="00040C56">
        <w:rPr>
          <w:rFonts w:ascii="Times New Roman" w:eastAsia="Times New Roman" w:hAnsi="Times New Roman" w:cs="Times New Roman"/>
          <w:bCs/>
          <w:sz w:val="24"/>
          <w:szCs w:val="24"/>
        </w:rPr>
        <w:t>. Китай в региональной политике.</w:t>
      </w:r>
    </w:p>
    <w:p w14:paraId="1C372A5A"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9.</w:t>
      </w:r>
      <w:r w:rsidRPr="00040C56">
        <w:rPr>
          <w:rFonts w:ascii="Times New Roman" w:eastAsia="Times New Roman" w:hAnsi="Times New Roman" w:cs="Times New Roman"/>
          <w:bCs/>
          <w:sz w:val="24"/>
          <w:szCs w:val="24"/>
        </w:rPr>
        <w:t xml:space="preserve"> Азиатский вектор во внешней политике США.</w:t>
      </w:r>
    </w:p>
    <w:p w14:paraId="0B60801C" w14:textId="77777777" w:rsidR="00040C56" w:rsidRPr="00040C56" w:rsidRDefault="00040C56" w:rsidP="00E06842">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040C56">
        <w:rPr>
          <w:rFonts w:ascii="Times New Roman" w:eastAsia="Times New Roman" w:hAnsi="Times New Roman" w:cs="Times New Roman"/>
          <w:b/>
          <w:sz w:val="24"/>
          <w:szCs w:val="24"/>
        </w:rPr>
        <w:t>Тема 10</w:t>
      </w:r>
      <w:r w:rsidRPr="00040C56">
        <w:rPr>
          <w:rFonts w:ascii="Times New Roman" w:eastAsia="Times New Roman" w:hAnsi="Times New Roman" w:cs="Times New Roman"/>
          <w:bCs/>
          <w:sz w:val="24"/>
          <w:szCs w:val="24"/>
        </w:rPr>
        <w:t>. Российский поворот на Восток: его причины и результаты.</w:t>
      </w:r>
    </w:p>
    <w:p w14:paraId="22D59D16" w14:textId="77777777" w:rsidR="00040C56" w:rsidRPr="00040C56" w:rsidRDefault="00040C56" w:rsidP="00E068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Виды учебной работы</w:t>
      </w:r>
      <w:r w:rsidRPr="00040C56">
        <w:rPr>
          <w:rFonts w:ascii="Times New Roman" w:eastAsia="Arial Unicode MS" w:hAnsi="Times New Roman" w:cs="Times New Roman"/>
          <w:color w:val="000000"/>
          <w:sz w:val="24"/>
          <w:szCs w:val="24"/>
          <w:u w:color="000000"/>
          <w:bdr w:val="nil"/>
          <w:lang w:eastAsia="ru-RU"/>
        </w:rPr>
        <w:t>: лекции, семинары, групповые консультации.</w:t>
      </w:r>
    </w:p>
    <w:p w14:paraId="045DB342" w14:textId="77777777" w:rsidR="00040C56" w:rsidRPr="00040C56" w:rsidRDefault="00040C56" w:rsidP="00E06842">
      <w:pPr>
        <w:widowControl w:val="0"/>
        <w:autoSpaceDE w:val="0"/>
        <w:autoSpaceDN w:val="0"/>
        <w:spacing w:after="0" w:line="240" w:lineRule="auto"/>
        <w:contextualSpacing/>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Формы текущего контроля</w:t>
      </w:r>
      <w:r w:rsidRPr="00040C56">
        <w:rPr>
          <w:rFonts w:ascii="Times New Roman" w:eastAsia="Times New Roman" w:hAnsi="Times New Roman" w:cs="Times New Roman"/>
          <w:sz w:val="24"/>
          <w:szCs w:val="24"/>
        </w:rPr>
        <w:t>: контрольные вопросы к лекциям, к семинарам, задания к семинарам, дискуссии по актуальным узловым темам и событиям.</w:t>
      </w:r>
    </w:p>
    <w:p w14:paraId="19B2946A"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b/>
          <w:sz w:val="24"/>
          <w:szCs w:val="24"/>
        </w:rPr>
        <w:t>Форма промежуточной аттестации</w:t>
      </w:r>
      <w:r w:rsidRPr="00040C56">
        <w:rPr>
          <w:rFonts w:ascii="Times New Roman" w:eastAsia="Times New Roman" w:hAnsi="Times New Roman" w:cs="Times New Roman"/>
          <w:sz w:val="24"/>
          <w:szCs w:val="24"/>
        </w:rPr>
        <w:t>: зачет.</w:t>
      </w:r>
    </w:p>
    <w:p w14:paraId="72F46B24" w14:textId="77777777" w:rsidR="00040C56" w:rsidRPr="00040C56" w:rsidRDefault="00040C56" w:rsidP="00E06842">
      <w:pPr>
        <w:widowControl w:val="0"/>
        <w:autoSpaceDE w:val="0"/>
        <w:autoSpaceDN w:val="0"/>
        <w:spacing w:after="0" w:line="240" w:lineRule="auto"/>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 </w:t>
      </w:r>
      <w:r w:rsidRPr="00040C56">
        <w:rPr>
          <w:rFonts w:ascii="Times New Roman" w:eastAsia="Times New Roman" w:hAnsi="Times New Roman" w:cs="Times New Roman"/>
          <w:b/>
          <w:sz w:val="24"/>
          <w:szCs w:val="24"/>
        </w:rPr>
        <w:t>Разработчик:</w:t>
      </w:r>
      <w:r w:rsidRPr="00040C56">
        <w:rPr>
          <w:rFonts w:ascii="Times New Roman" w:eastAsia="Times New Roman" w:hAnsi="Times New Roman" w:cs="Times New Roman"/>
          <w:sz w:val="24"/>
          <w:szCs w:val="24"/>
        </w:rPr>
        <w:t xml:space="preserve"> </w:t>
      </w:r>
      <w:proofErr w:type="spellStart"/>
      <w:r w:rsidRPr="00040C56">
        <w:rPr>
          <w:rFonts w:ascii="Times New Roman" w:eastAsia="Times New Roman" w:hAnsi="Times New Roman" w:cs="Times New Roman"/>
          <w:sz w:val="24"/>
          <w:szCs w:val="24"/>
        </w:rPr>
        <w:t>к.и.н</w:t>
      </w:r>
      <w:proofErr w:type="spellEnd"/>
      <w:r w:rsidRPr="00040C56">
        <w:rPr>
          <w:rFonts w:ascii="Times New Roman" w:eastAsia="Times New Roman" w:hAnsi="Times New Roman" w:cs="Times New Roman"/>
          <w:sz w:val="24"/>
          <w:szCs w:val="24"/>
        </w:rPr>
        <w:t>., доцент Цветов П.Ю.</w:t>
      </w:r>
    </w:p>
    <w:p w14:paraId="25BF2C9B"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14:paraId="321EF8C5"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040C56">
        <w:rPr>
          <w:rFonts w:ascii="Times New Roman" w:eastAsia="Times New Roman" w:hAnsi="Times New Roman" w:cs="Times New Roman"/>
          <w:b/>
          <w:bCs/>
          <w:sz w:val="24"/>
          <w:szCs w:val="24"/>
        </w:rPr>
        <w:t>ФТД.03   Международные отношения в Центральной Азии</w:t>
      </w:r>
    </w:p>
    <w:p w14:paraId="693A7BD3" w14:textId="77777777" w:rsidR="00040C56" w:rsidRPr="00040C56" w:rsidRDefault="00040C56" w:rsidP="00E06842">
      <w:pPr>
        <w:widowControl w:val="0"/>
        <w:autoSpaceDE w:val="0"/>
        <w:autoSpaceDN w:val="0"/>
        <w:spacing w:after="0" w:line="240" w:lineRule="auto"/>
        <w:ind w:firstLine="709"/>
        <w:jc w:val="both"/>
        <w:rPr>
          <w:rFonts w:ascii="Times New Roman" w:eastAsia="Times New Roman" w:hAnsi="Times New Roman" w:cs="Times New Roman"/>
          <w:b/>
          <w:bCs/>
          <w:sz w:val="24"/>
          <w:szCs w:val="24"/>
          <w:u w:val="single"/>
        </w:rPr>
      </w:pPr>
    </w:p>
    <w:p w14:paraId="03AD3AD4"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1. Цели и задачи дисциплины.</w:t>
      </w:r>
    </w:p>
    <w:p w14:paraId="27B67D15"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Целью</w:t>
      </w:r>
      <w:r w:rsidRPr="00040C56">
        <w:rPr>
          <w:rFonts w:ascii="Times New Roman" w:eastAsia="Arial Unicode MS" w:hAnsi="Times New Roman" w:cs="Times New Roman"/>
          <w:color w:val="000000"/>
          <w:sz w:val="24"/>
          <w:szCs w:val="24"/>
          <w:u w:color="000000"/>
          <w:bdr w:val="nil"/>
          <w:lang w:eastAsia="ru-RU"/>
        </w:rPr>
        <w:t xml:space="preserve"> изучения дисциплины «</w:t>
      </w:r>
      <w:r w:rsidRPr="00040C56">
        <w:rPr>
          <w:rFonts w:ascii="Times New Roman" w:eastAsia="Arial Unicode MS" w:hAnsi="Times New Roman" w:cs="Times New Roman"/>
          <w:color w:val="000000"/>
          <w:spacing w:val="-3"/>
          <w:sz w:val="24"/>
          <w:szCs w:val="24"/>
          <w:u w:color="000000"/>
          <w:bdr w:val="nil"/>
          <w:lang w:eastAsia="ru-RU"/>
        </w:rPr>
        <w:t>Международные отношения в Центральной Азии</w:t>
      </w:r>
      <w:r w:rsidRPr="00040C56">
        <w:rPr>
          <w:rFonts w:ascii="Times New Roman" w:eastAsia="Arial Unicode MS" w:hAnsi="Times New Roman" w:cs="Times New Roman"/>
          <w:color w:val="000000"/>
          <w:sz w:val="24"/>
          <w:szCs w:val="24"/>
          <w:u w:color="000000"/>
          <w:bdr w:val="nil"/>
          <w:lang w:eastAsia="ru-RU"/>
        </w:rPr>
        <w:t xml:space="preserve">» является формирование у бакалавра целостного представления о современных политических и экономических процессах в регионе Центральной Азии. Дисциплина нацелена на усвоение бакалавром принципов формирования внешнеполитических приоритетов </w:t>
      </w:r>
      <w:proofErr w:type="spellStart"/>
      <w:r w:rsidRPr="00040C56">
        <w:rPr>
          <w:rFonts w:ascii="Times New Roman" w:eastAsia="Arial Unicode MS" w:hAnsi="Times New Roman" w:cs="Times New Roman"/>
          <w:color w:val="000000"/>
          <w:sz w:val="24"/>
          <w:szCs w:val="24"/>
          <w:u w:color="000000"/>
          <w:bdr w:val="nil"/>
          <w:lang w:eastAsia="ru-RU"/>
        </w:rPr>
        <w:t>центральноазиатских</w:t>
      </w:r>
      <w:proofErr w:type="spellEnd"/>
      <w:r w:rsidRPr="00040C56">
        <w:rPr>
          <w:rFonts w:ascii="Times New Roman" w:eastAsia="Arial Unicode MS" w:hAnsi="Times New Roman" w:cs="Times New Roman"/>
          <w:color w:val="000000"/>
          <w:sz w:val="24"/>
          <w:szCs w:val="24"/>
          <w:u w:color="000000"/>
          <w:bdr w:val="nil"/>
          <w:lang w:eastAsia="ru-RU"/>
        </w:rPr>
        <w:t xml:space="preserve"> государств, изучение региональных интеграционных процессов, а также внешней политики региональных и </w:t>
      </w:r>
      <w:proofErr w:type="spellStart"/>
      <w:r w:rsidRPr="00040C56">
        <w:rPr>
          <w:rFonts w:ascii="Times New Roman" w:eastAsia="Arial Unicode MS" w:hAnsi="Times New Roman" w:cs="Times New Roman"/>
          <w:color w:val="000000"/>
          <w:sz w:val="24"/>
          <w:szCs w:val="24"/>
          <w:u w:color="000000"/>
          <w:bdr w:val="nil"/>
          <w:lang w:eastAsia="ru-RU"/>
        </w:rPr>
        <w:t>внерегиональных</w:t>
      </w:r>
      <w:proofErr w:type="spellEnd"/>
      <w:r w:rsidRPr="00040C56">
        <w:rPr>
          <w:rFonts w:ascii="Times New Roman" w:eastAsia="Arial Unicode MS" w:hAnsi="Times New Roman" w:cs="Times New Roman"/>
          <w:color w:val="000000"/>
          <w:sz w:val="24"/>
          <w:szCs w:val="24"/>
          <w:u w:color="000000"/>
          <w:bdr w:val="nil"/>
          <w:lang w:eastAsia="ru-RU"/>
        </w:rPr>
        <w:t xml:space="preserve"> игроков в Центральной Азии.</w:t>
      </w:r>
    </w:p>
    <w:p w14:paraId="1EE94C99"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Изучение дисциплины</w:t>
      </w:r>
      <w:r w:rsidRPr="00040C56">
        <w:rPr>
          <w:rFonts w:ascii="Times New Roman" w:eastAsia="Arial Unicode MS" w:hAnsi="Times New Roman" w:cs="Times New Roman"/>
          <w:b/>
          <w:color w:val="000000"/>
          <w:sz w:val="24"/>
          <w:szCs w:val="24"/>
          <w:u w:color="000000"/>
          <w:bdr w:val="nil"/>
          <w:lang w:eastAsia="ru-RU"/>
        </w:rPr>
        <w:t xml:space="preserve"> </w:t>
      </w:r>
      <w:r w:rsidRPr="00040C56">
        <w:rPr>
          <w:rFonts w:ascii="Times New Roman" w:eastAsia="Arial Unicode MS" w:hAnsi="Times New Roman" w:cs="Times New Roman"/>
          <w:color w:val="000000"/>
          <w:sz w:val="24"/>
          <w:szCs w:val="24"/>
          <w:u w:color="000000"/>
          <w:bdr w:val="nil"/>
          <w:lang w:eastAsia="ru-RU"/>
        </w:rPr>
        <w:t>«</w:t>
      </w:r>
      <w:r w:rsidRPr="00040C56">
        <w:rPr>
          <w:rFonts w:ascii="Times New Roman" w:eastAsia="Arial Unicode MS" w:hAnsi="Times New Roman" w:cs="Times New Roman"/>
          <w:color w:val="000000"/>
          <w:spacing w:val="-3"/>
          <w:sz w:val="24"/>
          <w:szCs w:val="24"/>
          <w:u w:color="000000"/>
          <w:bdr w:val="nil"/>
          <w:lang w:eastAsia="ru-RU"/>
        </w:rPr>
        <w:t>Международные отношения в Центральной Азии</w:t>
      </w:r>
      <w:r w:rsidRPr="00040C56">
        <w:rPr>
          <w:rFonts w:ascii="Times New Roman" w:eastAsia="Arial Unicode MS" w:hAnsi="Times New Roman" w:cs="Times New Roman"/>
          <w:color w:val="000000"/>
          <w:sz w:val="24"/>
          <w:szCs w:val="24"/>
          <w:u w:color="000000"/>
          <w:bdr w:val="nil"/>
          <w:lang w:eastAsia="ru-RU"/>
        </w:rPr>
        <w:t xml:space="preserve">» направлено на выполнение следующих </w:t>
      </w:r>
      <w:r w:rsidRPr="00040C56">
        <w:rPr>
          <w:rFonts w:ascii="Times New Roman" w:eastAsia="Arial Unicode MS" w:hAnsi="Times New Roman" w:cs="Times New Roman"/>
          <w:b/>
          <w:color w:val="000000"/>
          <w:sz w:val="24"/>
          <w:szCs w:val="24"/>
          <w:u w:color="000000"/>
          <w:bdr w:val="nil"/>
          <w:lang w:eastAsia="ru-RU"/>
        </w:rPr>
        <w:t>задач</w:t>
      </w:r>
      <w:r w:rsidRPr="00040C56">
        <w:rPr>
          <w:rFonts w:ascii="Times New Roman" w:eastAsia="Arial Unicode MS" w:hAnsi="Times New Roman" w:cs="Times New Roman"/>
          <w:color w:val="000000"/>
          <w:sz w:val="24"/>
          <w:szCs w:val="24"/>
          <w:u w:color="000000"/>
          <w:bdr w:val="nil"/>
          <w:lang w:eastAsia="ru-RU"/>
        </w:rPr>
        <w:t>:</w:t>
      </w:r>
    </w:p>
    <w:p w14:paraId="772C455F"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lastRenderedPageBreak/>
        <w:t>•</w:t>
      </w:r>
      <w:r w:rsidRPr="00040C56">
        <w:rPr>
          <w:rFonts w:ascii="Times New Roman" w:eastAsia="Arial Unicode MS" w:hAnsi="Times New Roman" w:cs="Times New Roman"/>
          <w:color w:val="000000"/>
          <w:sz w:val="24"/>
          <w:szCs w:val="24"/>
          <w:u w:color="000000"/>
          <w:bdr w:val="nil"/>
          <w:lang w:eastAsia="ru-RU"/>
        </w:rPr>
        <w:tab/>
        <w:t>сформировать целостное понимание политических и экономических процессов в регионе Центральной Азии;</w:t>
      </w:r>
    </w:p>
    <w:p w14:paraId="786E4BC3"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color w:val="000000"/>
          <w:sz w:val="24"/>
          <w:szCs w:val="24"/>
          <w:u w:color="000000"/>
          <w:bdr w:val="nil"/>
          <w:lang w:eastAsia="ru-RU"/>
        </w:rPr>
        <w:t>•</w:t>
      </w:r>
      <w:r w:rsidRPr="00040C56">
        <w:rPr>
          <w:rFonts w:ascii="Times New Roman" w:eastAsia="Arial Unicode MS" w:hAnsi="Times New Roman" w:cs="Times New Roman"/>
          <w:color w:val="000000"/>
          <w:sz w:val="24"/>
          <w:szCs w:val="24"/>
          <w:u w:color="000000"/>
          <w:bdr w:val="nil"/>
          <w:lang w:eastAsia="ru-RU"/>
        </w:rPr>
        <w:tab/>
        <w:t xml:space="preserve">сформировать целостное понимание </w:t>
      </w:r>
      <w:proofErr w:type="spellStart"/>
      <w:r w:rsidRPr="00040C56">
        <w:rPr>
          <w:rFonts w:ascii="Times New Roman" w:eastAsia="Arial Unicode MS" w:hAnsi="Times New Roman" w:cs="Times New Roman"/>
          <w:color w:val="000000"/>
          <w:sz w:val="24"/>
          <w:szCs w:val="24"/>
          <w:u w:color="000000"/>
          <w:bdr w:val="nil"/>
          <w:lang w:eastAsia="ru-RU"/>
        </w:rPr>
        <w:t>центральноазиатского</w:t>
      </w:r>
      <w:proofErr w:type="spellEnd"/>
      <w:r w:rsidRPr="00040C56">
        <w:rPr>
          <w:rFonts w:ascii="Times New Roman" w:eastAsia="Arial Unicode MS" w:hAnsi="Times New Roman" w:cs="Times New Roman"/>
          <w:color w:val="000000"/>
          <w:sz w:val="24"/>
          <w:szCs w:val="24"/>
          <w:u w:color="000000"/>
          <w:bdr w:val="nil"/>
          <w:lang w:eastAsia="ru-RU"/>
        </w:rPr>
        <w:t xml:space="preserve"> вектора внешней политики ведущих мировых и региональных держав;</w:t>
      </w:r>
    </w:p>
    <w:p w14:paraId="3A5D7A97" w14:textId="77777777" w:rsidR="00040C56" w:rsidRPr="00040C56" w:rsidRDefault="00040C56"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w:t>
      </w:r>
      <w:r w:rsidRPr="00040C56">
        <w:rPr>
          <w:rFonts w:ascii="Times New Roman" w:eastAsia="Arial Unicode MS" w:hAnsi="Times New Roman" w:cs="Times New Roman"/>
          <w:b/>
          <w:color w:val="000000"/>
          <w:sz w:val="24"/>
          <w:szCs w:val="24"/>
          <w:u w:color="000000"/>
          <w:bdr w:val="nil"/>
          <w:lang w:eastAsia="ru-RU"/>
        </w:rPr>
        <w:tab/>
      </w:r>
      <w:r w:rsidRPr="00040C56">
        <w:rPr>
          <w:rFonts w:ascii="Times New Roman" w:eastAsia="Arial Unicode MS" w:hAnsi="Times New Roman" w:cs="Times New Roman"/>
          <w:color w:val="000000"/>
          <w:sz w:val="24"/>
          <w:szCs w:val="24"/>
          <w:u w:color="000000"/>
          <w:bdr w:val="nil"/>
          <w:lang w:eastAsia="ru-RU"/>
        </w:rPr>
        <w:t xml:space="preserve">сформировать умение использовать полученные знания на практике; </w:t>
      </w:r>
    </w:p>
    <w:p w14:paraId="1769DCAB" w14:textId="09FE0295"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2. Место дисциплины в структуре О</w:t>
      </w:r>
      <w:r w:rsidR="005F6915">
        <w:rPr>
          <w:rFonts w:ascii="Times New Roman" w:eastAsia="Times New Roman" w:hAnsi="Times New Roman" w:cs="Times New Roman"/>
          <w:b/>
          <w:sz w:val="24"/>
          <w:szCs w:val="24"/>
        </w:rPr>
        <w:t>П</w:t>
      </w:r>
      <w:r w:rsidRPr="00040C56">
        <w:rPr>
          <w:rFonts w:ascii="Times New Roman" w:eastAsia="Times New Roman" w:hAnsi="Times New Roman" w:cs="Times New Roman"/>
          <w:b/>
          <w:sz w:val="24"/>
          <w:szCs w:val="24"/>
        </w:rPr>
        <w:t>ОП и тип дисциплины по характеру ее освоения.</w:t>
      </w:r>
    </w:p>
    <w:p w14:paraId="53433C99" w14:textId="35A373C8"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w:t>
      </w:r>
      <w:r w:rsidRPr="00040C56">
        <w:rPr>
          <w:rFonts w:ascii="Times New Roman" w:eastAsia="Times New Roman" w:hAnsi="Times New Roman" w:cs="Times New Roman"/>
          <w:spacing w:val="-3"/>
          <w:sz w:val="24"/>
          <w:szCs w:val="24"/>
        </w:rPr>
        <w:t>Международные отношения в Центральной Азии</w:t>
      </w:r>
      <w:r w:rsidRPr="00040C56">
        <w:rPr>
          <w:rFonts w:ascii="Times New Roman" w:eastAsia="Times New Roman" w:hAnsi="Times New Roman" w:cs="Times New Roman"/>
          <w:sz w:val="24"/>
          <w:szCs w:val="24"/>
        </w:rPr>
        <w:t>» относится к факультативным дисциплинам О</w:t>
      </w:r>
      <w:r w:rsidR="005442D9">
        <w:rPr>
          <w:rFonts w:ascii="Times New Roman" w:eastAsia="Times New Roman" w:hAnsi="Times New Roman" w:cs="Times New Roman"/>
          <w:sz w:val="24"/>
          <w:szCs w:val="24"/>
        </w:rPr>
        <w:t>П</w:t>
      </w:r>
      <w:r w:rsidRPr="00040C56">
        <w:rPr>
          <w:rFonts w:ascii="Times New Roman" w:eastAsia="Times New Roman" w:hAnsi="Times New Roman" w:cs="Times New Roman"/>
          <w:sz w:val="24"/>
          <w:szCs w:val="24"/>
        </w:rPr>
        <w:t>ОП ФТД.03 Она связана с дисциплинами «Политическая и экономическая география мира», «Экономические и политические процессы в СНГ» и «Современные международные отношения»,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w:t>
      </w:r>
    </w:p>
    <w:p w14:paraId="5578A76D"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p>
    <w:p w14:paraId="10BBE561"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3. Перечень планируемых результатов обучения.</w:t>
      </w:r>
    </w:p>
    <w:p w14:paraId="135B797B"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Дисциплина «</w:t>
      </w:r>
      <w:r w:rsidRPr="00040C56">
        <w:rPr>
          <w:rFonts w:ascii="Times New Roman" w:eastAsia="Times New Roman" w:hAnsi="Times New Roman" w:cs="Times New Roman"/>
          <w:spacing w:val="-3"/>
          <w:sz w:val="24"/>
          <w:szCs w:val="24"/>
        </w:rPr>
        <w:t>Международные отношения в Центральной Азии</w:t>
      </w:r>
      <w:r w:rsidRPr="00040C56">
        <w:rPr>
          <w:rFonts w:ascii="Times New Roman" w:eastAsia="Times New Roman" w:hAnsi="Times New Roman" w:cs="Times New Roman"/>
          <w:sz w:val="24"/>
          <w:szCs w:val="24"/>
        </w:rPr>
        <w:t xml:space="preserve">» участвует в формировании следующих компетенций выпускников образовательной программы: </w:t>
      </w:r>
    </w:p>
    <w:p w14:paraId="375022D9"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ДК-1: В</w:t>
      </w:r>
      <w:r w:rsidRPr="00040C56">
        <w:rPr>
          <w:rFonts w:ascii="Times New Roman" w:eastAsia="Times New Roman" w:hAnsi="Times New Roman" w:cs="Times New Roman"/>
          <w:sz w:val="24"/>
          <w:szCs w:val="24"/>
        </w:rPr>
        <w:t>ладеть знаниями о региональных особенностях международных отношений</w:t>
      </w:r>
    </w:p>
    <w:p w14:paraId="1855BD65"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региональные особенности международных отношений</w:t>
      </w:r>
    </w:p>
    <w:p w14:paraId="2C4F8803"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анализировать региональные особенности международных отношений</w:t>
      </w:r>
    </w:p>
    <w:p w14:paraId="02219709"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анализа и определения региональных особенностей международных отношений</w:t>
      </w:r>
    </w:p>
    <w:p w14:paraId="28B2475F"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b/>
          <w:bCs/>
          <w:sz w:val="24"/>
          <w:szCs w:val="24"/>
        </w:rPr>
        <w:t xml:space="preserve">ДК-2: </w:t>
      </w:r>
      <w:r w:rsidRPr="00040C56">
        <w:rPr>
          <w:rFonts w:ascii="Times New Roman" w:eastAsia="Times New Roman" w:hAnsi="Times New Roman" w:cs="Times New Roman"/>
          <w:sz w:val="24"/>
          <w:szCs w:val="24"/>
        </w:rPr>
        <w:t>Способность ориентироваться в тенденциях и направлениях внешней политики зарубежных стран</w:t>
      </w:r>
    </w:p>
    <w:p w14:paraId="5A68CA59"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Знать: тенденции и направления внешней политики зарубежных стран</w:t>
      </w:r>
    </w:p>
    <w:p w14:paraId="01279313"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Уметь: анализировать тенденции и направления внешней политики зарубежных стран</w:t>
      </w:r>
    </w:p>
    <w:p w14:paraId="6641F21A" w14:textId="77777777" w:rsidR="00040C56" w:rsidRPr="00040C56" w:rsidRDefault="00040C56" w:rsidP="00E06842">
      <w:pPr>
        <w:widowControl w:val="0"/>
        <w:tabs>
          <w:tab w:val="left" w:pos="360"/>
        </w:tabs>
        <w:autoSpaceDE w:val="0"/>
        <w:autoSpaceDN w:val="0"/>
        <w:spacing w:after="0" w:line="360"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Владеть: навыками анализа и определения тенденций и направлений внешней политики зарубежных стран</w:t>
      </w:r>
    </w:p>
    <w:p w14:paraId="0AF1C41D" w14:textId="77777777" w:rsidR="00040C56" w:rsidRPr="00040C56" w:rsidRDefault="00040C56" w:rsidP="00E06842">
      <w:pPr>
        <w:widowControl w:val="0"/>
        <w:kinsoku w:val="0"/>
        <w:overflowPunct w:val="0"/>
        <w:autoSpaceDE w:val="0"/>
        <w:autoSpaceDN w:val="0"/>
        <w:spacing w:after="0" w:line="276" w:lineRule="auto"/>
        <w:ind w:firstLine="709"/>
        <w:jc w:val="both"/>
        <w:rPr>
          <w:rFonts w:ascii="Times New Roman" w:eastAsia="Times New Roman" w:hAnsi="Times New Roman" w:cs="Times New Roman"/>
          <w:sz w:val="24"/>
          <w:szCs w:val="24"/>
          <w:lang w:eastAsia="x-none"/>
        </w:rPr>
      </w:pPr>
    </w:p>
    <w:p w14:paraId="77FD445B"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4. Объем дисциплины (модуля).</w:t>
      </w:r>
    </w:p>
    <w:p w14:paraId="4A343D43"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Общая трудоемкость дисциплины составляет 1 зачетную единицу, 36 ч., из которых 18 часов составляет контактная работа бакалавра с преподавателем (8 часов занятия лекционного типа, 10 часов занятия семинарского типа), 18 ч. составляет самостоятельная работа бакалавра.</w:t>
      </w:r>
    </w:p>
    <w:p w14:paraId="511F03E3"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sz w:val="24"/>
          <w:szCs w:val="24"/>
        </w:rPr>
      </w:pPr>
    </w:p>
    <w:p w14:paraId="4527918C" w14:textId="77777777" w:rsidR="00040C56" w:rsidRPr="00040C56" w:rsidRDefault="00040C56" w:rsidP="00E06842">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040C56">
        <w:rPr>
          <w:rFonts w:ascii="Times New Roman" w:eastAsia="Times New Roman" w:hAnsi="Times New Roman" w:cs="Times New Roman"/>
          <w:b/>
          <w:sz w:val="24"/>
          <w:szCs w:val="24"/>
        </w:rPr>
        <w:t>5. Краткая характеристика содержания учебной дисциплины.</w:t>
      </w:r>
    </w:p>
    <w:p w14:paraId="1A07945C" w14:textId="77777777" w:rsidR="00040C56" w:rsidRPr="00040C56" w:rsidRDefault="00040C56" w:rsidP="00E06842">
      <w:pPr>
        <w:widowControl w:val="0"/>
        <w:numPr>
          <w:ilvl w:val="0"/>
          <w:numId w:val="60"/>
        </w:numPr>
        <w:autoSpaceDE w:val="0"/>
        <w:autoSpaceDN w:val="0"/>
        <w:adjustRightInd w:val="0"/>
        <w:spacing w:after="0" w:line="276" w:lineRule="auto"/>
        <w:ind w:left="0" w:firstLine="773"/>
        <w:jc w:val="both"/>
        <w:rPr>
          <w:rFonts w:ascii="Times New Roman" w:eastAsia="Times New Roman" w:hAnsi="Times New Roman" w:cs="Times New Roman"/>
          <w:sz w:val="24"/>
          <w:szCs w:val="24"/>
        </w:rPr>
      </w:pPr>
      <w:bookmarkStart w:id="4" w:name="_Hlk530625996"/>
      <w:r w:rsidRPr="00040C56">
        <w:rPr>
          <w:rFonts w:ascii="Times New Roman" w:eastAsia="Times New Roman" w:hAnsi="Times New Roman" w:cs="Times New Roman"/>
          <w:sz w:val="24"/>
          <w:szCs w:val="24"/>
        </w:rPr>
        <w:t>Общая характеристика региона Центральной Азии;</w:t>
      </w:r>
    </w:p>
    <w:p w14:paraId="2FD34180" w14:textId="77777777" w:rsidR="00040C56" w:rsidRPr="00040C56" w:rsidRDefault="00040C56" w:rsidP="00E06842">
      <w:pPr>
        <w:widowControl w:val="0"/>
        <w:numPr>
          <w:ilvl w:val="0"/>
          <w:numId w:val="60"/>
        </w:numPr>
        <w:autoSpaceDE w:val="0"/>
        <w:autoSpaceDN w:val="0"/>
        <w:adjustRightInd w:val="0"/>
        <w:spacing w:after="0" w:line="276" w:lineRule="auto"/>
        <w:ind w:left="0"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 xml:space="preserve">Интеграционные процессы в </w:t>
      </w:r>
      <w:proofErr w:type="spellStart"/>
      <w:r w:rsidRPr="00040C56">
        <w:rPr>
          <w:rFonts w:ascii="Times New Roman" w:eastAsia="Times New Roman" w:hAnsi="Times New Roman" w:cs="Times New Roman"/>
          <w:sz w:val="24"/>
          <w:szCs w:val="24"/>
        </w:rPr>
        <w:t>центральноазиатском</w:t>
      </w:r>
      <w:proofErr w:type="spellEnd"/>
      <w:r w:rsidRPr="00040C56">
        <w:rPr>
          <w:rFonts w:ascii="Times New Roman" w:eastAsia="Times New Roman" w:hAnsi="Times New Roman" w:cs="Times New Roman"/>
          <w:sz w:val="24"/>
          <w:szCs w:val="24"/>
        </w:rPr>
        <w:t xml:space="preserve"> регионе;</w:t>
      </w:r>
    </w:p>
    <w:p w14:paraId="56848831" w14:textId="77777777" w:rsidR="00040C56" w:rsidRPr="00040C56" w:rsidRDefault="00040C56" w:rsidP="00E06842">
      <w:pPr>
        <w:widowControl w:val="0"/>
        <w:numPr>
          <w:ilvl w:val="0"/>
          <w:numId w:val="60"/>
        </w:numPr>
        <w:autoSpaceDE w:val="0"/>
        <w:autoSpaceDN w:val="0"/>
        <w:adjustRightInd w:val="0"/>
        <w:spacing w:after="0" w:line="276" w:lineRule="auto"/>
        <w:ind w:left="0"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lastRenderedPageBreak/>
        <w:t>Центральная Азия во внешней политике Турции, Ирана и Саудовской Аравии;</w:t>
      </w:r>
    </w:p>
    <w:p w14:paraId="35699E96" w14:textId="77777777" w:rsidR="00040C56" w:rsidRPr="00040C56" w:rsidRDefault="00040C56" w:rsidP="00E06842">
      <w:pPr>
        <w:widowControl w:val="0"/>
        <w:numPr>
          <w:ilvl w:val="0"/>
          <w:numId w:val="60"/>
        </w:numPr>
        <w:autoSpaceDE w:val="0"/>
        <w:autoSpaceDN w:val="0"/>
        <w:adjustRightInd w:val="0"/>
        <w:spacing w:after="0" w:line="276" w:lineRule="auto"/>
        <w:ind w:left="0" w:firstLine="709"/>
        <w:jc w:val="both"/>
        <w:rPr>
          <w:rFonts w:ascii="Times New Roman" w:eastAsia="Times New Roman" w:hAnsi="Times New Roman" w:cs="Times New Roman"/>
          <w:sz w:val="24"/>
          <w:szCs w:val="24"/>
        </w:rPr>
      </w:pPr>
      <w:r w:rsidRPr="00040C56">
        <w:rPr>
          <w:rFonts w:ascii="Times New Roman" w:eastAsia="Times New Roman" w:hAnsi="Times New Roman" w:cs="Times New Roman"/>
          <w:sz w:val="24"/>
          <w:szCs w:val="24"/>
        </w:rPr>
        <w:t>Центральная Азия во внешней Политике России, Китая, США и ЕС.</w:t>
      </w:r>
    </w:p>
    <w:bookmarkEnd w:id="4"/>
    <w:p w14:paraId="1828180D" w14:textId="77777777" w:rsidR="005F6915" w:rsidRDefault="005F6915" w:rsidP="00E06842">
      <w:pPr>
        <w:pBdr>
          <w:top w:val="nil"/>
          <w:left w:val="nil"/>
          <w:bottom w:val="nil"/>
          <w:right w:val="nil"/>
          <w:between w:val="nil"/>
          <w:bar w:val="nil"/>
        </w:pBdr>
        <w:spacing w:after="200" w:line="276" w:lineRule="auto"/>
        <w:ind w:firstLine="709"/>
        <w:jc w:val="both"/>
        <w:rPr>
          <w:rFonts w:ascii="Times New Roman" w:eastAsia="Arial Unicode MS" w:hAnsi="Times New Roman" w:cs="Times New Roman"/>
          <w:b/>
          <w:color w:val="000000"/>
          <w:sz w:val="24"/>
          <w:szCs w:val="24"/>
          <w:u w:color="000000"/>
          <w:bdr w:val="nil"/>
          <w:lang w:eastAsia="ru-RU"/>
        </w:rPr>
      </w:pPr>
    </w:p>
    <w:p w14:paraId="2FF5B1B7" w14:textId="1E1148F1" w:rsidR="00040C56" w:rsidRPr="00040C56" w:rsidRDefault="00040C56" w:rsidP="005F6915">
      <w:pPr>
        <w:pBdr>
          <w:top w:val="nil"/>
          <w:left w:val="nil"/>
          <w:bottom w:val="nil"/>
          <w:right w:val="nil"/>
          <w:between w:val="nil"/>
          <w:bar w:val="nil"/>
        </w:pBdr>
        <w:spacing w:after="200" w:line="240" w:lineRule="auto"/>
        <w:ind w:firstLine="709"/>
        <w:jc w:val="both"/>
        <w:rPr>
          <w:rFonts w:ascii="Times New Roman" w:eastAsia="Arial Unicode MS" w:hAnsi="Times New Roman" w:cs="Times New Roman"/>
          <w:b/>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Виды учебной работы: </w:t>
      </w:r>
      <w:r w:rsidRPr="00040C56">
        <w:rPr>
          <w:rFonts w:ascii="Times New Roman" w:eastAsia="Arial Unicode MS" w:hAnsi="Times New Roman" w:cs="Times New Roman"/>
          <w:color w:val="000000"/>
          <w:sz w:val="24"/>
          <w:szCs w:val="24"/>
          <w:u w:color="000000"/>
          <w:bdr w:val="nil"/>
          <w:lang w:eastAsia="ru-RU"/>
        </w:rPr>
        <w:t>лекции, семинары.</w:t>
      </w:r>
    </w:p>
    <w:p w14:paraId="7FAF8F6B" w14:textId="0B815DA2" w:rsidR="00040C56" w:rsidRPr="00040C56" w:rsidRDefault="00040C56" w:rsidP="005F6915">
      <w:pPr>
        <w:pBdr>
          <w:top w:val="nil"/>
          <w:left w:val="nil"/>
          <w:bottom w:val="nil"/>
          <w:right w:val="nil"/>
          <w:between w:val="nil"/>
          <w:bar w:val="nil"/>
        </w:pBdr>
        <w:spacing w:after="2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Формы текущего контроля – </w:t>
      </w:r>
      <w:r w:rsidRPr="00040C56">
        <w:rPr>
          <w:rFonts w:ascii="Times New Roman" w:eastAsia="Arial Unicode MS" w:hAnsi="Times New Roman" w:cs="Times New Roman"/>
          <w:color w:val="000000"/>
          <w:sz w:val="24"/>
          <w:szCs w:val="24"/>
          <w:u w:color="000000"/>
          <w:bdr w:val="nil"/>
          <w:lang w:eastAsia="ru-RU"/>
        </w:rPr>
        <w:t>контрольные вопросы к лекциям, к семинарам, задания к семинарам, дискуссии по актуальным темам и событиям в изучаемом регионе.</w:t>
      </w:r>
    </w:p>
    <w:p w14:paraId="0D1E0930" w14:textId="4699E71E" w:rsidR="00040C56" w:rsidRPr="00040C56" w:rsidRDefault="00040C56" w:rsidP="005F6915">
      <w:pPr>
        <w:pBdr>
          <w:top w:val="nil"/>
          <w:left w:val="nil"/>
          <w:bottom w:val="nil"/>
          <w:right w:val="nil"/>
          <w:between w:val="nil"/>
          <w:bar w:val="nil"/>
        </w:pBdr>
        <w:spacing w:after="2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Форма промежуточной аттестации – </w:t>
      </w:r>
      <w:r w:rsidRPr="00040C56">
        <w:rPr>
          <w:rFonts w:ascii="Times New Roman" w:eastAsia="Arial Unicode MS" w:hAnsi="Times New Roman" w:cs="Times New Roman"/>
          <w:color w:val="000000"/>
          <w:sz w:val="24"/>
          <w:szCs w:val="24"/>
          <w:u w:color="000000"/>
          <w:bdr w:val="nil"/>
          <w:lang w:eastAsia="ru-RU"/>
        </w:rPr>
        <w:t>зачет.</w:t>
      </w:r>
    </w:p>
    <w:p w14:paraId="54534017" w14:textId="4DCF2027" w:rsidR="00040C56" w:rsidRPr="00040C56" w:rsidRDefault="00040C56" w:rsidP="005F6915">
      <w:pPr>
        <w:pBdr>
          <w:top w:val="nil"/>
          <w:left w:val="nil"/>
          <w:bottom w:val="nil"/>
          <w:right w:val="nil"/>
          <w:between w:val="nil"/>
          <w:bar w:val="nil"/>
        </w:pBdr>
        <w:spacing w:after="200" w:line="240" w:lineRule="auto"/>
        <w:ind w:firstLine="709"/>
        <w:jc w:val="both"/>
        <w:rPr>
          <w:rFonts w:ascii="Times New Roman" w:eastAsia="Arial Unicode MS" w:hAnsi="Times New Roman" w:cs="Times New Roman"/>
          <w:color w:val="000000"/>
          <w:sz w:val="24"/>
          <w:szCs w:val="24"/>
          <w:u w:color="000000"/>
          <w:bdr w:val="nil"/>
          <w:lang w:eastAsia="ru-RU"/>
        </w:rPr>
      </w:pPr>
      <w:r w:rsidRPr="00040C56">
        <w:rPr>
          <w:rFonts w:ascii="Times New Roman" w:eastAsia="Arial Unicode MS" w:hAnsi="Times New Roman" w:cs="Times New Roman"/>
          <w:b/>
          <w:color w:val="000000"/>
          <w:sz w:val="24"/>
          <w:szCs w:val="24"/>
          <w:u w:color="000000"/>
          <w:bdr w:val="nil"/>
          <w:lang w:eastAsia="ru-RU"/>
        </w:rPr>
        <w:t xml:space="preserve">Разработчик – </w:t>
      </w:r>
      <w:proofErr w:type="spellStart"/>
      <w:r w:rsidRPr="00040C56">
        <w:rPr>
          <w:rFonts w:ascii="Times New Roman" w:eastAsia="Arial Unicode MS" w:hAnsi="Times New Roman" w:cs="Times New Roman"/>
          <w:color w:val="000000"/>
          <w:sz w:val="24"/>
          <w:szCs w:val="24"/>
          <w:u w:color="000000"/>
          <w:bdr w:val="nil"/>
          <w:lang w:eastAsia="ru-RU"/>
        </w:rPr>
        <w:t>к.п.н</w:t>
      </w:r>
      <w:proofErr w:type="spellEnd"/>
      <w:r w:rsidRPr="00040C56">
        <w:rPr>
          <w:rFonts w:ascii="Times New Roman" w:eastAsia="Arial Unicode MS" w:hAnsi="Times New Roman" w:cs="Times New Roman"/>
          <w:color w:val="000000"/>
          <w:sz w:val="24"/>
          <w:szCs w:val="24"/>
          <w:u w:color="000000"/>
          <w:bdr w:val="nil"/>
          <w:lang w:eastAsia="ru-RU"/>
        </w:rPr>
        <w:t>., Сидоров Д.А.</w:t>
      </w:r>
    </w:p>
    <w:p w14:paraId="18CEA167" w14:textId="77777777" w:rsidR="00040C56" w:rsidRPr="00040C56" w:rsidRDefault="00040C56" w:rsidP="00E06842">
      <w:pPr>
        <w:widowControl w:val="0"/>
        <w:autoSpaceDE w:val="0"/>
        <w:autoSpaceDN w:val="0"/>
        <w:spacing w:after="0" w:line="240" w:lineRule="auto"/>
        <w:ind w:firstLine="720"/>
        <w:jc w:val="both"/>
        <w:rPr>
          <w:rFonts w:ascii="Times New Roman" w:eastAsia="Times New Roman" w:hAnsi="Times New Roman" w:cs="Times New Roman"/>
          <w:b/>
          <w:bCs/>
          <w:iCs/>
          <w:sz w:val="24"/>
          <w:szCs w:val="24"/>
          <w:u w:val="single"/>
        </w:rPr>
      </w:pPr>
    </w:p>
    <w:p w14:paraId="4A12A73D" w14:textId="77777777" w:rsidR="00805C6F" w:rsidRPr="00E06842" w:rsidRDefault="00805C6F" w:rsidP="00E06842">
      <w:pPr>
        <w:rPr>
          <w:sz w:val="24"/>
          <w:szCs w:val="24"/>
        </w:rPr>
      </w:pPr>
    </w:p>
    <w:sectPr w:rsidR="00805C6F" w:rsidRPr="00E06842" w:rsidSect="00E06842">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MS PMincho">
    <w:charset w:val="80"/>
    <w:family w:val="roman"/>
    <w:pitch w:val="variable"/>
    <w:sig w:usb0="E00002FF" w:usb1="6AC7FDFB" w:usb2="00000012" w:usb3="00000000" w:csb0="0002009F" w:csb1="00000000"/>
  </w:font>
  <w:font w:name="+mn-ea">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7E2B11"/>
    <w:multiLevelType w:val="hybridMultilevel"/>
    <w:tmpl w:val="D68E9CFE"/>
    <w:lvl w:ilvl="0" w:tplc="2FA409D4">
      <w:start w:val="1"/>
      <w:numFmt w:val="bullet"/>
      <w:lvlText w:val=""/>
      <w:lvlJc w:val="left"/>
      <w:pPr>
        <w:tabs>
          <w:tab w:val="num" w:pos="720"/>
        </w:tabs>
        <w:ind w:left="720" w:hanging="360"/>
      </w:pPr>
      <w:rPr>
        <w:rFonts w:ascii="Symbol" w:hAnsi="Symbol" w:cs="Symbol" w:hint="default"/>
      </w:rPr>
    </w:lvl>
    <w:lvl w:ilvl="1" w:tplc="80B4E9A2">
      <w:start w:val="1"/>
      <w:numFmt w:val="bullet"/>
      <w:lvlText w:val="o"/>
      <w:lvlJc w:val="left"/>
      <w:pPr>
        <w:tabs>
          <w:tab w:val="num" w:pos="1440"/>
        </w:tabs>
        <w:ind w:left="1440" w:hanging="360"/>
      </w:pPr>
      <w:rPr>
        <w:rFonts w:ascii="Courier New" w:hAnsi="Courier New" w:cs="Courier New" w:hint="default"/>
      </w:rPr>
    </w:lvl>
    <w:lvl w:ilvl="2" w:tplc="A8520340">
      <w:start w:val="1"/>
      <w:numFmt w:val="bullet"/>
      <w:lvlText w:val=""/>
      <w:lvlJc w:val="left"/>
      <w:pPr>
        <w:tabs>
          <w:tab w:val="num" w:pos="2160"/>
        </w:tabs>
        <w:ind w:left="2160" w:hanging="360"/>
      </w:pPr>
      <w:rPr>
        <w:rFonts w:ascii="Wingdings" w:hAnsi="Wingdings" w:cs="Wingdings" w:hint="default"/>
      </w:rPr>
    </w:lvl>
    <w:lvl w:ilvl="3" w:tplc="06765670">
      <w:start w:val="1"/>
      <w:numFmt w:val="bullet"/>
      <w:lvlText w:val=""/>
      <w:lvlJc w:val="left"/>
      <w:pPr>
        <w:tabs>
          <w:tab w:val="num" w:pos="2880"/>
        </w:tabs>
        <w:ind w:left="2880" w:hanging="360"/>
      </w:pPr>
      <w:rPr>
        <w:rFonts w:ascii="Symbol" w:hAnsi="Symbol" w:cs="Symbol" w:hint="default"/>
      </w:rPr>
    </w:lvl>
    <w:lvl w:ilvl="4" w:tplc="6506318E">
      <w:start w:val="1"/>
      <w:numFmt w:val="bullet"/>
      <w:lvlText w:val="o"/>
      <w:lvlJc w:val="left"/>
      <w:pPr>
        <w:tabs>
          <w:tab w:val="num" w:pos="3600"/>
        </w:tabs>
        <w:ind w:left="3600" w:hanging="360"/>
      </w:pPr>
      <w:rPr>
        <w:rFonts w:ascii="Courier New" w:hAnsi="Courier New" w:cs="Courier New" w:hint="default"/>
      </w:rPr>
    </w:lvl>
    <w:lvl w:ilvl="5" w:tplc="77184EFA">
      <w:start w:val="1"/>
      <w:numFmt w:val="bullet"/>
      <w:lvlText w:val=""/>
      <w:lvlJc w:val="left"/>
      <w:pPr>
        <w:tabs>
          <w:tab w:val="num" w:pos="4320"/>
        </w:tabs>
        <w:ind w:left="4320" w:hanging="360"/>
      </w:pPr>
      <w:rPr>
        <w:rFonts w:ascii="Wingdings" w:hAnsi="Wingdings" w:cs="Wingdings" w:hint="default"/>
      </w:rPr>
    </w:lvl>
    <w:lvl w:ilvl="6" w:tplc="413CEEA6">
      <w:start w:val="1"/>
      <w:numFmt w:val="bullet"/>
      <w:lvlText w:val=""/>
      <w:lvlJc w:val="left"/>
      <w:pPr>
        <w:tabs>
          <w:tab w:val="num" w:pos="5040"/>
        </w:tabs>
        <w:ind w:left="5040" w:hanging="360"/>
      </w:pPr>
      <w:rPr>
        <w:rFonts w:ascii="Symbol" w:hAnsi="Symbol" w:cs="Symbol" w:hint="default"/>
      </w:rPr>
    </w:lvl>
    <w:lvl w:ilvl="7" w:tplc="01C66F8C">
      <w:start w:val="1"/>
      <w:numFmt w:val="bullet"/>
      <w:lvlText w:val="o"/>
      <w:lvlJc w:val="left"/>
      <w:pPr>
        <w:tabs>
          <w:tab w:val="num" w:pos="5760"/>
        </w:tabs>
        <w:ind w:left="5760" w:hanging="360"/>
      </w:pPr>
      <w:rPr>
        <w:rFonts w:ascii="Courier New" w:hAnsi="Courier New" w:cs="Courier New" w:hint="default"/>
      </w:rPr>
    </w:lvl>
    <w:lvl w:ilvl="8" w:tplc="BEF074E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126FB0"/>
    <w:multiLevelType w:val="hybridMultilevel"/>
    <w:tmpl w:val="F1D8A55E"/>
    <w:styleLink w:val="18"/>
    <w:lvl w:ilvl="0" w:tplc="FFFFFFFF">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A43453"/>
    <w:multiLevelType w:val="hybridMultilevel"/>
    <w:tmpl w:val="D15AE1E0"/>
    <w:lvl w:ilvl="0" w:tplc="C248E1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7B04F6"/>
    <w:multiLevelType w:val="hybridMultilevel"/>
    <w:tmpl w:val="E9B69F2C"/>
    <w:styleLink w:val="16"/>
    <w:lvl w:ilvl="0" w:tplc="D11CA4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BC1B96">
      <w:start w:val="1"/>
      <w:numFmt w:val="bullet"/>
      <w:lvlText w:val="o"/>
      <w:lvlJc w:val="left"/>
      <w:pPr>
        <w:ind w:left="1416"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8AF9A">
      <w:start w:val="1"/>
      <w:numFmt w:val="bullet"/>
      <w:lvlText w:val="▪"/>
      <w:lvlJc w:val="left"/>
      <w:pPr>
        <w:ind w:left="2124"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6013C">
      <w:start w:val="1"/>
      <w:numFmt w:val="bullet"/>
      <w:lvlText w:val="•"/>
      <w:lvlJc w:val="left"/>
      <w:pPr>
        <w:ind w:left="2832"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D8B12E">
      <w:start w:val="1"/>
      <w:numFmt w:val="bullet"/>
      <w:lvlText w:val="o"/>
      <w:lvlJc w:val="left"/>
      <w:pPr>
        <w:ind w:left="35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ACAF2">
      <w:start w:val="1"/>
      <w:numFmt w:val="bullet"/>
      <w:lvlText w:val="▪"/>
      <w:lvlJc w:val="left"/>
      <w:pPr>
        <w:ind w:left="4248"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4766C">
      <w:start w:val="1"/>
      <w:numFmt w:val="bullet"/>
      <w:lvlText w:val="•"/>
      <w:lvlJc w:val="left"/>
      <w:pPr>
        <w:ind w:left="4956"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08510">
      <w:start w:val="1"/>
      <w:numFmt w:val="bullet"/>
      <w:lvlText w:val="o"/>
      <w:lvlJc w:val="left"/>
      <w:pPr>
        <w:ind w:left="5664"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6482E">
      <w:start w:val="1"/>
      <w:numFmt w:val="bullet"/>
      <w:lvlText w:val="▪"/>
      <w:lvlJc w:val="left"/>
      <w:pPr>
        <w:ind w:left="6372" w:hanging="1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781A98"/>
    <w:multiLevelType w:val="hybridMultilevel"/>
    <w:tmpl w:val="C23E6028"/>
    <w:styleLink w:val="8"/>
    <w:lvl w:ilvl="0" w:tplc="F34AF7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0EE0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4E643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2ABA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6A1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92E5C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58E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AC3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A086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C90D54"/>
    <w:multiLevelType w:val="hybridMultilevel"/>
    <w:tmpl w:val="0F68719E"/>
    <w:styleLink w:val="11"/>
    <w:lvl w:ilvl="0" w:tplc="A53462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FE642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0666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0BB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C737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065C0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E21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A09F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490B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0624DE"/>
    <w:multiLevelType w:val="hybridMultilevel"/>
    <w:tmpl w:val="1CDC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6C41EB"/>
    <w:multiLevelType w:val="hybridMultilevel"/>
    <w:tmpl w:val="068A172E"/>
    <w:styleLink w:val="24"/>
    <w:lvl w:ilvl="0" w:tplc="5BB47E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CAAC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0C62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5684A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42EDF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282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059F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4119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22B1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92C58"/>
    <w:multiLevelType w:val="hybridMultilevel"/>
    <w:tmpl w:val="ABEC2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8256A4"/>
    <w:multiLevelType w:val="hybridMultilevel"/>
    <w:tmpl w:val="22EE5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5816A3"/>
    <w:multiLevelType w:val="hybridMultilevel"/>
    <w:tmpl w:val="094C1AC8"/>
    <w:numStyleLink w:val="a"/>
  </w:abstractNum>
  <w:abstractNum w:abstractNumId="11" w15:restartNumberingAfterBreak="0">
    <w:nsid w:val="15CB48DA"/>
    <w:multiLevelType w:val="hybridMultilevel"/>
    <w:tmpl w:val="AFAE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1051"/>
    <w:multiLevelType w:val="hybridMultilevel"/>
    <w:tmpl w:val="2D740C0A"/>
    <w:lvl w:ilvl="0" w:tplc="14F8AFF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D4A4B"/>
    <w:multiLevelType w:val="hybridMultilevel"/>
    <w:tmpl w:val="D9A2A1B8"/>
    <w:styleLink w:val="List20"/>
    <w:lvl w:ilvl="0" w:tplc="FFFFFFFF">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836BFB"/>
    <w:multiLevelType w:val="hybridMultilevel"/>
    <w:tmpl w:val="89F0558A"/>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F57C1D"/>
    <w:multiLevelType w:val="multilevel"/>
    <w:tmpl w:val="0212E17A"/>
    <w:lvl w:ilvl="0">
      <w:start w:val="1"/>
      <w:numFmt w:val="decimal"/>
      <w:lvlText w:val="%1."/>
      <w:lvlJc w:val="left"/>
      <w:pPr>
        <w:ind w:left="1080" w:hanging="360"/>
      </w:p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B747501"/>
    <w:multiLevelType w:val="hybridMultilevel"/>
    <w:tmpl w:val="D9948622"/>
    <w:styleLink w:val="28"/>
    <w:lvl w:ilvl="0" w:tplc="A772608E">
      <w:start w:val="1"/>
      <w:numFmt w:val="decimal"/>
      <w:lvlText w:val="%1."/>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DCC1EC">
      <w:start w:val="1"/>
      <w:numFmt w:val="lowerLetter"/>
      <w:lvlText w:val="%2."/>
      <w:lvlJc w:val="left"/>
      <w:pPr>
        <w:ind w:left="18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14DD6E">
      <w:start w:val="1"/>
      <w:numFmt w:val="lowerRoman"/>
      <w:lvlText w:val="%3."/>
      <w:lvlJc w:val="left"/>
      <w:pPr>
        <w:ind w:left="259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52560C">
      <w:start w:val="1"/>
      <w:numFmt w:val="decimal"/>
      <w:lvlText w:val="%4."/>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604288">
      <w:start w:val="1"/>
      <w:numFmt w:val="lowerLetter"/>
      <w:lvlText w:val="%5."/>
      <w:lvlJc w:val="left"/>
      <w:pPr>
        <w:ind w:left="40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6A17A">
      <w:start w:val="1"/>
      <w:numFmt w:val="lowerRoman"/>
      <w:lvlText w:val="%6."/>
      <w:lvlJc w:val="left"/>
      <w:pPr>
        <w:ind w:left="475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F74A92E">
      <w:start w:val="1"/>
      <w:numFmt w:val="decimal"/>
      <w:lvlText w:val="%7."/>
      <w:lvlJc w:val="left"/>
      <w:pPr>
        <w:ind w:left="54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3A0190">
      <w:start w:val="1"/>
      <w:numFmt w:val="lowerLetter"/>
      <w:lvlText w:val="%8."/>
      <w:lvlJc w:val="left"/>
      <w:pPr>
        <w:ind w:left="61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F065B8">
      <w:start w:val="1"/>
      <w:numFmt w:val="lowerRoman"/>
      <w:lvlText w:val="%9."/>
      <w:lvlJc w:val="left"/>
      <w:pPr>
        <w:ind w:left="6912"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C231C90"/>
    <w:multiLevelType w:val="hybridMultilevel"/>
    <w:tmpl w:val="F5486E56"/>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8247B"/>
    <w:multiLevelType w:val="hybridMultilevel"/>
    <w:tmpl w:val="560ECF0A"/>
    <w:styleLink w:val="4"/>
    <w:lvl w:ilvl="0" w:tplc="0419000F">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19">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1B">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F">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19">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1B">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F">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19">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1B">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1A7079"/>
    <w:multiLevelType w:val="hybridMultilevel"/>
    <w:tmpl w:val="2E526466"/>
    <w:styleLink w:val="6"/>
    <w:lvl w:ilvl="0" w:tplc="312E39CA">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30C3A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2E0D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2EB24">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8E95C">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4CD22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82C148">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EE1B0">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2E09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0662FC"/>
    <w:multiLevelType w:val="hybridMultilevel"/>
    <w:tmpl w:val="600E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DE5811"/>
    <w:multiLevelType w:val="hybridMultilevel"/>
    <w:tmpl w:val="AFF85FAC"/>
    <w:styleLink w:val="17"/>
    <w:lvl w:ilvl="0" w:tplc="FFFFFFFF">
      <w:start w:val="1"/>
      <w:numFmt w:val="decimal"/>
      <w:lvlText w:val="%1)"/>
      <w:lvlJc w:val="left"/>
      <w:pPr>
        <w:tabs>
          <w:tab w:val="num" w:pos="82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suff w:val="nothing"/>
      <w:lvlText w:val="%2."/>
      <w:lvlJc w:val="left"/>
      <w:pPr>
        <w:ind w:left="1521"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367"/>
        </w:tabs>
        <w:ind w:left="2472" w:hanging="40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3087"/>
        </w:tabs>
        <w:ind w:left="3192"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807"/>
        </w:tabs>
        <w:ind w:left="3912" w:hanging="46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4527"/>
        </w:tabs>
        <w:ind w:left="4632" w:hanging="40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247"/>
        </w:tabs>
        <w:ind w:left="5352" w:hanging="46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967"/>
        </w:tabs>
        <w:ind w:left="6072" w:hanging="46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687"/>
        </w:tabs>
        <w:ind w:left="6792" w:hanging="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7924D32"/>
    <w:multiLevelType w:val="hybridMultilevel"/>
    <w:tmpl w:val="907EA8E4"/>
    <w:styleLink w:val="3"/>
    <w:lvl w:ilvl="0" w:tplc="AC829948">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4E242">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22874">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80604">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E4DE38">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0754C">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94D35C">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4ADBC8">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A901E">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FE3A61"/>
    <w:multiLevelType w:val="hybridMultilevel"/>
    <w:tmpl w:val="B596B702"/>
    <w:styleLink w:val="2"/>
    <w:lvl w:ilvl="0" w:tplc="E0722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B8DA5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4856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268E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2F2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8064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1AA0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21D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08B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85307F"/>
    <w:multiLevelType w:val="hybridMultilevel"/>
    <w:tmpl w:val="836AE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5912CC"/>
    <w:multiLevelType w:val="hybridMultilevel"/>
    <w:tmpl w:val="96D0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881715"/>
    <w:multiLevelType w:val="hybridMultilevel"/>
    <w:tmpl w:val="8A8E1238"/>
    <w:styleLink w:val="9"/>
    <w:lvl w:ilvl="0" w:tplc="36BA07A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848E6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0CD1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0A2B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DEE6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6464A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084C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A9B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69D3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8B0529"/>
    <w:multiLevelType w:val="hybridMultilevel"/>
    <w:tmpl w:val="428AF2E6"/>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4D072A"/>
    <w:multiLevelType w:val="hybridMultilevel"/>
    <w:tmpl w:val="35A4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B15AB6"/>
    <w:multiLevelType w:val="hybridMultilevel"/>
    <w:tmpl w:val="733EB294"/>
    <w:styleLink w:val="13"/>
    <w:lvl w:ilvl="0" w:tplc="99E6956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A01792">
      <w:start w:val="1"/>
      <w:numFmt w:val="decimal"/>
      <w:lvlText w:val="%2)"/>
      <w:lvlJc w:val="left"/>
      <w:pPr>
        <w:tabs>
          <w:tab w:val="num" w:pos="1068"/>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62742A">
      <w:start w:val="1"/>
      <w:numFmt w:val="decimal"/>
      <w:lvlText w:val="%3)"/>
      <w:lvlJc w:val="left"/>
      <w:pPr>
        <w:tabs>
          <w:tab w:val="num" w:pos="1788"/>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1627B8">
      <w:start w:val="1"/>
      <w:numFmt w:val="decimal"/>
      <w:lvlText w:val="%4)"/>
      <w:lvlJc w:val="left"/>
      <w:pPr>
        <w:tabs>
          <w:tab w:val="num" w:pos="2508"/>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EEE7D4">
      <w:start w:val="1"/>
      <w:numFmt w:val="decimal"/>
      <w:lvlText w:val="%5)"/>
      <w:lvlJc w:val="left"/>
      <w:pPr>
        <w:tabs>
          <w:tab w:val="num" w:pos="3228"/>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E6ECD2">
      <w:start w:val="1"/>
      <w:numFmt w:val="decimal"/>
      <w:lvlText w:val="%6)"/>
      <w:lvlJc w:val="left"/>
      <w:pPr>
        <w:tabs>
          <w:tab w:val="num" w:pos="3948"/>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36073C">
      <w:start w:val="1"/>
      <w:numFmt w:val="decimal"/>
      <w:lvlText w:val="%7)"/>
      <w:lvlJc w:val="left"/>
      <w:pPr>
        <w:tabs>
          <w:tab w:val="num" w:pos="4668"/>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E226EE">
      <w:start w:val="1"/>
      <w:numFmt w:val="decimal"/>
      <w:lvlText w:val="%8)"/>
      <w:lvlJc w:val="left"/>
      <w:pPr>
        <w:tabs>
          <w:tab w:val="num" w:pos="5388"/>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1C19B4">
      <w:start w:val="1"/>
      <w:numFmt w:val="decimal"/>
      <w:lvlText w:val="%9)"/>
      <w:lvlJc w:val="left"/>
      <w:pPr>
        <w:tabs>
          <w:tab w:val="num" w:pos="6108"/>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3B6161E"/>
    <w:multiLevelType w:val="hybridMultilevel"/>
    <w:tmpl w:val="42C619D0"/>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20462E"/>
    <w:multiLevelType w:val="hybridMultilevel"/>
    <w:tmpl w:val="3FDE9BBE"/>
    <w:styleLink w:val="25"/>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6D553F7"/>
    <w:multiLevelType w:val="hybridMultilevel"/>
    <w:tmpl w:val="C1EC10F6"/>
    <w:styleLink w:val="23"/>
    <w:lvl w:ilvl="0" w:tplc="187A5C1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1157"/>
    <w:multiLevelType w:val="hybridMultilevel"/>
    <w:tmpl w:val="90021AE6"/>
    <w:lvl w:ilvl="0" w:tplc="187A5C1A">
      <w:start w:val="1"/>
      <w:numFmt w:val="bullet"/>
      <w:pStyle w:val="21"/>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4" w15:restartNumberingAfterBreak="0">
    <w:nsid w:val="3956584E"/>
    <w:multiLevelType w:val="hybridMultilevel"/>
    <w:tmpl w:val="0240899E"/>
    <w:styleLink w:val="19"/>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
      <w:lvlJc w:val="left"/>
      <w:pPr>
        <w:tabs>
          <w:tab w:val="num" w:pos="2136"/>
        </w:tabs>
        <w:ind w:left="14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856"/>
        </w:tabs>
        <w:ind w:left="21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3576"/>
        </w:tabs>
        <w:ind w:left="28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
      <w:lvlJc w:val="left"/>
      <w:pPr>
        <w:tabs>
          <w:tab w:val="num" w:pos="4296"/>
        </w:tabs>
        <w:ind w:left="358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5016"/>
        </w:tabs>
        <w:ind w:left="43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736"/>
        </w:tabs>
        <w:ind w:left="50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
      <w:lvlJc w:val="left"/>
      <w:pPr>
        <w:tabs>
          <w:tab w:val="num" w:pos="6456"/>
        </w:tabs>
        <w:ind w:left="57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7176"/>
        </w:tabs>
        <w:ind w:left="64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DB32A0D"/>
    <w:multiLevelType w:val="multilevel"/>
    <w:tmpl w:val="1B84F44A"/>
    <w:styleLink w:val="26"/>
    <w:lvl w:ilvl="0">
      <w:start w:val="1"/>
      <w:numFmt w:val="decimal"/>
      <w:lvlText w:val="%1."/>
      <w:lvlJc w:val="left"/>
      <w:pPr>
        <w:tabs>
          <w:tab w:val="num" w:pos="708"/>
        </w:tabs>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1500"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500"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124"/>
        </w:tabs>
        <w:ind w:left="220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124"/>
        </w:tabs>
        <w:ind w:left="2208"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832"/>
        </w:tabs>
        <w:ind w:left="2916"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32"/>
        </w:tabs>
        <w:ind w:left="2916"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3540"/>
        </w:tabs>
        <w:ind w:left="3624"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40"/>
        </w:tabs>
        <w:ind w:left="3624"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876480"/>
    <w:multiLevelType w:val="hybridMultilevel"/>
    <w:tmpl w:val="7E505F72"/>
    <w:styleLink w:val="15"/>
    <w:lvl w:ilvl="0" w:tplc="187A5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164"/>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num" w:pos="4350"/>
        </w:tabs>
        <w:ind w:left="4248"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162"/>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num" w:pos="6474"/>
        </w:tabs>
        <w:ind w:left="6372"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46F0D82"/>
    <w:multiLevelType w:val="hybridMultilevel"/>
    <w:tmpl w:val="C49C221C"/>
    <w:styleLink w:val="210"/>
    <w:lvl w:ilvl="0" w:tplc="FFFFFFFF">
      <w:start w:val="1"/>
      <w:numFmt w:val="bullet"/>
      <w:lvlText w:val="•"/>
      <w:lvlJc w:val="left"/>
      <w:pPr>
        <w:tabs>
          <w:tab w:val="num" w:pos="803"/>
        </w:tabs>
        <w:ind w:left="827" w:hanging="4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num" w:pos="3540"/>
        </w:tabs>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num" w:pos="5664"/>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4A77953"/>
    <w:multiLevelType w:val="hybridMultilevel"/>
    <w:tmpl w:val="CDEA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0F50E3"/>
    <w:multiLevelType w:val="hybridMultilevel"/>
    <w:tmpl w:val="A65469C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5219439E"/>
    <w:multiLevelType w:val="hybridMultilevel"/>
    <w:tmpl w:val="6960150C"/>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14748D"/>
    <w:multiLevelType w:val="hybridMultilevel"/>
    <w:tmpl w:val="2B9666A2"/>
    <w:styleLink w:val="10"/>
    <w:lvl w:ilvl="0" w:tplc="F09AED24">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left" w:pos="390"/>
        </w:tabs>
        <w:ind w:left="3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2138"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138"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217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left" w:pos="390"/>
        </w:tabs>
        <w:ind w:left="289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left" w:pos="390"/>
        </w:tabs>
        <w:ind w:left="3611"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left" w:pos="390"/>
        </w:tabs>
        <w:ind w:left="433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left" w:pos="390"/>
        </w:tabs>
        <w:ind w:left="505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B2A35C5"/>
    <w:multiLevelType w:val="hybridMultilevel"/>
    <w:tmpl w:val="30187B5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5BE9403E"/>
    <w:multiLevelType w:val="hybridMultilevel"/>
    <w:tmpl w:val="A4E6A726"/>
    <w:styleLink w:val="27"/>
    <w:lvl w:ilvl="0" w:tplc="04190001">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CA44804"/>
    <w:multiLevelType w:val="hybridMultilevel"/>
    <w:tmpl w:val="17F46F68"/>
    <w:styleLink w:val="22"/>
    <w:lvl w:ilvl="0" w:tplc="0419000D">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CC71727"/>
    <w:multiLevelType w:val="hybridMultilevel"/>
    <w:tmpl w:val="C0EEF652"/>
    <w:lvl w:ilvl="0" w:tplc="0419000F">
      <w:start w:val="1"/>
      <w:numFmt w:val="bullet"/>
      <w:lvlText w:val=""/>
      <w:lvlJc w:val="left"/>
      <w:pPr>
        <w:tabs>
          <w:tab w:val="num" w:pos="2138"/>
        </w:tabs>
        <w:ind w:left="2138"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34A5CE5"/>
    <w:multiLevelType w:val="hybridMultilevel"/>
    <w:tmpl w:val="070CC524"/>
    <w:lvl w:ilvl="0" w:tplc="FE746634">
      <w:start w:val="1"/>
      <w:numFmt w:val="bullet"/>
      <w:lvlText w:val=""/>
      <w:lvlJc w:val="left"/>
      <w:pPr>
        <w:ind w:left="720" w:hanging="360"/>
      </w:pPr>
      <w:rPr>
        <w:rFonts w:ascii="Symbol" w:hAnsi="Symbol" w:hint="default"/>
      </w:rPr>
    </w:lvl>
    <w:lvl w:ilvl="1" w:tplc="4490CDF2" w:tentative="1">
      <w:start w:val="1"/>
      <w:numFmt w:val="bullet"/>
      <w:lvlText w:val="o"/>
      <w:lvlJc w:val="left"/>
      <w:pPr>
        <w:ind w:left="1440" w:hanging="360"/>
      </w:pPr>
      <w:rPr>
        <w:rFonts w:ascii="Courier New" w:hAnsi="Courier New" w:cs="Courier New" w:hint="default"/>
      </w:rPr>
    </w:lvl>
    <w:lvl w:ilvl="2" w:tplc="736C6356" w:tentative="1">
      <w:start w:val="1"/>
      <w:numFmt w:val="bullet"/>
      <w:lvlText w:val=""/>
      <w:lvlJc w:val="left"/>
      <w:pPr>
        <w:ind w:left="2160" w:hanging="360"/>
      </w:pPr>
      <w:rPr>
        <w:rFonts w:ascii="Wingdings" w:hAnsi="Wingdings" w:hint="default"/>
      </w:rPr>
    </w:lvl>
    <w:lvl w:ilvl="3" w:tplc="437A1522" w:tentative="1">
      <w:start w:val="1"/>
      <w:numFmt w:val="bullet"/>
      <w:lvlText w:val=""/>
      <w:lvlJc w:val="left"/>
      <w:pPr>
        <w:ind w:left="2880" w:hanging="360"/>
      </w:pPr>
      <w:rPr>
        <w:rFonts w:ascii="Symbol" w:hAnsi="Symbol" w:hint="default"/>
      </w:rPr>
    </w:lvl>
    <w:lvl w:ilvl="4" w:tplc="3F421FA8" w:tentative="1">
      <w:start w:val="1"/>
      <w:numFmt w:val="bullet"/>
      <w:lvlText w:val="o"/>
      <w:lvlJc w:val="left"/>
      <w:pPr>
        <w:ind w:left="3600" w:hanging="360"/>
      </w:pPr>
      <w:rPr>
        <w:rFonts w:ascii="Courier New" w:hAnsi="Courier New" w:cs="Courier New" w:hint="default"/>
      </w:rPr>
    </w:lvl>
    <w:lvl w:ilvl="5" w:tplc="F620CDA8" w:tentative="1">
      <w:start w:val="1"/>
      <w:numFmt w:val="bullet"/>
      <w:lvlText w:val=""/>
      <w:lvlJc w:val="left"/>
      <w:pPr>
        <w:ind w:left="4320" w:hanging="360"/>
      </w:pPr>
      <w:rPr>
        <w:rFonts w:ascii="Wingdings" w:hAnsi="Wingdings" w:hint="default"/>
      </w:rPr>
    </w:lvl>
    <w:lvl w:ilvl="6" w:tplc="5C8A92F4" w:tentative="1">
      <w:start w:val="1"/>
      <w:numFmt w:val="bullet"/>
      <w:lvlText w:val=""/>
      <w:lvlJc w:val="left"/>
      <w:pPr>
        <w:ind w:left="5040" w:hanging="360"/>
      </w:pPr>
      <w:rPr>
        <w:rFonts w:ascii="Symbol" w:hAnsi="Symbol" w:hint="default"/>
      </w:rPr>
    </w:lvl>
    <w:lvl w:ilvl="7" w:tplc="293085F0" w:tentative="1">
      <w:start w:val="1"/>
      <w:numFmt w:val="bullet"/>
      <w:lvlText w:val="o"/>
      <w:lvlJc w:val="left"/>
      <w:pPr>
        <w:ind w:left="5760" w:hanging="360"/>
      </w:pPr>
      <w:rPr>
        <w:rFonts w:ascii="Courier New" w:hAnsi="Courier New" w:cs="Courier New" w:hint="default"/>
      </w:rPr>
    </w:lvl>
    <w:lvl w:ilvl="8" w:tplc="AAAC3978" w:tentative="1">
      <w:start w:val="1"/>
      <w:numFmt w:val="bullet"/>
      <w:lvlText w:val=""/>
      <w:lvlJc w:val="left"/>
      <w:pPr>
        <w:ind w:left="6480" w:hanging="360"/>
      </w:pPr>
      <w:rPr>
        <w:rFonts w:ascii="Wingdings" w:hAnsi="Wingdings" w:hint="default"/>
      </w:rPr>
    </w:lvl>
  </w:abstractNum>
  <w:abstractNum w:abstractNumId="47" w15:restartNumberingAfterBreak="0">
    <w:nsid w:val="64F01A96"/>
    <w:multiLevelType w:val="hybridMultilevel"/>
    <w:tmpl w:val="3190BF9C"/>
    <w:styleLink w:val="1"/>
    <w:lvl w:ilvl="0" w:tplc="04190001">
      <w:start w:val="1"/>
      <w:numFmt w:val="bullet"/>
      <w:lvlText w:val="–"/>
      <w:lvlJc w:val="left"/>
      <w:pPr>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ind w:left="10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17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4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319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ind w:left="39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ind w:left="46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ind w:left="53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ind w:left="60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69E0D54"/>
    <w:multiLevelType w:val="hybridMultilevel"/>
    <w:tmpl w:val="12AC977C"/>
    <w:lvl w:ilvl="0" w:tplc="2996DDA2">
      <w:start w:val="1"/>
      <w:numFmt w:val="bullet"/>
      <w:lvlText w:val=""/>
      <w:lvlJc w:val="left"/>
      <w:pPr>
        <w:ind w:left="1429" w:hanging="360"/>
      </w:pPr>
      <w:rPr>
        <w:rFonts w:ascii="Symbol" w:hAnsi="Symbol" w:hint="default"/>
      </w:rPr>
    </w:lvl>
    <w:lvl w:ilvl="1" w:tplc="3EF6F86C" w:tentative="1">
      <w:start w:val="1"/>
      <w:numFmt w:val="bullet"/>
      <w:lvlText w:val="o"/>
      <w:lvlJc w:val="left"/>
      <w:pPr>
        <w:ind w:left="2149" w:hanging="360"/>
      </w:pPr>
      <w:rPr>
        <w:rFonts w:ascii="Courier New" w:hAnsi="Courier New" w:cs="Courier New" w:hint="default"/>
      </w:rPr>
    </w:lvl>
    <w:lvl w:ilvl="2" w:tplc="0FE4D936" w:tentative="1">
      <w:start w:val="1"/>
      <w:numFmt w:val="bullet"/>
      <w:lvlText w:val=""/>
      <w:lvlJc w:val="left"/>
      <w:pPr>
        <w:ind w:left="2869" w:hanging="360"/>
      </w:pPr>
      <w:rPr>
        <w:rFonts w:ascii="Wingdings" w:hAnsi="Wingdings" w:hint="default"/>
      </w:rPr>
    </w:lvl>
    <w:lvl w:ilvl="3" w:tplc="A3184EDC" w:tentative="1">
      <w:start w:val="1"/>
      <w:numFmt w:val="bullet"/>
      <w:lvlText w:val=""/>
      <w:lvlJc w:val="left"/>
      <w:pPr>
        <w:ind w:left="3589" w:hanging="360"/>
      </w:pPr>
      <w:rPr>
        <w:rFonts w:ascii="Symbol" w:hAnsi="Symbol" w:hint="default"/>
      </w:rPr>
    </w:lvl>
    <w:lvl w:ilvl="4" w:tplc="D3D4EDDC" w:tentative="1">
      <w:start w:val="1"/>
      <w:numFmt w:val="bullet"/>
      <w:lvlText w:val="o"/>
      <w:lvlJc w:val="left"/>
      <w:pPr>
        <w:ind w:left="4309" w:hanging="360"/>
      </w:pPr>
      <w:rPr>
        <w:rFonts w:ascii="Courier New" w:hAnsi="Courier New" w:cs="Courier New" w:hint="default"/>
      </w:rPr>
    </w:lvl>
    <w:lvl w:ilvl="5" w:tplc="931CFF56" w:tentative="1">
      <w:start w:val="1"/>
      <w:numFmt w:val="bullet"/>
      <w:lvlText w:val=""/>
      <w:lvlJc w:val="left"/>
      <w:pPr>
        <w:ind w:left="5029" w:hanging="360"/>
      </w:pPr>
      <w:rPr>
        <w:rFonts w:ascii="Wingdings" w:hAnsi="Wingdings" w:hint="default"/>
      </w:rPr>
    </w:lvl>
    <w:lvl w:ilvl="6" w:tplc="51081E7E" w:tentative="1">
      <w:start w:val="1"/>
      <w:numFmt w:val="bullet"/>
      <w:lvlText w:val=""/>
      <w:lvlJc w:val="left"/>
      <w:pPr>
        <w:ind w:left="5749" w:hanging="360"/>
      </w:pPr>
      <w:rPr>
        <w:rFonts w:ascii="Symbol" w:hAnsi="Symbol" w:hint="default"/>
      </w:rPr>
    </w:lvl>
    <w:lvl w:ilvl="7" w:tplc="218C564C" w:tentative="1">
      <w:start w:val="1"/>
      <w:numFmt w:val="bullet"/>
      <w:lvlText w:val="o"/>
      <w:lvlJc w:val="left"/>
      <w:pPr>
        <w:ind w:left="6469" w:hanging="360"/>
      </w:pPr>
      <w:rPr>
        <w:rFonts w:ascii="Courier New" w:hAnsi="Courier New" w:cs="Courier New" w:hint="default"/>
      </w:rPr>
    </w:lvl>
    <w:lvl w:ilvl="8" w:tplc="1F80EF40" w:tentative="1">
      <w:start w:val="1"/>
      <w:numFmt w:val="bullet"/>
      <w:lvlText w:val=""/>
      <w:lvlJc w:val="left"/>
      <w:pPr>
        <w:ind w:left="7189" w:hanging="360"/>
      </w:pPr>
      <w:rPr>
        <w:rFonts w:ascii="Wingdings" w:hAnsi="Wingdings" w:hint="default"/>
      </w:rPr>
    </w:lvl>
  </w:abstractNum>
  <w:abstractNum w:abstractNumId="49" w15:restartNumberingAfterBreak="0">
    <w:nsid w:val="68682769"/>
    <w:multiLevelType w:val="hybridMultilevel"/>
    <w:tmpl w:val="5B2AAE7A"/>
    <w:styleLink w:val="14"/>
    <w:lvl w:ilvl="0" w:tplc="897A7B88">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71762F34">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2" w:tplc="411A183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3" w:tplc="7AC8B496">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4" w:tplc="5B5EBC8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5" w:tplc="3782DD4C">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6" w:tplc="27B0E91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7" w:tplc="CEECC04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8" w:tplc="50DC893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C570C2E"/>
    <w:multiLevelType w:val="hybridMultilevel"/>
    <w:tmpl w:val="F8AC8FEC"/>
    <w:lvl w:ilvl="0" w:tplc="DFEC1C6A">
      <w:start w:val="1"/>
      <w:numFmt w:val="bullet"/>
      <w:lvlText w:val=""/>
      <w:lvlJc w:val="left"/>
      <w:pPr>
        <w:ind w:left="720" w:hanging="360"/>
      </w:pPr>
      <w:rPr>
        <w:rFonts w:ascii="Symbol" w:hAnsi="Symbol" w:hint="default"/>
      </w:rPr>
    </w:lvl>
    <w:lvl w:ilvl="1" w:tplc="5C3A8DC6" w:tentative="1">
      <w:start w:val="1"/>
      <w:numFmt w:val="bullet"/>
      <w:lvlText w:val="o"/>
      <w:lvlJc w:val="left"/>
      <w:pPr>
        <w:ind w:left="1440" w:hanging="360"/>
      </w:pPr>
      <w:rPr>
        <w:rFonts w:ascii="Courier New" w:hAnsi="Courier New" w:cs="Courier New" w:hint="default"/>
      </w:rPr>
    </w:lvl>
    <w:lvl w:ilvl="2" w:tplc="5D0E7CD0" w:tentative="1">
      <w:start w:val="1"/>
      <w:numFmt w:val="bullet"/>
      <w:lvlText w:val=""/>
      <w:lvlJc w:val="left"/>
      <w:pPr>
        <w:ind w:left="2160" w:hanging="360"/>
      </w:pPr>
      <w:rPr>
        <w:rFonts w:ascii="Wingdings" w:hAnsi="Wingdings" w:hint="default"/>
      </w:rPr>
    </w:lvl>
    <w:lvl w:ilvl="3" w:tplc="B786FFD2" w:tentative="1">
      <w:start w:val="1"/>
      <w:numFmt w:val="bullet"/>
      <w:lvlText w:val=""/>
      <w:lvlJc w:val="left"/>
      <w:pPr>
        <w:ind w:left="2880" w:hanging="360"/>
      </w:pPr>
      <w:rPr>
        <w:rFonts w:ascii="Symbol" w:hAnsi="Symbol" w:hint="default"/>
      </w:rPr>
    </w:lvl>
    <w:lvl w:ilvl="4" w:tplc="C444E652" w:tentative="1">
      <w:start w:val="1"/>
      <w:numFmt w:val="bullet"/>
      <w:lvlText w:val="o"/>
      <w:lvlJc w:val="left"/>
      <w:pPr>
        <w:ind w:left="3600" w:hanging="360"/>
      </w:pPr>
      <w:rPr>
        <w:rFonts w:ascii="Courier New" w:hAnsi="Courier New" w:cs="Courier New" w:hint="default"/>
      </w:rPr>
    </w:lvl>
    <w:lvl w:ilvl="5" w:tplc="77B25838" w:tentative="1">
      <w:start w:val="1"/>
      <w:numFmt w:val="bullet"/>
      <w:lvlText w:val=""/>
      <w:lvlJc w:val="left"/>
      <w:pPr>
        <w:ind w:left="4320" w:hanging="360"/>
      </w:pPr>
      <w:rPr>
        <w:rFonts w:ascii="Wingdings" w:hAnsi="Wingdings" w:hint="default"/>
      </w:rPr>
    </w:lvl>
    <w:lvl w:ilvl="6" w:tplc="CD6E6F42" w:tentative="1">
      <w:start w:val="1"/>
      <w:numFmt w:val="bullet"/>
      <w:lvlText w:val=""/>
      <w:lvlJc w:val="left"/>
      <w:pPr>
        <w:ind w:left="5040" w:hanging="360"/>
      </w:pPr>
      <w:rPr>
        <w:rFonts w:ascii="Symbol" w:hAnsi="Symbol" w:hint="default"/>
      </w:rPr>
    </w:lvl>
    <w:lvl w:ilvl="7" w:tplc="B51EC4F2" w:tentative="1">
      <w:start w:val="1"/>
      <w:numFmt w:val="bullet"/>
      <w:lvlText w:val="o"/>
      <w:lvlJc w:val="left"/>
      <w:pPr>
        <w:ind w:left="5760" w:hanging="360"/>
      </w:pPr>
      <w:rPr>
        <w:rFonts w:ascii="Courier New" w:hAnsi="Courier New" w:cs="Courier New" w:hint="default"/>
      </w:rPr>
    </w:lvl>
    <w:lvl w:ilvl="8" w:tplc="1272E2A0" w:tentative="1">
      <w:start w:val="1"/>
      <w:numFmt w:val="bullet"/>
      <w:lvlText w:val=""/>
      <w:lvlJc w:val="left"/>
      <w:pPr>
        <w:ind w:left="6480" w:hanging="360"/>
      </w:pPr>
      <w:rPr>
        <w:rFonts w:ascii="Wingdings" w:hAnsi="Wingdings" w:hint="default"/>
      </w:rPr>
    </w:lvl>
  </w:abstractNum>
  <w:abstractNum w:abstractNumId="51" w15:restartNumberingAfterBreak="0">
    <w:nsid w:val="6D1C2903"/>
    <w:multiLevelType w:val="hybridMultilevel"/>
    <w:tmpl w:val="4AD665EC"/>
    <w:styleLink w:val="5"/>
    <w:lvl w:ilvl="0" w:tplc="815AE4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896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47B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96BB9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CD28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AF6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28B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EBA4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ACDA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604205"/>
    <w:multiLevelType w:val="hybridMultilevel"/>
    <w:tmpl w:val="094C1AC8"/>
    <w:styleLink w:val="a"/>
    <w:lvl w:ilvl="0" w:tplc="FA1E0E1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9A3E04">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AAD618">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141C0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00CE5E">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A8316A">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5AE2B4">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8CC7E">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721814">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E9D5B49"/>
    <w:multiLevelType w:val="multilevel"/>
    <w:tmpl w:val="78A83D4A"/>
    <w:styleLink w:val="2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2041"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1416"/>
        </w:tabs>
        <w:ind w:left="2041" w:hanging="9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2124"/>
        </w:tabs>
        <w:ind w:left="2749" w:hanging="1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2124"/>
        </w:tabs>
        <w:ind w:left="2749"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2832"/>
        </w:tabs>
        <w:ind w:left="3457" w:hanging="13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2832"/>
        </w:tabs>
        <w:ind w:left="3457"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3540"/>
        </w:tabs>
        <w:ind w:left="4165" w:hanging="1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3540"/>
        </w:tabs>
        <w:ind w:left="4165" w:hanging="10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71A34BA8"/>
    <w:multiLevelType w:val="hybridMultilevel"/>
    <w:tmpl w:val="651AEB20"/>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D55B9B"/>
    <w:multiLevelType w:val="hybridMultilevel"/>
    <w:tmpl w:val="B418AB8C"/>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D3017D"/>
    <w:multiLevelType w:val="hybridMultilevel"/>
    <w:tmpl w:val="9F76D7CA"/>
    <w:styleLink w:val="7"/>
    <w:lvl w:ilvl="0" w:tplc="5AEA2D68">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F8AF90">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647E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6C056">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24F2D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8C9BBC">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50881E">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380EB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3CE38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B5B1F66"/>
    <w:multiLevelType w:val="hybridMultilevel"/>
    <w:tmpl w:val="B9661AC6"/>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8" w15:restartNumberingAfterBreak="0">
    <w:nsid w:val="7DF56A25"/>
    <w:multiLevelType w:val="hybridMultilevel"/>
    <w:tmpl w:val="B678AC42"/>
    <w:styleLink w:val="100"/>
    <w:lvl w:ilvl="0" w:tplc="F09AED24">
      <w:start w:val="1"/>
      <w:numFmt w:val="bullet"/>
      <w:lvlText w:val="▪"/>
      <w:lvlJc w:val="left"/>
      <w:pPr>
        <w:tabs>
          <w:tab w:val="left" w:pos="389"/>
        </w:tabs>
        <w:ind w:left="321"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left" w:pos="389"/>
        </w:tabs>
        <w:ind w:left="11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tabs>
          <w:tab w:val="left" w:pos="389"/>
        </w:tabs>
        <w:ind w:left="18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tabs>
          <w:tab w:val="left" w:pos="389"/>
        </w:tabs>
        <w:ind w:left="25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tabs>
          <w:tab w:val="left" w:pos="389"/>
        </w:tabs>
        <w:ind w:left="32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left" w:pos="389"/>
        </w:tabs>
        <w:ind w:left="39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tabs>
          <w:tab w:val="left" w:pos="389"/>
        </w:tabs>
        <w:ind w:left="47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tabs>
          <w:tab w:val="left" w:pos="389"/>
        </w:tabs>
        <w:ind w:left="54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left" w:pos="389"/>
        </w:tabs>
        <w:ind w:left="61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FBB6F09"/>
    <w:multiLevelType w:val="hybridMultilevel"/>
    <w:tmpl w:val="DE8AE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22"/>
  </w:num>
  <w:num w:numId="4">
    <w:abstractNumId w:val="18"/>
  </w:num>
  <w:num w:numId="5">
    <w:abstractNumId w:val="51"/>
  </w:num>
  <w:num w:numId="6">
    <w:abstractNumId w:val="19"/>
  </w:num>
  <w:num w:numId="7">
    <w:abstractNumId w:val="56"/>
  </w:num>
  <w:num w:numId="8">
    <w:abstractNumId w:val="4"/>
  </w:num>
  <w:num w:numId="9">
    <w:abstractNumId w:val="26"/>
  </w:num>
  <w:num w:numId="10">
    <w:abstractNumId w:val="41"/>
  </w:num>
  <w:num w:numId="11">
    <w:abstractNumId w:val="58"/>
  </w:num>
  <w:num w:numId="12">
    <w:abstractNumId w:val="5"/>
  </w:num>
  <w:num w:numId="13">
    <w:abstractNumId w:val="29"/>
  </w:num>
  <w:num w:numId="14">
    <w:abstractNumId w:val="49"/>
  </w:num>
  <w:num w:numId="15">
    <w:abstractNumId w:val="36"/>
  </w:num>
  <w:num w:numId="16">
    <w:abstractNumId w:val="3"/>
  </w:num>
  <w:num w:numId="17">
    <w:abstractNumId w:val="21"/>
  </w:num>
  <w:num w:numId="18">
    <w:abstractNumId w:val="1"/>
  </w:num>
  <w:num w:numId="19">
    <w:abstractNumId w:val="34"/>
  </w:num>
  <w:num w:numId="20">
    <w:abstractNumId w:val="53"/>
  </w:num>
  <w:num w:numId="21">
    <w:abstractNumId w:val="37"/>
  </w:num>
  <w:num w:numId="22">
    <w:abstractNumId w:val="44"/>
  </w:num>
  <w:num w:numId="23">
    <w:abstractNumId w:val="32"/>
  </w:num>
  <w:num w:numId="24">
    <w:abstractNumId w:val="7"/>
  </w:num>
  <w:num w:numId="25">
    <w:abstractNumId w:val="31"/>
  </w:num>
  <w:num w:numId="26">
    <w:abstractNumId w:val="35"/>
  </w:num>
  <w:num w:numId="27">
    <w:abstractNumId w:val="43"/>
  </w:num>
  <w:num w:numId="28">
    <w:abstractNumId w:val="16"/>
  </w:num>
  <w:num w:numId="29">
    <w:abstractNumId w:val="33"/>
  </w:num>
  <w:num w:numId="30">
    <w:abstractNumId w:val="13"/>
  </w:num>
  <w:num w:numId="31">
    <w:abstractNumId w:val="25"/>
  </w:num>
  <w:num w:numId="32">
    <w:abstractNumId w:val="46"/>
  </w:num>
  <w:num w:numId="33">
    <w:abstractNumId w:val="50"/>
  </w:num>
  <w:num w:numId="34">
    <w:abstractNumId w:val="45"/>
  </w:num>
  <w:num w:numId="35">
    <w:abstractNumId w:val="57"/>
  </w:num>
  <w:num w:numId="36">
    <w:abstractNumId w:val="30"/>
  </w:num>
  <w:num w:numId="37">
    <w:abstractNumId w:val="54"/>
  </w:num>
  <w:num w:numId="38">
    <w:abstractNumId w:val="27"/>
  </w:num>
  <w:num w:numId="39">
    <w:abstractNumId w:val="0"/>
  </w:num>
  <w:num w:numId="40">
    <w:abstractNumId w:val="52"/>
  </w:num>
  <w:num w:numId="41">
    <w:abstractNumId w:val="10"/>
  </w:num>
  <w:num w:numId="42">
    <w:abstractNumId w:val="11"/>
  </w:num>
  <w:num w:numId="43">
    <w:abstractNumId w:val="28"/>
  </w:num>
  <w:num w:numId="44">
    <w:abstractNumId w:val="38"/>
  </w:num>
  <w:num w:numId="45">
    <w:abstractNumId w:val="15"/>
  </w:num>
  <w:num w:numId="46">
    <w:abstractNumId w:val="12"/>
  </w:num>
  <w:num w:numId="47">
    <w:abstractNumId w:val="59"/>
  </w:num>
  <w:num w:numId="48">
    <w:abstractNumId w:val="55"/>
  </w:num>
  <w:num w:numId="49">
    <w:abstractNumId w:val="42"/>
  </w:num>
  <w:num w:numId="50">
    <w:abstractNumId w:val="8"/>
  </w:num>
  <w:num w:numId="51">
    <w:abstractNumId w:val="24"/>
  </w:num>
  <w:num w:numId="52">
    <w:abstractNumId w:val="48"/>
  </w:num>
  <w:num w:numId="53">
    <w:abstractNumId w:val="20"/>
  </w:num>
  <w:num w:numId="54">
    <w:abstractNumId w:val="39"/>
  </w:num>
  <w:num w:numId="55">
    <w:abstractNumId w:val="6"/>
  </w:num>
  <w:num w:numId="56">
    <w:abstractNumId w:val="9"/>
  </w:num>
  <w:num w:numId="57">
    <w:abstractNumId w:val="40"/>
  </w:num>
  <w:num w:numId="58">
    <w:abstractNumId w:val="14"/>
  </w:num>
  <w:num w:numId="59">
    <w:abstractNumId w:val="17"/>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56"/>
    <w:rsid w:val="00034EF1"/>
    <w:rsid w:val="00040C56"/>
    <w:rsid w:val="00081F0A"/>
    <w:rsid w:val="000A1792"/>
    <w:rsid w:val="00121D74"/>
    <w:rsid w:val="00126768"/>
    <w:rsid w:val="00220E0F"/>
    <w:rsid w:val="002A33FB"/>
    <w:rsid w:val="00306BC2"/>
    <w:rsid w:val="00340292"/>
    <w:rsid w:val="00343D3B"/>
    <w:rsid w:val="003A6E23"/>
    <w:rsid w:val="003C0C15"/>
    <w:rsid w:val="003D3E54"/>
    <w:rsid w:val="00414461"/>
    <w:rsid w:val="0043051F"/>
    <w:rsid w:val="0044121E"/>
    <w:rsid w:val="00491BB8"/>
    <w:rsid w:val="004B3861"/>
    <w:rsid w:val="005442D9"/>
    <w:rsid w:val="00545836"/>
    <w:rsid w:val="00565F94"/>
    <w:rsid w:val="005D6BEB"/>
    <w:rsid w:val="005F28C9"/>
    <w:rsid w:val="005F6915"/>
    <w:rsid w:val="00681A7D"/>
    <w:rsid w:val="006D7194"/>
    <w:rsid w:val="00805C6F"/>
    <w:rsid w:val="008673F2"/>
    <w:rsid w:val="008813F5"/>
    <w:rsid w:val="00882E33"/>
    <w:rsid w:val="008B7CF2"/>
    <w:rsid w:val="008E7171"/>
    <w:rsid w:val="00937C67"/>
    <w:rsid w:val="00943F8E"/>
    <w:rsid w:val="009720BF"/>
    <w:rsid w:val="00976F12"/>
    <w:rsid w:val="009C0086"/>
    <w:rsid w:val="009C0445"/>
    <w:rsid w:val="00A24AB2"/>
    <w:rsid w:val="00A33183"/>
    <w:rsid w:val="00A5478C"/>
    <w:rsid w:val="00A72763"/>
    <w:rsid w:val="00AC0E6D"/>
    <w:rsid w:val="00AE4925"/>
    <w:rsid w:val="00AF1324"/>
    <w:rsid w:val="00AF1DAA"/>
    <w:rsid w:val="00AF1E26"/>
    <w:rsid w:val="00B102C6"/>
    <w:rsid w:val="00B33A72"/>
    <w:rsid w:val="00B500F7"/>
    <w:rsid w:val="00B87B44"/>
    <w:rsid w:val="00BC0CD6"/>
    <w:rsid w:val="00BC3CA5"/>
    <w:rsid w:val="00BE3678"/>
    <w:rsid w:val="00BF3D9E"/>
    <w:rsid w:val="00BF6B37"/>
    <w:rsid w:val="00C44A67"/>
    <w:rsid w:val="00C76180"/>
    <w:rsid w:val="00C8519B"/>
    <w:rsid w:val="00C9149A"/>
    <w:rsid w:val="00C94CD5"/>
    <w:rsid w:val="00CE03D7"/>
    <w:rsid w:val="00D12D6D"/>
    <w:rsid w:val="00D354B1"/>
    <w:rsid w:val="00D82631"/>
    <w:rsid w:val="00DC16D2"/>
    <w:rsid w:val="00E06842"/>
    <w:rsid w:val="00E2080C"/>
    <w:rsid w:val="00E23191"/>
    <w:rsid w:val="00E3067F"/>
    <w:rsid w:val="00E74223"/>
    <w:rsid w:val="00E86A72"/>
    <w:rsid w:val="00EC0F91"/>
    <w:rsid w:val="00F72146"/>
    <w:rsid w:val="00FA19DF"/>
    <w:rsid w:val="00FB43A5"/>
    <w:rsid w:val="00FE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FAC2"/>
  <w15:chartTrackingRefBased/>
  <w15:docId w15:val="{05BD29D2-347E-4EE3-9A12-0DC48D0F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next w:val="a0"/>
    <w:link w:val="1a"/>
    <w:uiPriority w:val="9"/>
    <w:qFormat/>
    <w:rsid w:val="00040C56"/>
    <w:pPr>
      <w:keepNext/>
      <w:pBdr>
        <w:top w:val="nil"/>
        <w:left w:val="nil"/>
        <w:bottom w:val="nil"/>
        <w:right w:val="nil"/>
        <w:between w:val="nil"/>
        <w:bar w:val="nil"/>
      </w:pBdr>
      <w:spacing w:before="240" w:after="240" w:line="360" w:lineRule="auto"/>
      <w:ind w:left="142" w:firstLine="567"/>
      <w:jc w:val="center"/>
      <w:outlineLvl w:val="0"/>
    </w:pPr>
    <w:rPr>
      <w:rFonts w:ascii="Times New Roman" w:eastAsia="Arial Unicode MS" w:hAnsi="Times New Roman" w:cs="Arial Unicode MS"/>
      <w:b/>
      <w:bCs/>
      <w:color w:val="000000"/>
      <w:kern w:val="32"/>
      <w:sz w:val="28"/>
      <w:szCs w:val="28"/>
      <w:u w:color="000000"/>
      <w:bdr w:val="nil"/>
      <w:lang w:eastAsia="ru-RU"/>
    </w:rPr>
  </w:style>
  <w:style w:type="paragraph" w:styleId="29">
    <w:name w:val="heading 2"/>
    <w:next w:val="a0"/>
    <w:link w:val="2a"/>
    <w:uiPriority w:val="9"/>
    <w:qFormat/>
    <w:rsid w:val="00040C56"/>
    <w:pPr>
      <w:keepNext/>
      <w:pBdr>
        <w:top w:val="nil"/>
        <w:left w:val="nil"/>
        <w:bottom w:val="nil"/>
        <w:right w:val="nil"/>
        <w:between w:val="nil"/>
        <w:bar w:val="nil"/>
      </w:pBdr>
      <w:spacing w:before="120" w:after="120" w:line="360" w:lineRule="auto"/>
      <w:ind w:firstLine="709"/>
      <w:jc w:val="center"/>
      <w:outlineLvl w:val="1"/>
    </w:pPr>
    <w:rPr>
      <w:rFonts w:ascii="Times New Roman" w:eastAsia="Arial Unicode MS" w:hAnsi="Times New Roman" w:cs="Arial Unicode MS"/>
      <w:b/>
      <w:bCs/>
      <w:color w:val="000000"/>
      <w:sz w:val="28"/>
      <w:szCs w:val="28"/>
      <w:u w:color="000000"/>
      <w:bdr w:val="nil"/>
      <w:lang w:eastAsia="ru-RU"/>
    </w:rPr>
  </w:style>
  <w:style w:type="paragraph" w:styleId="30">
    <w:name w:val="heading 3"/>
    <w:next w:val="a0"/>
    <w:link w:val="31"/>
    <w:uiPriority w:val="9"/>
    <w:qFormat/>
    <w:rsid w:val="00040C56"/>
    <w:pPr>
      <w:keepNext/>
      <w:pBdr>
        <w:top w:val="nil"/>
        <w:left w:val="nil"/>
        <w:bottom w:val="nil"/>
        <w:right w:val="nil"/>
        <w:between w:val="nil"/>
        <w:bar w:val="nil"/>
      </w:pBdr>
      <w:spacing w:after="120" w:line="276" w:lineRule="auto"/>
      <w:jc w:val="right"/>
      <w:outlineLvl w:val="2"/>
    </w:pPr>
    <w:rPr>
      <w:rFonts w:ascii="Times New Roman" w:eastAsia="Arial Unicode MS" w:hAnsi="Times New Roman" w:cs="Arial Unicode MS"/>
      <w:b/>
      <w:bCs/>
      <w:i/>
      <w:iCs/>
      <w:color w:val="000000"/>
      <w:sz w:val="28"/>
      <w:szCs w:val="28"/>
      <w:u w:color="000000"/>
      <w:bdr w:val="nil"/>
      <w:lang w:eastAsia="ru-RU"/>
    </w:rPr>
  </w:style>
  <w:style w:type="paragraph" w:styleId="40">
    <w:name w:val="heading 4"/>
    <w:next w:val="a0"/>
    <w:link w:val="41"/>
    <w:uiPriority w:val="9"/>
    <w:qFormat/>
    <w:rsid w:val="00040C56"/>
    <w:pPr>
      <w:keepNext/>
      <w:pBdr>
        <w:top w:val="nil"/>
        <w:left w:val="nil"/>
        <w:bottom w:val="nil"/>
        <w:right w:val="nil"/>
        <w:between w:val="nil"/>
        <w:bar w:val="nil"/>
      </w:pBdr>
      <w:spacing w:before="240" w:after="60" w:line="276" w:lineRule="auto"/>
      <w:outlineLvl w:val="3"/>
    </w:pPr>
    <w:rPr>
      <w:rFonts w:ascii="Calibri" w:eastAsia="Calibri" w:hAnsi="Calibri" w:cs="Calibri"/>
      <w:b/>
      <w:bCs/>
      <w:color w:val="000000"/>
      <w:sz w:val="28"/>
      <w:szCs w:val="28"/>
      <w:u w:color="000000"/>
      <w:bdr w:val="nil"/>
      <w:lang w:eastAsia="ru-RU"/>
    </w:rPr>
  </w:style>
  <w:style w:type="paragraph" w:styleId="50">
    <w:name w:val="heading 5"/>
    <w:basedOn w:val="a0"/>
    <w:next w:val="a0"/>
    <w:link w:val="51"/>
    <w:uiPriority w:val="9"/>
    <w:qFormat/>
    <w:rsid w:val="00040C56"/>
    <w:pPr>
      <w:spacing w:before="240" w:after="60" w:line="276" w:lineRule="auto"/>
      <w:outlineLvl w:val="4"/>
    </w:pPr>
    <w:rPr>
      <w:rFonts w:ascii="Calibri" w:eastAsia="Times New Roman" w:hAnsi="Calibri" w:cs="Times New Roman"/>
      <w:b/>
      <w:bCs/>
      <w:i/>
      <w:iCs/>
      <w:sz w:val="26"/>
      <w:szCs w:val="26"/>
      <w:lang w:val="en-US" w:eastAsia="x-none"/>
    </w:rPr>
  </w:style>
  <w:style w:type="paragraph" w:styleId="80">
    <w:name w:val="heading 8"/>
    <w:basedOn w:val="a0"/>
    <w:next w:val="a0"/>
    <w:link w:val="81"/>
    <w:qFormat/>
    <w:rsid w:val="00040C56"/>
    <w:pPr>
      <w:spacing w:before="240" w:after="60" w:line="240" w:lineRule="auto"/>
      <w:outlineLvl w:val="7"/>
    </w:pPr>
    <w:rPr>
      <w:rFonts w:ascii="Times New Roman" w:eastAsia="Times New Roman" w:hAnsi="Times New Roman" w:cs="Times New Roman"/>
      <w:i/>
      <w:iCs/>
      <w:sz w:val="20"/>
      <w:szCs w:val="20"/>
      <w:lang w:val="en-US" w:eastAsia="x-none"/>
    </w:rPr>
  </w:style>
  <w:style w:type="paragraph" w:styleId="90">
    <w:name w:val="heading 9"/>
    <w:basedOn w:val="a0"/>
    <w:next w:val="a0"/>
    <w:link w:val="91"/>
    <w:qFormat/>
    <w:rsid w:val="00040C56"/>
    <w:pPr>
      <w:spacing w:before="240" w:after="60" w:line="240" w:lineRule="auto"/>
      <w:outlineLvl w:val="8"/>
    </w:pPr>
    <w:rPr>
      <w:rFonts w:ascii="Arial" w:eastAsia="Times New Roman" w:hAnsi="Arial" w:cs="Times New Roman"/>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a">
    <w:name w:val="Заголовок 1 Знак"/>
    <w:basedOn w:val="a1"/>
    <w:link w:val="12"/>
    <w:uiPriority w:val="9"/>
    <w:rsid w:val="00040C56"/>
    <w:rPr>
      <w:rFonts w:ascii="Times New Roman" w:eastAsia="Arial Unicode MS" w:hAnsi="Times New Roman" w:cs="Arial Unicode MS"/>
      <w:b/>
      <w:bCs/>
      <w:color w:val="000000"/>
      <w:kern w:val="32"/>
      <w:sz w:val="28"/>
      <w:szCs w:val="28"/>
      <w:u w:color="000000"/>
      <w:bdr w:val="nil"/>
      <w:lang w:eastAsia="ru-RU"/>
    </w:rPr>
  </w:style>
  <w:style w:type="character" w:customStyle="1" w:styleId="2a">
    <w:name w:val="Заголовок 2 Знак"/>
    <w:basedOn w:val="a1"/>
    <w:link w:val="29"/>
    <w:uiPriority w:val="9"/>
    <w:rsid w:val="00040C56"/>
    <w:rPr>
      <w:rFonts w:ascii="Times New Roman" w:eastAsia="Arial Unicode MS" w:hAnsi="Times New Roman" w:cs="Arial Unicode MS"/>
      <w:b/>
      <w:bCs/>
      <w:color w:val="000000"/>
      <w:sz w:val="28"/>
      <w:szCs w:val="28"/>
      <w:u w:color="000000"/>
      <w:bdr w:val="nil"/>
      <w:lang w:eastAsia="ru-RU"/>
    </w:rPr>
  </w:style>
  <w:style w:type="character" w:customStyle="1" w:styleId="31">
    <w:name w:val="Заголовок 3 Знак"/>
    <w:basedOn w:val="a1"/>
    <w:link w:val="30"/>
    <w:uiPriority w:val="9"/>
    <w:rsid w:val="00040C56"/>
    <w:rPr>
      <w:rFonts w:ascii="Times New Roman" w:eastAsia="Arial Unicode MS" w:hAnsi="Times New Roman" w:cs="Arial Unicode MS"/>
      <w:b/>
      <w:bCs/>
      <w:i/>
      <w:iCs/>
      <w:color w:val="000000"/>
      <w:sz w:val="28"/>
      <w:szCs w:val="28"/>
      <w:u w:color="000000"/>
      <w:bdr w:val="nil"/>
      <w:lang w:eastAsia="ru-RU"/>
    </w:rPr>
  </w:style>
  <w:style w:type="character" w:customStyle="1" w:styleId="41">
    <w:name w:val="Заголовок 4 Знак"/>
    <w:basedOn w:val="a1"/>
    <w:link w:val="40"/>
    <w:uiPriority w:val="9"/>
    <w:rsid w:val="00040C56"/>
    <w:rPr>
      <w:rFonts w:ascii="Calibri" w:eastAsia="Calibri" w:hAnsi="Calibri" w:cs="Calibri"/>
      <w:b/>
      <w:bCs/>
      <w:color w:val="000000"/>
      <w:sz w:val="28"/>
      <w:szCs w:val="28"/>
      <w:u w:color="000000"/>
      <w:bdr w:val="nil"/>
      <w:lang w:eastAsia="ru-RU"/>
    </w:rPr>
  </w:style>
  <w:style w:type="character" w:customStyle="1" w:styleId="51">
    <w:name w:val="Заголовок 5 Знак"/>
    <w:basedOn w:val="a1"/>
    <w:link w:val="50"/>
    <w:uiPriority w:val="9"/>
    <w:rsid w:val="00040C56"/>
    <w:rPr>
      <w:rFonts w:ascii="Calibri" w:eastAsia="Times New Roman" w:hAnsi="Calibri" w:cs="Times New Roman"/>
      <w:b/>
      <w:bCs/>
      <w:i/>
      <w:iCs/>
      <w:sz w:val="26"/>
      <w:szCs w:val="26"/>
      <w:lang w:val="en-US" w:eastAsia="x-none"/>
    </w:rPr>
  </w:style>
  <w:style w:type="character" w:customStyle="1" w:styleId="81">
    <w:name w:val="Заголовок 8 Знак"/>
    <w:basedOn w:val="a1"/>
    <w:link w:val="80"/>
    <w:rsid w:val="00040C56"/>
    <w:rPr>
      <w:rFonts w:ascii="Times New Roman" w:eastAsia="Times New Roman" w:hAnsi="Times New Roman" w:cs="Times New Roman"/>
      <w:i/>
      <w:iCs/>
      <w:sz w:val="20"/>
      <w:szCs w:val="20"/>
      <w:lang w:val="en-US" w:eastAsia="x-none"/>
    </w:rPr>
  </w:style>
  <w:style w:type="character" w:customStyle="1" w:styleId="91">
    <w:name w:val="Заголовок 9 Знак"/>
    <w:basedOn w:val="a1"/>
    <w:link w:val="90"/>
    <w:rsid w:val="00040C56"/>
    <w:rPr>
      <w:rFonts w:ascii="Arial" w:eastAsia="Times New Roman" w:hAnsi="Arial" w:cs="Times New Roman"/>
      <w:lang w:val="en-US" w:eastAsia="x-none"/>
    </w:rPr>
  </w:style>
  <w:style w:type="numbering" w:customStyle="1" w:styleId="1b">
    <w:name w:val="Нет списка1"/>
    <w:next w:val="a3"/>
    <w:uiPriority w:val="99"/>
    <w:semiHidden/>
    <w:unhideWhenUsed/>
    <w:rsid w:val="00040C56"/>
  </w:style>
  <w:style w:type="table" w:customStyle="1" w:styleId="TableNormal">
    <w:name w:val="Table Normal"/>
    <w:unhideWhenUsed/>
    <w:qFormat/>
    <w:rsid w:val="00040C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0"/>
    <w:link w:val="a5"/>
    <w:qFormat/>
    <w:rsid w:val="00040C56"/>
    <w:pPr>
      <w:widowControl w:val="0"/>
      <w:autoSpaceDE w:val="0"/>
      <w:autoSpaceDN w:val="0"/>
      <w:spacing w:after="0" w:line="240" w:lineRule="auto"/>
      <w:ind w:left="933"/>
    </w:pPr>
    <w:rPr>
      <w:rFonts w:ascii="Times New Roman" w:eastAsia="Times New Roman" w:hAnsi="Times New Roman" w:cs="Times New Roman"/>
      <w:sz w:val="28"/>
      <w:szCs w:val="28"/>
      <w:lang w:val="en-US" w:eastAsia="x-none"/>
    </w:rPr>
  </w:style>
  <w:style w:type="character" w:customStyle="1" w:styleId="a5">
    <w:name w:val="Основной текст Знак"/>
    <w:basedOn w:val="a1"/>
    <w:link w:val="a4"/>
    <w:rsid w:val="00040C56"/>
    <w:rPr>
      <w:rFonts w:ascii="Times New Roman" w:eastAsia="Times New Roman" w:hAnsi="Times New Roman" w:cs="Times New Roman"/>
      <w:sz w:val="28"/>
      <w:szCs w:val="28"/>
      <w:lang w:val="en-US" w:eastAsia="x-none"/>
    </w:rPr>
  </w:style>
  <w:style w:type="paragraph" w:customStyle="1" w:styleId="110">
    <w:name w:val="Заголовок 11"/>
    <w:basedOn w:val="a0"/>
    <w:uiPriority w:val="1"/>
    <w:qFormat/>
    <w:rsid w:val="00040C56"/>
    <w:pPr>
      <w:widowControl w:val="0"/>
      <w:autoSpaceDE w:val="0"/>
      <w:autoSpaceDN w:val="0"/>
      <w:spacing w:after="0" w:line="240" w:lineRule="auto"/>
      <w:ind w:left="1641"/>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040C56"/>
    <w:pPr>
      <w:widowControl w:val="0"/>
      <w:autoSpaceDE w:val="0"/>
      <w:autoSpaceDN w:val="0"/>
      <w:spacing w:after="0" w:line="240" w:lineRule="auto"/>
      <w:ind w:left="1641"/>
      <w:outlineLvl w:val="2"/>
    </w:pPr>
    <w:rPr>
      <w:rFonts w:ascii="Times New Roman" w:eastAsia="Times New Roman" w:hAnsi="Times New Roman" w:cs="Times New Roman"/>
      <w:b/>
      <w:bCs/>
      <w:i/>
      <w:sz w:val="28"/>
      <w:szCs w:val="28"/>
      <w:lang w:val="en-US"/>
    </w:rPr>
  </w:style>
  <w:style w:type="paragraph" w:styleId="a6">
    <w:name w:val="List Paragraph"/>
    <w:basedOn w:val="a0"/>
    <w:uiPriority w:val="34"/>
    <w:qFormat/>
    <w:rsid w:val="00040C56"/>
    <w:pPr>
      <w:widowControl w:val="0"/>
      <w:autoSpaceDE w:val="0"/>
      <w:autoSpaceDN w:val="0"/>
      <w:spacing w:after="0" w:line="240" w:lineRule="auto"/>
      <w:ind w:left="933"/>
    </w:pPr>
    <w:rPr>
      <w:rFonts w:ascii="Times New Roman" w:eastAsia="Times New Roman" w:hAnsi="Times New Roman" w:cs="Times New Roman"/>
      <w:lang w:val="en-US"/>
    </w:rPr>
  </w:style>
  <w:style w:type="paragraph" w:customStyle="1" w:styleId="TableParagraph">
    <w:name w:val="Table Paragraph"/>
    <w:basedOn w:val="a0"/>
    <w:uiPriority w:val="1"/>
    <w:qFormat/>
    <w:rsid w:val="00040C56"/>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a7">
    <w:name w:val="Balloon Text"/>
    <w:basedOn w:val="a0"/>
    <w:link w:val="a8"/>
    <w:uiPriority w:val="99"/>
    <w:semiHidden/>
    <w:unhideWhenUsed/>
    <w:rsid w:val="00040C56"/>
    <w:pPr>
      <w:widowControl w:val="0"/>
      <w:autoSpaceDE w:val="0"/>
      <w:autoSpaceDN w:val="0"/>
      <w:spacing w:after="0" w:line="240" w:lineRule="auto"/>
    </w:pPr>
    <w:rPr>
      <w:rFonts w:ascii="Tahoma" w:eastAsia="Times New Roman" w:hAnsi="Tahoma" w:cs="Times New Roman"/>
      <w:sz w:val="16"/>
      <w:szCs w:val="16"/>
      <w:lang w:val="en-US" w:eastAsia="x-none"/>
    </w:rPr>
  </w:style>
  <w:style w:type="character" w:customStyle="1" w:styleId="a8">
    <w:name w:val="Текст выноски Знак"/>
    <w:basedOn w:val="a1"/>
    <w:link w:val="a7"/>
    <w:uiPriority w:val="99"/>
    <w:semiHidden/>
    <w:rsid w:val="00040C56"/>
    <w:rPr>
      <w:rFonts w:ascii="Tahoma" w:eastAsia="Times New Roman" w:hAnsi="Tahoma" w:cs="Times New Roman"/>
      <w:sz w:val="16"/>
      <w:szCs w:val="16"/>
      <w:lang w:val="en-US" w:eastAsia="x-none"/>
    </w:rPr>
  </w:style>
  <w:style w:type="paragraph" w:styleId="a9">
    <w:name w:val="Body Text Indent"/>
    <w:aliases w:val="текст,Основной текст 1"/>
    <w:basedOn w:val="a0"/>
    <w:link w:val="aa"/>
    <w:uiPriority w:val="99"/>
    <w:unhideWhenUsed/>
    <w:rsid w:val="00040C56"/>
    <w:pPr>
      <w:widowControl w:val="0"/>
      <w:autoSpaceDE w:val="0"/>
      <w:autoSpaceDN w:val="0"/>
      <w:spacing w:after="120" w:line="240" w:lineRule="auto"/>
      <w:ind w:left="283"/>
    </w:pPr>
    <w:rPr>
      <w:rFonts w:ascii="Times New Roman" w:eastAsia="Times New Roman" w:hAnsi="Times New Roman" w:cs="Times New Roman"/>
      <w:lang w:val="en-US" w:eastAsia="x-none"/>
    </w:rPr>
  </w:style>
  <w:style w:type="character" w:customStyle="1" w:styleId="aa">
    <w:name w:val="Основной текст с отступом Знак"/>
    <w:aliases w:val="текст Знак,Основной текст 1 Знак"/>
    <w:basedOn w:val="a1"/>
    <w:link w:val="a9"/>
    <w:uiPriority w:val="99"/>
    <w:rsid w:val="00040C56"/>
    <w:rPr>
      <w:rFonts w:ascii="Times New Roman" w:eastAsia="Times New Roman" w:hAnsi="Times New Roman" w:cs="Times New Roman"/>
      <w:lang w:val="en-US" w:eastAsia="x-none"/>
    </w:rPr>
  </w:style>
  <w:style w:type="paragraph" w:styleId="32">
    <w:name w:val="Body Text Indent 3"/>
    <w:basedOn w:val="a0"/>
    <w:link w:val="33"/>
    <w:unhideWhenUsed/>
    <w:rsid w:val="00040C56"/>
    <w:pPr>
      <w:widowControl w:val="0"/>
      <w:autoSpaceDE w:val="0"/>
      <w:autoSpaceDN w:val="0"/>
      <w:spacing w:after="120" w:line="240" w:lineRule="auto"/>
      <w:ind w:left="283"/>
    </w:pPr>
    <w:rPr>
      <w:rFonts w:ascii="Times New Roman" w:eastAsia="Times New Roman" w:hAnsi="Times New Roman" w:cs="Times New Roman"/>
      <w:sz w:val="16"/>
      <w:szCs w:val="16"/>
      <w:lang w:val="en-US" w:eastAsia="x-none"/>
    </w:rPr>
  </w:style>
  <w:style w:type="character" w:customStyle="1" w:styleId="33">
    <w:name w:val="Основной текст с отступом 3 Знак"/>
    <w:basedOn w:val="a1"/>
    <w:link w:val="32"/>
    <w:rsid w:val="00040C56"/>
    <w:rPr>
      <w:rFonts w:ascii="Times New Roman" w:eastAsia="Times New Roman" w:hAnsi="Times New Roman" w:cs="Times New Roman"/>
      <w:sz w:val="16"/>
      <w:szCs w:val="16"/>
      <w:lang w:val="en-US" w:eastAsia="x-none"/>
    </w:rPr>
  </w:style>
  <w:style w:type="character" w:styleId="ab">
    <w:name w:val="Hyperlink"/>
    <w:uiPriority w:val="99"/>
    <w:rsid w:val="00040C56"/>
    <w:rPr>
      <w:u w:val="single"/>
    </w:rPr>
  </w:style>
  <w:style w:type="paragraph" w:customStyle="1" w:styleId="ac">
    <w:name w:val="Колонтитулы"/>
    <w:rsid w:val="00040C5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d">
    <w:name w:val="footer"/>
    <w:link w:val="ae"/>
    <w:rsid w:val="00040C56"/>
    <w:pPr>
      <w:pBdr>
        <w:top w:val="nil"/>
        <w:left w:val="nil"/>
        <w:bottom w:val="nil"/>
        <w:right w:val="nil"/>
        <w:between w:val="nil"/>
        <w:bar w:val="nil"/>
      </w:pBdr>
      <w:tabs>
        <w:tab w:val="center" w:pos="4677"/>
        <w:tab w:val="right" w:pos="9355"/>
      </w:tabs>
      <w:spacing w:after="200" w:line="276"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1"/>
    <w:link w:val="ad"/>
    <w:rsid w:val="00040C56"/>
    <w:rPr>
      <w:rFonts w:ascii="Calibri" w:eastAsia="Calibri" w:hAnsi="Calibri" w:cs="Calibri"/>
      <w:color w:val="000000"/>
      <w:u w:color="000000"/>
      <w:bdr w:val="nil"/>
      <w:lang w:eastAsia="ru-RU"/>
    </w:rPr>
  </w:style>
  <w:style w:type="numbering" w:customStyle="1" w:styleId="1">
    <w:name w:val="Импортированный стиль 1"/>
    <w:rsid w:val="00040C56"/>
    <w:pPr>
      <w:numPr>
        <w:numId w:val="1"/>
      </w:numPr>
    </w:pPr>
  </w:style>
  <w:style w:type="paragraph" w:customStyle="1" w:styleId="Style10">
    <w:name w:val="Style10"/>
    <w:uiPriority w:val="99"/>
    <w:rsid w:val="00040C56"/>
    <w:pPr>
      <w:widowControl w:val="0"/>
      <w:pBdr>
        <w:top w:val="nil"/>
        <w:left w:val="nil"/>
        <w:bottom w:val="nil"/>
        <w:right w:val="nil"/>
        <w:between w:val="nil"/>
        <w:bar w:val="nil"/>
      </w:pBdr>
      <w:spacing w:after="0" w:line="278" w:lineRule="exact"/>
      <w:jc w:val="both"/>
    </w:pPr>
    <w:rPr>
      <w:rFonts w:ascii="Times New Roman" w:eastAsia="Arial Unicode MS" w:hAnsi="Times New Roman" w:cs="Arial Unicode MS"/>
      <w:color w:val="000000"/>
      <w:sz w:val="24"/>
      <w:szCs w:val="24"/>
      <w:u w:color="000000"/>
      <w:bdr w:val="nil"/>
      <w:lang w:eastAsia="ru-RU"/>
    </w:rPr>
  </w:style>
  <w:style w:type="paragraph" w:customStyle="1" w:styleId="1c">
    <w:name w:val="Абзац списка1"/>
    <w:rsid w:val="00040C5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311210">
    <w:name w:val="Заголовок 3.1 + 12 пт Слева:  1 см Перед:  0 пт..."/>
    <w:rsid w:val="00040C56"/>
    <w:pPr>
      <w:keepNext/>
      <w:pBdr>
        <w:top w:val="nil"/>
        <w:left w:val="nil"/>
        <w:bottom w:val="nil"/>
        <w:right w:val="nil"/>
        <w:between w:val="nil"/>
        <w:bar w:val="nil"/>
      </w:pBdr>
      <w:tabs>
        <w:tab w:val="left" w:pos="4336"/>
      </w:tabs>
      <w:spacing w:before="280" w:after="0" w:line="360" w:lineRule="auto"/>
      <w:ind w:firstLine="720"/>
      <w:outlineLvl w:val="2"/>
    </w:pPr>
    <w:rPr>
      <w:rFonts w:ascii="Times New Roman" w:eastAsia="Arial Unicode MS" w:hAnsi="Times New Roman" w:cs="Arial Unicode MS"/>
      <w:b/>
      <w:bCs/>
      <w:i/>
      <w:iCs/>
      <w:color w:val="000000"/>
      <w:kern w:val="1"/>
      <w:sz w:val="28"/>
      <w:szCs w:val="28"/>
      <w:u w:color="000000"/>
      <w:bdr w:val="nil"/>
      <w:lang w:eastAsia="ru-RU"/>
    </w:rPr>
  </w:style>
  <w:style w:type="numbering" w:customStyle="1" w:styleId="2">
    <w:name w:val="Импортированный стиль 2"/>
    <w:rsid w:val="00040C56"/>
    <w:pPr>
      <w:numPr>
        <w:numId w:val="2"/>
      </w:numPr>
    </w:pPr>
  </w:style>
  <w:style w:type="numbering" w:customStyle="1" w:styleId="3">
    <w:name w:val="Импортированный стиль 3"/>
    <w:rsid w:val="00040C56"/>
    <w:pPr>
      <w:numPr>
        <w:numId w:val="3"/>
      </w:numPr>
    </w:pPr>
  </w:style>
  <w:style w:type="numbering" w:customStyle="1" w:styleId="4">
    <w:name w:val="Импортированный стиль 4"/>
    <w:rsid w:val="00040C56"/>
    <w:pPr>
      <w:numPr>
        <w:numId w:val="4"/>
      </w:numPr>
    </w:pPr>
  </w:style>
  <w:style w:type="paragraph" w:customStyle="1" w:styleId="Style6">
    <w:name w:val="Style6"/>
    <w:rsid w:val="00040C56"/>
    <w:pPr>
      <w:widowControl w:val="0"/>
      <w:pBdr>
        <w:top w:val="nil"/>
        <w:left w:val="nil"/>
        <w:bottom w:val="nil"/>
        <w:right w:val="nil"/>
        <w:between w:val="nil"/>
        <w:bar w:val="nil"/>
      </w:pBdr>
      <w:spacing w:after="0" w:line="269" w:lineRule="exact"/>
      <w:ind w:firstLine="538"/>
      <w:jc w:val="both"/>
    </w:pPr>
    <w:rPr>
      <w:rFonts w:ascii="Times New Roman" w:eastAsia="Arial Unicode MS" w:hAnsi="Times New Roman" w:cs="Arial Unicode MS"/>
      <w:color w:val="000000"/>
      <w:sz w:val="24"/>
      <w:szCs w:val="24"/>
      <w:u w:color="000000"/>
      <w:bdr w:val="nil"/>
      <w:lang w:eastAsia="ru-RU"/>
    </w:rPr>
  </w:style>
  <w:style w:type="paragraph" w:customStyle="1" w:styleId="2b">
    <w:name w:val="Абзац списка2"/>
    <w:rsid w:val="00040C5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5">
    <w:name w:val="Импортированный стиль 5"/>
    <w:rsid w:val="00040C56"/>
    <w:pPr>
      <w:numPr>
        <w:numId w:val="5"/>
      </w:numPr>
    </w:pPr>
  </w:style>
  <w:style w:type="numbering" w:customStyle="1" w:styleId="6">
    <w:name w:val="Импортированный стиль 6"/>
    <w:rsid w:val="00040C56"/>
    <w:pPr>
      <w:numPr>
        <w:numId w:val="6"/>
      </w:numPr>
    </w:pPr>
  </w:style>
  <w:style w:type="paragraph" w:customStyle="1" w:styleId="82">
    <w:name w:val="Абзац списка8"/>
    <w:rsid w:val="00040C5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Style56">
    <w:name w:val="Style56"/>
    <w:rsid w:val="00040C5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
    <w:name w:val="endnote text"/>
    <w:link w:val="af0"/>
    <w:rsid w:val="00040C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0">
    <w:name w:val="Текст концевой сноски Знак"/>
    <w:basedOn w:val="a1"/>
    <w:link w:val="af"/>
    <w:rsid w:val="00040C56"/>
    <w:rPr>
      <w:rFonts w:ascii="Times New Roman" w:eastAsia="Arial Unicode MS" w:hAnsi="Times New Roman" w:cs="Arial Unicode MS"/>
      <w:color w:val="000000"/>
      <w:sz w:val="20"/>
      <w:szCs w:val="20"/>
      <w:u w:color="000000"/>
      <w:bdr w:val="nil"/>
      <w:lang w:val="en-US" w:eastAsia="ru-RU"/>
    </w:rPr>
  </w:style>
  <w:style w:type="paragraph" w:customStyle="1" w:styleId="Style2">
    <w:name w:val="Style2"/>
    <w:rsid w:val="00040C56"/>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040C56"/>
    <w:pPr>
      <w:numPr>
        <w:numId w:val="7"/>
      </w:numPr>
    </w:pPr>
  </w:style>
  <w:style w:type="character" w:customStyle="1" w:styleId="FontStyle26">
    <w:name w:val="Font Style26"/>
    <w:rsid w:val="00040C56"/>
    <w:rPr>
      <w:rFonts w:ascii="Times New Roman" w:hAnsi="Times New Roman"/>
      <w:sz w:val="26"/>
      <w:szCs w:val="26"/>
      <w:lang w:val="ru-RU"/>
    </w:rPr>
  </w:style>
  <w:style w:type="paragraph" w:styleId="af1">
    <w:name w:val="No Spacing"/>
    <w:link w:val="af2"/>
    <w:qFormat/>
    <w:rsid w:val="00040C56"/>
    <w:pPr>
      <w:pBdr>
        <w:top w:val="nil"/>
        <w:left w:val="nil"/>
        <w:bottom w:val="nil"/>
        <w:right w:val="nil"/>
        <w:between w:val="nil"/>
        <w:bar w:val="nil"/>
      </w:pBdr>
      <w:spacing w:after="200" w:line="276" w:lineRule="auto"/>
    </w:pPr>
    <w:rPr>
      <w:rFonts w:ascii="Calibri" w:eastAsia="Calibri" w:hAnsi="Calibri" w:cs="Times New Roman"/>
      <w:color w:val="000000"/>
      <w:u w:color="000000"/>
      <w:bdr w:val="nil"/>
      <w:lang w:eastAsia="ru-RU"/>
    </w:rPr>
  </w:style>
  <w:style w:type="paragraph" w:customStyle="1" w:styleId="Default">
    <w:name w:val="Default"/>
    <w:rsid w:val="00040C56"/>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ru-RU"/>
    </w:rPr>
  </w:style>
  <w:style w:type="paragraph" w:customStyle="1" w:styleId="Style1">
    <w:name w:val="Style1"/>
    <w:rsid w:val="00040C56"/>
    <w:pPr>
      <w:widowControl w:val="0"/>
      <w:pBdr>
        <w:top w:val="nil"/>
        <w:left w:val="nil"/>
        <w:bottom w:val="nil"/>
        <w:right w:val="nil"/>
        <w:between w:val="nil"/>
        <w:bar w:val="nil"/>
      </w:pBdr>
      <w:spacing w:after="0" w:line="269" w:lineRule="exact"/>
      <w:ind w:firstLine="665"/>
    </w:pPr>
    <w:rPr>
      <w:rFonts w:ascii="Times New Roman" w:eastAsia="Arial Unicode MS" w:hAnsi="Times New Roman" w:cs="Arial Unicode MS"/>
      <w:color w:val="000000"/>
      <w:sz w:val="24"/>
      <w:szCs w:val="24"/>
      <w:u w:color="000000"/>
      <w:bdr w:val="nil"/>
      <w:lang w:eastAsia="ru-RU"/>
    </w:rPr>
  </w:style>
  <w:style w:type="numbering" w:customStyle="1" w:styleId="8">
    <w:name w:val="Импортированный стиль 8"/>
    <w:rsid w:val="00040C56"/>
    <w:pPr>
      <w:numPr>
        <w:numId w:val="8"/>
      </w:numPr>
    </w:pPr>
  </w:style>
  <w:style w:type="numbering" w:customStyle="1" w:styleId="9">
    <w:name w:val="Импортированный стиль 9"/>
    <w:rsid w:val="00040C56"/>
    <w:pPr>
      <w:numPr>
        <w:numId w:val="9"/>
      </w:numPr>
    </w:pPr>
  </w:style>
  <w:style w:type="numbering" w:customStyle="1" w:styleId="10">
    <w:name w:val="Импортированный стиль 10"/>
    <w:rsid w:val="00040C56"/>
    <w:pPr>
      <w:numPr>
        <w:numId w:val="10"/>
      </w:numPr>
    </w:pPr>
  </w:style>
  <w:style w:type="paragraph" w:customStyle="1" w:styleId="92">
    <w:name w:val="Абзац списка9"/>
    <w:rsid w:val="00040C5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00">
    <w:name w:val="Импортированный стиль 1.0"/>
    <w:rsid w:val="00040C56"/>
    <w:pPr>
      <w:numPr>
        <w:numId w:val="11"/>
      </w:numPr>
    </w:pPr>
  </w:style>
  <w:style w:type="numbering" w:customStyle="1" w:styleId="11">
    <w:name w:val="Импортированный стиль 11"/>
    <w:rsid w:val="00040C56"/>
    <w:pPr>
      <w:numPr>
        <w:numId w:val="12"/>
      </w:numPr>
    </w:pPr>
  </w:style>
  <w:style w:type="paragraph" w:customStyle="1" w:styleId="af3">
    <w:name w:val="список с точками"/>
    <w:rsid w:val="00040C56"/>
    <w:pPr>
      <w:pBdr>
        <w:top w:val="nil"/>
        <w:left w:val="nil"/>
        <w:bottom w:val="nil"/>
        <w:right w:val="nil"/>
        <w:between w:val="nil"/>
        <w:bar w:val="nil"/>
      </w:pBdr>
      <w:tabs>
        <w:tab w:val="left" w:pos="822"/>
      </w:tabs>
      <w:spacing w:after="0" w:line="312"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13">
    <w:name w:val="Импортированный стиль 13"/>
    <w:rsid w:val="00040C56"/>
    <w:pPr>
      <w:numPr>
        <w:numId w:val="13"/>
      </w:numPr>
    </w:pPr>
  </w:style>
  <w:style w:type="numbering" w:customStyle="1" w:styleId="14">
    <w:name w:val="Импортированный стиль 14"/>
    <w:rsid w:val="00040C56"/>
    <w:pPr>
      <w:numPr>
        <w:numId w:val="14"/>
      </w:numPr>
    </w:pPr>
  </w:style>
  <w:style w:type="numbering" w:customStyle="1" w:styleId="15">
    <w:name w:val="Импортированный стиль 15"/>
    <w:rsid w:val="00040C56"/>
    <w:pPr>
      <w:numPr>
        <w:numId w:val="15"/>
      </w:numPr>
    </w:pPr>
  </w:style>
  <w:style w:type="numbering" w:customStyle="1" w:styleId="16">
    <w:name w:val="Импортированный стиль 16"/>
    <w:rsid w:val="00040C56"/>
    <w:pPr>
      <w:numPr>
        <w:numId w:val="16"/>
      </w:numPr>
    </w:pPr>
  </w:style>
  <w:style w:type="numbering" w:customStyle="1" w:styleId="17">
    <w:name w:val="Импортированный стиль 17"/>
    <w:rsid w:val="00040C56"/>
    <w:pPr>
      <w:numPr>
        <w:numId w:val="17"/>
      </w:numPr>
    </w:pPr>
  </w:style>
  <w:style w:type="numbering" w:customStyle="1" w:styleId="18">
    <w:name w:val="Импортированный стиль 18"/>
    <w:rsid w:val="00040C56"/>
    <w:pPr>
      <w:numPr>
        <w:numId w:val="18"/>
      </w:numPr>
    </w:pPr>
  </w:style>
  <w:style w:type="paragraph" w:styleId="2c">
    <w:name w:val="Body Text 2"/>
    <w:link w:val="2d"/>
    <w:rsid w:val="00040C56"/>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d">
    <w:name w:val="Основной текст 2 Знак"/>
    <w:basedOn w:val="a1"/>
    <w:link w:val="2c"/>
    <w:rsid w:val="00040C56"/>
    <w:rPr>
      <w:rFonts w:ascii="Calibri" w:eastAsia="Calibri" w:hAnsi="Calibri" w:cs="Calibri"/>
      <w:color w:val="000000"/>
      <w:u w:color="000000"/>
      <w:bdr w:val="nil"/>
      <w:lang w:eastAsia="ru-RU"/>
    </w:rPr>
  </w:style>
  <w:style w:type="numbering" w:customStyle="1" w:styleId="19">
    <w:name w:val="Импортированный стиль 19"/>
    <w:rsid w:val="00040C56"/>
    <w:pPr>
      <w:numPr>
        <w:numId w:val="19"/>
      </w:numPr>
    </w:pPr>
  </w:style>
  <w:style w:type="numbering" w:customStyle="1" w:styleId="20">
    <w:name w:val="Импортированный стиль 20"/>
    <w:rsid w:val="00040C56"/>
    <w:pPr>
      <w:numPr>
        <w:numId w:val="20"/>
      </w:numPr>
    </w:pPr>
  </w:style>
  <w:style w:type="numbering" w:customStyle="1" w:styleId="210">
    <w:name w:val="Импортированный стиль 21"/>
    <w:rsid w:val="00040C56"/>
    <w:pPr>
      <w:numPr>
        <w:numId w:val="21"/>
      </w:numPr>
    </w:pPr>
  </w:style>
  <w:style w:type="numbering" w:customStyle="1" w:styleId="22">
    <w:name w:val="Импортированный стиль 22"/>
    <w:rsid w:val="00040C56"/>
    <w:pPr>
      <w:numPr>
        <w:numId w:val="22"/>
      </w:numPr>
    </w:pPr>
  </w:style>
  <w:style w:type="numbering" w:customStyle="1" w:styleId="23">
    <w:name w:val="Импортированный стиль 23"/>
    <w:rsid w:val="00040C56"/>
    <w:pPr>
      <w:numPr>
        <w:numId w:val="23"/>
      </w:numPr>
    </w:pPr>
  </w:style>
  <w:style w:type="numbering" w:customStyle="1" w:styleId="24">
    <w:name w:val="Импортированный стиль 24"/>
    <w:rsid w:val="00040C56"/>
    <w:pPr>
      <w:numPr>
        <w:numId w:val="24"/>
      </w:numPr>
    </w:pPr>
  </w:style>
  <w:style w:type="numbering" w:customStyle="1" w:styleId="25">
    <w:name w:val="Импортированный стиль 25"/>
    <w:rsid w:val="00040C56"/>
    <w:pPr>
      <w:numPr>
        <w:numId w:val="25"/>
      </w:numPr>
    </w:pPr>
  </w:style>
  <w:style w:type="numbering" w:customStyle="1" w:styleId="26">
    <w:name w:val="Импортированный стиль 26"/>
    <w:rsid w:val="00040C56"/>
    <w:pPr>
      <w:numPr>
        <w:numId w:val="26"/>
      </w:numPr>
    </w:pPr>
  </w:style>
  <w:style w:type="numbering" w:customStyle="1" w:styleId="27">
    <w:name w:val="Импортированный стиль 27"/>
    <w:rsid w:val="00040C56"/>
    <w:pPr>
      <w:numPr>
        <w:numId w:val="27"/>
      </w:numPr>
    </w:pPr>
  </w:style>
  <w:style w:type="numbering" w:customStyle="1" w:styleId="28">
    <w:name w:val="Импортированный стиль 28"/>
    <w:rsid w:val="00040C56"/>
    <w:pPr>
      <w:numPr>
        <w:numId w:val="28"/>
      </w:numPr>
    </w:pPr>
  </w:style>
  <w:style w:type="character" w:customStyle="1" w:styleId="af4">
    <w:name w:val="Нет"/>
    <w:rsid w:val="00040C56"/>
  </w:style>
  <w:style w:type="character" w:customStyle="1" w:styleId="Hyperlink0">
    <w:name w:val="Hyperlink.0"/>
    <w:rsid w:val="00040C56"/>
    <w:rPr>
      <w:rFonts w:ascii="Times New Roman" w:eastAsia="Times New Roman" w:hAnsi="Times New Roman" w:cs="Times New Roman"/>
      <w:color w:val="0000FF"/>
      <w:sz w:val="28"/>
      <w:szCs w:val="28"/>
      <w:u w:val="single" w:color="0000FF"/>
      <w:lang w:val="en-US"/>
    </w:rPr>
  </w:style>
  <w:style w:type="paragraph" w:customStyle="1" w:styleId="c1">
    <w:name w:val="c1"/>
    <w:rsid w:val="00040C56"/>
    <w:pPr>
      <w:pBdr>
        <w:top w:val="nil"/>
        <w:left w:val="nil"/>
        <w:bottom w:val="nil"/>
        <w:right w:val="nil"/>
        <w:between w:val="nil"/>
        <w:bar w:val="nil"/>
      </w:pBdr>
      <w:spacing w:before="30" w:after="150" w:line="240" w:lineRule="auto"/>
      <w:jc w:val="center"/>
    </w:pPr>
    <w:rPr>
      <w:rFonts w:ascii="Arial" w:eastAsia="Arial" w:hAnsi="Arial" w:cs="Arial"/>
      <w:color w:val="000000"/>
      <w:sz w:val="20"/>
      <w:szCs w:val="20"/>
      <w:u w:color="000000"/>
      <w:bdr w:val="nil"/>
      <w:lang w:eastAsia="ru-RU"/>
    </w:rPr>
  </w:style>
  <w:style w:type="paragraph" w:customStyle="1" w:styleId="1d">
    <w:name w:val="Стиль1"/>
    <w:rsid w:val="00040C56"/>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styleId="af5">
    <w:name w:val="Normal (Web)"/>
    <w:uiPriority w:val="99"/>
    <w:rsid w:val="00040C56"/>
    <w:pPr>
      <w:pBdr>
        <w:top w:val="nil"/>
        <w:left w:val="nil"/>
        <w:bottom w:val="nil"/>
        <w:right w:val="nil"/>
        <w:between w:val="nil"/>
        <w:bar w:val="nil"/>
      </w:pBdr>
      <w:spacing w:before="100" w:after="100" w:line="240" w:lineRule="auto"/>
    </w:pPr>
    <w:rPr>
      <w:rFonts w:ascii="Tahoma" w:eastAsia="Arial Unicode MS" w:hAnsi="Tahoma" w:cs="Arial Unicode MS"/>
      <w:color w:val="000000"/>
      <w:sz w:val="38"/>
      <w:szCs w:val="38"/>
      <w:u w:color="000000"/>
      <w:bdr w:val="nil"/>
      <w:lang w:eastAsia="ru-RU"/>
    </w:rPr>
  </w:style>
  <w:style w:type="paragraph" w:styleId="af6">
    <w:name w:val="Plain Text"/>
    <w:link w:val="af7"/>
    <w:rsid w:val="00040C5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f7">
    <w:name w:val="Текст Знак"/>
    <w:basedOn w:val="a1"/>
    <w:link w:val="af6"/>
    <w:rsid w:val="00040C56"/>
    <w:rPr>
      <w:rFonts w:ascii="Times New Roman" w:eastAsia="Arial Unicode MS" w:hAnsi="Times New Roman" w:cs="Arial Unicode MS"/>
      <w:color w:val="000000"/>
      <w:sz w:val="24"/>
      <w:szCs w:val="24"/>
      <w:u w:color="000000"/>
      <w:bdr w:val="nil"/>
      <w:lang w:eastAsia="ru-RU"/>
    </w:rPr>
  </w:style>
  <w:style w:type="paragraph" w:customStyle="1" w:styleId="21">
    <w:name w:val="Маркированный список 21"/>
    <w:basedOn w:val="a0"/>
    <w:rsid w:val="00040C56"/>
    <w:pPr>
      <w:numPr>
        <w:numId w:val="29"/>
      </w:numPr>
      <w:spacing w:after="0" w:line="240" w:lineRule="auto"/>
      <w:ind w:left="-283" w:firstLine="0"/>
    </w:pPr>
    <w:rPr>
      <w:rFonts w:ascii="Arial" w:eastAsia="Times New Roman" w:hAnsi="Arial" w:cs="Arial"/>
      <w:sz w:val="24"/>
      <w:szCs w:val="28"/>
      <w:u w:color="000000"/>
      <w:lang w:eastAsia="ar-SA"/>
    </w:rPr>
  </w:style>
  <w:style w:type="paragraph" w:styleId="HTML">
    <w:name w:val="HTML Preformatted"/>
    <w:basedOn w:val="a0"/>
    <w:link w:val="HTML0"/>
    <w:rsid w:val="0004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u w:color="000000"/>
      <w:lang w:val="de-DE" w:eastAsia="ja-JP"/>
    </w:rPr>
  </w:style>
  <w:style w:type="character" w:customStyle="1" w:styleId="HTML0">
    <w:name w:val="Стандартный HTML Знак"/>
    <w:basedOn w:val="a1"/>
    <w:link w:val="HTML"/>
    <w:rsid w:val="00040C56"/>
    <w:rPr>
      <w:rFonts w:ascii="Courier New" w:eastAsia="MS Mincho" w:hAnsi="Courier New" w:cs="Times New Roman"/>
      <w:sz w:val="20"/>
      <w:szCs w:val="20"/>
      <w:u w:color="000000"/>
      <w:lang w:val="de-DE" w:eastAsia="ja-JP"/>
    </w:rPr>
  </w:style>
  <w:style w:type="character" w:customStyle="1" w:styleId="w">
    <w:name w:val="w"/>
    <w:rsid w:val="00040C56"/>
    <w:rPr>
      <w:lang w:val="ru-RU"/>
    </w:rPr>
  </w:style>
  <w:style w:type="numbering" w:customStyle="1" w:styleId="List20">
    <w:name w:val="List 20"/>
    <w:rsid w:val="00040C56"/>
    <w:pPr>
      <w:numPr>
        <w:numId w:val="30"/>
      </w:numPr>
    </w:pPr>
  </w:style>
  <w:style w:type="character" w:customStyle="1" w:styleId="FontStyle12">
    <w:name w:val="Font Style12"/>
    <w:rsid w:val="00040C56"/>
    <w:rPr>
      <w:rFonts w:ascii="Times New Roman" w:hAnsi="Times New Roman" w:cs="Times New Roman"/>
      <w:b/>
      <w:bCs/>
      <w:sz w:val="22"/>
      <w:szCs w:val="22"/>
    </w:rPr>
  </w:style>
  <w:style w:type="character" w:customStyle="1" w:styleId="FontStyle95">
    <w:name w:val="Font Style95"/>
    <w:rsid w:val="00040C56"/>
    <w:rPr>
      <w:rFonts w:ascii="Times New Roman" w:hAnsi="Times New Roman" w:cs="Times New Roman"/>
      <w:b/>
      <w:bCs/>
      <w:sz w:val="26"/>
      <w:szCs w:val="26"/>
    </w:rPr>
  </w:style>
  <w:style w:type="character" w:customStyle="1" w:styleId="FontStyle96">
    <w:name w:val="Font Style96"/>
    <w:rsid w:val="00040C56"/>
    <w:rPr>
      <w:rFonts w:ascii="Times New Roman" w:hAnsi="Times New Roman" w:cs="Times New Roman"/>
      <w:sz w:val="26"/>
      <w:szCs w:val="26"/>
    </w:rPr>
  </w:style>
  <w:style w:type="character" w:customStyle="1" w:styleId="FontStyle11">
    <w:name w:val="Font Style11"/>
    <w:rsid w:val="00040C56"/>
    <w:rPr>
      <w:rFonts w:ascii="Times New Roman" w:hAnsi="Times New Roman" w:cs="Times New Roman"/>
      <w:sz w:val="20"/>
      <w:szCs w:val="20"/>
    </w:rPr>
  </w:style>
  <w:style w:type="paragraph" w:customStyle="1" w:styleId="Style3">
    <w:name w:val="Style3"/>
    <w:basedOn w:val="a0"/>
    <w:rsid w:val="00040C56"/>
    <w:pPr>
      <w:widowControl w:val="0"/>
      <w:autoSpaceDE w:val="0"/>
      <w:autoSpaceDN w:val="0"/>
      <w:adjustRightInd w:val="0"/>
      <w:spacing w:after="0" w:line="262" w:lineRule="exact"/>
      <w:ind w:firstLine="377"/>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040C56"/>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customStyle="1" w:styleId="Style19">
    <w:name w:val="Style19"/>
    <w:basedOn w:val="a0"/>
    <w:rsid w:val="00040C56"/>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20">
    <w:name w:val="Style20"/>
    <w:basedOn w:val="a0"/>
    <w:rsid w:val="00040C56"/>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3">
    <w:name w:val="Style23"/>
    <w:basedOn w:val="a0"/>
    <w:rsid w:val="00040C56"/>
    <w:pPr>
      <w:widowControl w:val="0"/>
      <w:autoSpaceDE w:val="0"/>
      <w:autoSpaceDN w:val="0"/>
      <w:adjustRightInd w:val="0"/>
      <w:spacing w:after="0" w:line="326" w:lineRule="exact"/>
      <w:ind w:firstLine="206"/>
    </w:pPr>
    <w:rPr>
      <w:rFonts w:ascii="Times New Roman" w:eastAsia="Calibri" w:hAnsi="Times New Roman" w:cs="Times New Roman"/>
      <w:sz w:val="24"/>
      <w:szCs w:val="24"/>
      <w:lang w:eastAsia="ru-RU"/>
    </w:rPr>
  </w:style>
  <w:style w:type="paragraph" w:customStyle="1" w:styleId="Style24">
    <w:name w:val="Style24"/>
    <w:basedOn w:val="a0"/>
    <w:rsid w:val="00040C56"/>
    <w:pPr>
      <w:widowControl w:val="0"/>
      <w:autoSpaceDE w:val="0"/>
      <w:autoSpaceDN w:val="0"/>
      <w:adjustRightInd w:val="0"/>
      <w:spacing w:after="0" w:line="322" w:lineRule="exact"/>
      <w:jc w:val="center"/>
    </w:pPr>
    <w:rPr>
      <w:rFonts w:ascii="Times New Roman" w:eastAsia="Calibri" w:hAnsi="Times New Roman" w:cs="Times New Roman"/>
      <w:sz w:val="24"/>
      <w:szCs w:val="24"/>
      <w:lang w:eastAsia="ru-RU"/>
    </w:rPr>
  </w:style>
  <w:style w:type="paragraph" w:customStyle="1" w:styleId="Style25">
    <w:name w:val="Style25"/>
    <w:basedOn w:val="a0"/>
    <w:uiPriority w:val="99"/>
    <w:rsid w:val="00040C5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1"/>
    <w:rsid w:val="00040C56"/>
  </w:style>
  <w:style w:type="character" w:customStyle="1" w:styleId="butback">
    <w:name w:val="butback"/>
    <w:basedOn w:val="a1"/>
    <w:rsid w:val="00040C56"/>
  </w:style>
  <w:style w:type="character" w:customStyle="1" w:styleId="submenu-table">
    <w:name w:val="submenu-table"/>
    <w:basedOn w:val="a1"/>
    <w:rsid w:val="00040C56"/>
  </w:style>
  <w:style w:type="table" w:styleId="af8">
    <w:name w:val="Table Grid"/>
    <w:basedOn w:val="a2"/>
    <w:rsid w:val="00040C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C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e">
    <w:name w:val="Body Text Indent 2"/>
    <w:basedOn w:val="a0"/>
    <w:link w:val="2f"/>
    <w:uiPriority w:val="99"/>
    <w:unhideWhenUsed/>
    <w:rsid w:val="00040C56"/>
    <w:pPr>
      <w:spacing w:after="120" w:line="480" w:lineRule="auto"/>
      <w:ind w:left="283"/>
    </w:pPr>
    <w:rPr>
      <w:rFonts w:ascii="Calibri" w:eastAsia="Calibri" w:hAnsi="Calibri" w:cs="Times New Roman"/>
      <w:lang w:val="en-US" w:eastAsia="x-none"/>
    </w:rPr>
  </w:style>
  <w:style w:type="character" w:customStyle="1" w:styleId="2f">
    <w:name w:val="Основной текст с отступом 2 Знак"/>
    <w:basedOn w:val="a1"/>
    <w:link w:val="2e"/>
    <w:uiPriority w:val="99"/>
    <w:rsid w:val="00040C56"/>
    <w:rPr>
      <w:rFonts w:ascii="Calibri" w:eastAsia="Calibri" w:hAnsi="Calibri" w:cs="Times New Roman"/>
      <w:lang w:val="en-US" w:eastAsia="x-none"/>
    </w:rPr>
  </w:style>
  <w:style w:type="paragraph" w:styleId="2f0">
    <w:name w:val="List Bullet 2"/>
    <w:basedOn w:val="a0"/>
    <w:rsid w:val="00040C56"/>
    <w:pPr>
      <w:tabs>
        <w:tab w:val="num" w:pos="360"/>
        <w:tab w:val="num" w:pos="643"/>
      </w:tabs>
      <w:spacing w:after="0" w:line="240" w:lineRule="auto"/>
    </w:pPr>
    <w:rPr>
      <w:rFonts w:ascii="Arial" w:eastAsia="Times New Roman" w:hAnsi="Arial" w:cs="Arial"/>
      <w:sz w:val="24"/>
      <w:szCs w:val="28"/>
      <w:lang w:eastAsia="ru-RU"/>
    </w:rPr>
  </w:style>
  <w:style w:type="paragraph" w:customStyle="1" w:styleId="2f1">
    <w:name w:val="заголовок 2"/>
    <w:basedOn w:val="a0"/>
    <w:next w:val="a0"/>
    <w:rsid w:val="00040C56"/>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styleId="af9">
    <w:name w:val="Emphasis"/>
    <w:qFormat/>
    <w:rsid w:val="00040C56"/>
    <w:rPr>
      <w:i/>
      <w:iCs/>
    </w:rPr>
  </w:style>
  <w:style w:type="paragraph" w:customStyle="1" w:styleId="1e">
    <w:name w:val="Без интервала1"/>
    <w:rsid w:val="00040C56"/>
    <w:pPr>
      <w:suppressAutoHyphens/>
      <w:spacing w:after="0" w:line="240" w:lineRule="auto"/>
    </w:pPr>
    <w:rPr>
      <w:rFonts w:ascii="Times New Roman" w:eastAsia="Times New Roman" w:hAnsi="Times New Roman" w:cs="Calibri"/>
      <w:sz w:val="24"/>
      <w:szCs w:val="24"/>
      <w:lang w:eastAsia="ar-SA"/>
    </w:rPr>
  </w:style>
  <w:style w:type="paragraph" w:styleId="afa">
    <w:name w:val="header"/>
    <w:basedOn w:val="a0"/>
    <w:link w:val="afb"/>
    <w:uiPriority w:val="99"/>
    <w:unhideWhenUsed/>
    <w:rsid w:val="00040C56"/>
    <w:pPr>
      <w:tabs>
        <w:tab w:val="center" w:pos="4677"/>
        <w:tab w:val="right" w:pos="9355"/>
      </w:tabs>
      <w:spacing w:after="200" w:line="276" w:lineRule="auto"/>
    </w:pPr>
    <w:rPr>
      <w:rFonts w:ascii="Calibri" w:eastAsia="Calibri" w:hAnsi="Calibri" w:cs="Times New Roman"/>
      <w:lang w:val="en-US" w:eastAsia="x-none"/>
    </w:rPr>
  </w:style>
  <w:style w:type="character" w:customStyle="1" w:styleId="afb">
    <w:name w:val="Верхний колонтитул Знак"/>
    <w:basedOn w:val="a1"/>
    <w:link w:val="afa"/>
    <w:uiPriority w:val="99"/>
    <w:rsid w:val="00040C56"/>
    <w:rPr>
      <w:rFonts w:ascii="Calibri" w:eastAsia="Calibri" w:hAnsi="Calibri" w:cs="Times New Roman"/>
      <w:lang w:val="en-US" w:eastAsia="x-none"/>
    </w:rPr>
  </w:style>
  <w:style w:type="paragraph" w:styleId="afc">
    <w:name w:val="TOC Heading"/>
    <w:basedOn w:val="12"/>
    <w:next w:val="a0"/>
    <w:uiPriority w:val="39"/>
    <w:qFormat/>
    <w:rsid w:val="00040C5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ind w:firstLine="0"/>
      <w:jc w:val="left"/>
      <w:outlineLvl w:val="9"/>
    </w:pPr>
    <w:rPr>
      <w:rFonts w:ascii="Cambria" w:eastAsia="Times New Roman" w:hAnsi="Cambria" w:cs="Times New Roman"/>
      <w:color w:val="365F91"/>
      <w:kern w:val="0"/>
      <w:bdr w:val="none" w:sz="0" w:space="0" w:color="auto"/>
      <w:lang w:eastAsia="en-US"/>
    </w:rPr>
  </w:style>
  <w:style w:type="paragraph" w:styleId="1f">
    <w:name w:val="toc 1"/>
    <w:basedOn w:val="a0"/>
    <w:next w:val="a0"/>
    <w:autoRedefine/>
    <w:unhideWhenUsed/>
    <w:rsid w:val="00040C56"/>
    <w:pPr>
      <w:spacing w:after="200" w:line="276" w:lineRule="auto"/>
    </w:pPr>
    <w:rPr>
      <w:rFonts w:ascii="Calibri" w:eastAsia="Calibri" w:hAnsi="Calibri" w:cs="Times New Roman"/>
    </w:rPr>
  </w:style>
  <w:style w:type="paragraph" w:styleId="2f2">
    <w:name w:val="toc 2"/>
    <w:basedOn w:val="a0"/>
    <w:next w:val="a0"/>
    <w:autoRedefine/>
    <w:uiPriority w:val="39"/>
    <w:unhideWhenUsed/>
    <w:rsid w:val="00040C56"/>
    <w:pPr>
      <w:spacing w:after="200" w:line="276" w:lineRule="auto"/>
      <w:ind w:left="220"/>
    </w:pPr>
    <w:rPr>
      <w:rFonts w:ascii="Calibri" w:eastAsia="Calibri" w:hAnsi="Calibri" w:cs="Times New Roman"/>
    </w:rPr>
  </w:style>
  <w:style w:type="paragraph" w:styleId="34">
    <w:name w:val="toc 3"/>
    <w:basedOn w:val="a0"/>
    <w:next w:val="a0"/>
    <w:autoRedefine/>
    <w:uiPriority w:val="39"/>
    <w:unhideWhenUsed/>
    <w:rsid w:val="00040C56"/>
    <w:pPr>
      <w:spacing w:after="200" w:line="276" w:lineRule="auto"/>
      <w:ind w:left="440"/>
    </w:pPr>
    <w:rPr>
      <w:rFonts w:ascii="Calibri" w:eastAsia="Calibri" w:hAnsi="Calibri" w:cs="Times New Roman"/>
    </w:rPr>
  </w:style>
  <w:style w:type="character" w:styleId="afd">
    <w:name w:val="FollowedHyperlink"/>
    <w:uiPriority w:val="99"/>
    <w:semiHidden/>
    <w:unhideWhenUsed/>
    <w:rsid w:val="00040C56"/>
    <w:rPr>
      <w:color w:val="800080"/>
      <w:u w:val="single"/>
    </w:rPr>
  </w:style>
  <w:style w:type="character" w:customStyle="1" w:styleId="af2">
    <w:name w:val="Без интервала Знак"/>
    <w:link w:val="af1"/>
    <w:rsid w:val="00040C56"/>
    <w:rPr>
      <w:rFonts w:ascii="Calibri" w:eastAsia="Calibri" w:hAnsi="Calibri" w:cs="Times New Roman"/>
      <w:color w:val="000000"/>
      <w:u w:color="000000"/>
      <w:bdr w:val="nil"/>
      <w:lang w:eastAsia="ru-RU"/>
    </w:rPr>
  </w:style>
  <w:style w:type="paragraph" w:customStyle="1" w:styleId="xl66">
    <w:name w:val="xl66"/>
    <w:basedOn w:val="a0"/>
    <w:rsid w:val="00040C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0"/>
    <w:rsid w:val="00040C5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8">
    <w:name w:val="xl68"/>
    <w:basedOn w:val="a0"/>
    <w:rsid w:val="00040C5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9">
    <w:name w:val="xl69"/>
    <w:basedOn w:val="a0"/>
    <w:rsid w:val="00040C5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0"/>
    <w:rsid w:val="00040C5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0"/>
    <w:rsid w:val="00040C56"/>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0"/>
    <w:rsid w:val="00040C56"/>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0"/>
    <w:rsid w:val="00040C56"/>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4">
    <w:name w:val="xl74"/>
    <w:basedOn w:val="a0"/>
    <w:rsid w:val="00040C56"/>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0"/>
    <w:rsid w:val="00040C56"/>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0"/>
    <w:rsid w:val="00040C56"/>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afe">
    <w:name w:val="Для таблиц"/>
    <w:basedOn w:val="a0"/>
    <w:rsid w:val="00040C56"/>
    <w:pPr>
      <w:spacing w:after="0" w:line="240" w:lineRule="auto"/>
    </w:pPr>
    <w:rPr>
      <w:rFonts w:ascii="Times New Roman" w:eastAsia="Times New Roman" w:hAnsi="Times New Roman" w:cs="Times New Roman"/>
      <w:sz w:val="24"/>
      <w:szCs w:val="24"/>
      <w:lang w:eastAsia="ru-RU"/>
    </w:rPr>
  </w:style>
  <w:style w:type="paragraph" w:styleId="aff">
    <w:name w:val="footnote text"/>
    <w:basedOn w:val="a0"/>
    <w:link w:val="aff0"/>
    <w:semiHidden/>
    <w:unhideWhenUsed/>
    <w:rsid w:val="00040C56"/>
    <w:pPr>
      <w:spacing w:after="200" w:line="276" w:lineRule="auto"/>
    </w:pPr>
    <w:rPr>
      <w:rFonts w:ascii="Calibri" w:eastAsia="Calibri" w:hAnsi="Calibri" w:cs="Times New Roman"/>
      <w:sz w:val="20"/>
      <w:szCs w:val="20"/>
      <w:lang w:val="en-US" w:eastAsia="x-none"/>
    </w:rPr>
  </w:style>
  <w:style w:type="character" w:customStyle="1" w:styleId="aff0">
    <w:name w:val="Текст сноски Знак"/>
    <w:basedOn w:val="a1"/>
    <w:link w:val="aff"/>
    <w:semiHidden/>
    <w:rsid w:val="00040C56"/>
    <w:rPr>
      <w:rFonts w:ascii="Calibri" w:eastAsia="Calibri" w:hAnsi="Calibri" w:cs="Times New Roman"/>
      <w:sz w:val="20"/>
      <w:szCs w:val="20"/>
      <w:lang w:val="en-US" w:eastAsia="x-none"/>
    </w:rPr>
  </w:style>
  <w:style w:type="character" w:styleId="aff1">
    <w:name w:val="footnote reference"/>
    <w:semiHidden/>
    <w:unhideWhenUsed/>
    <w:rsid w:val="00040C56"/>
    <w:rPr>
      <w:vertAlign w:val="superscript"/>
    </w:rPr>
  </w:style>
  <w:style w:type="paragraph" w:customStyle="1" w:styleId="1f0">
    <w:name w:val="Знак1"/>
    <w:basedOn w:val="a0"/>
    <w:rsid w:val="00040C56"/>
    <w:pPr>
      <w:tabs>
        <w:tab w:val="num" w:pos="643"/>
      </w:tabs>
      <w:spacing w:line="240" w:lineRule="exact"/>
    </w:pPr>
    <w:rPr>
      <w:rFonts w:ascii="Verdana" w:eastAsia="Times New Roman" w:hAnsi="Verdana" w:cs="Verdana"/>
      <w:sz w:val="20"/>
      <w:szCs w:val="20"/>
      <w:lang w:val="en-US"/>
    </w:rPr>
  </w:style>
  <w:style w:type="character" w:customStyle="1" w:styleId="il">
    <w:name w:val="il"/>
    <w:basedOn w:val="a1"/>
    <w:rsid w:val="00040C56"/>
  </w:style>
  <w:style w:type="character" w:customStyle="1" w:styleId="skypec2ctextspan">
    <w:name w:val="skype_c2c_text_span"/>
    <w:basedOn w:val="a1"/>
    <w:rsid w:val="00040C56"/>
  </w:style>
  <w:style w:type="paragraph" w:customStyle="1" w:styleId="42">
    <w:name w:val="Абзац списка4"/>
    <w:basedOn w:val="a0"/>
    <w:rsid w:val="00040C56"/>
    <w:pPr>
      <w:spacing w:after="200" w:line="276" w:lineRule="auto"/>
      <w:ind w:left="720"/>
      <w:contextualSpacing/>
    </w:pPr>
    <w:rPr>
      <w:rFonts w:ascii="Calibri" w:eastAsia="Times New Roman" w:hAnsi="Calibri" w:cs="Times New Roman"/>
      <w:lang w:eastAsia="ru-RU"/>
    </w:rPr>
  </w:style>
  <w:style w:type="character" w:customStyle="1" w:styleId="1f1">
    <w:name w:val="Основной шрифт абзаца1"/>
    <w:rsid w:val="00040C56"/>
  </w:style>
  <w:style w:type="paragraph" w:customStyle="1" w:styleId="212">
    <w:name w:val="Основной текст 21"/>
    <w:basedOn w:val="a0"/>
    <w:rsid w:val="00040C56"/>
    <w:pPr>
      <w:widowControl w:val="0"/>
      <w:tabs>
        <w:tab w:val="left" w:pos="9540"/>
      </w:tabs>
      <w:suppressAutoHyphens/>
      <w:spacing w:after="200" w:line="360" w:lineRule="auto"/>
      <w:ind w:right="-185"/>
      <w:jc w:val="center"/>
      <w:textAlignment w:val="baseline"/>
    </w:pPr>
    <w:rPr>
      <w:rFonts w:ascii="Times New Roman" w:eastAsia="Times New Roman" w:hAnsi="Times New Roman" w:cs="Times New Roman"/>
      <w:kern w:val="1"/>
      <w:sz w:val="28"/>
      <w:szCs w:val="24"/>
      <w:lang w:eastAsia="ar-SA"/>
    </w:rPr>
  </w:style>
  <w:style w:type="paragraph" w:customStyle="1" w:styleId="52">
    <w:name w:val="Абзац списка5"/>
    <w:basedOn w:val="a0"/>
    <w:rsid w:val="00040C56"/>
    <w:pPr>
      <w:spacing w:after="200" w:line="276" w:lineRule="auto"/>
      <w:ind w:left="720"/>
      <w:contextualSpacing/>
    </w:pPr>
    <w:rPr>
      <w:rFonts w:ascii="Calibri" w:eastAsia="Times New Roman" w:hAnsi="Calibri" w:cs="Times New Roman"/>
      <w:lang w:eastAsia="ru-RU"/>
    </w:rPr>
  </w:style>
  <w:style w:type="paragraph" w:customStyle="1" w:styleId="aff2">
    <w:name w:val="Содержимое таблицы"/>
    <w:basedOn w:val="a0"/>
    <w:rsid w:val="00040C56"/>
    <w:pPr>
      <w:widowControl w:val="0"/>
      <w:suppressLineNumbers/>
      <w:autoSpaceDE w:val="0"/>
      <w:spacing w:after="0" w:line="240" w:lineRule="auto"/>
    </w:pPr>
    <w:rPr>
      <w:rFonts w:ascii="Arial" w:eastAsia="MS Mincho" w:hAnsi="Arial" w:cs="Arial"/>
      <w:sz w:val="20"/>
      <w:szCs w:val="20"/>
      <w:lang w:eastAsia="ar-SA"/>
    </w:rPr>
  </w:style>
  <w:style w:type="character" w:styleId="aff3">
    <w:name w:val="Strong"/>
    <w:qFormat/>
    <w:rsid w:val="00040C56"/>
    <w:rPr>
      <w:b/>
      <w:bCs/>
    </w:rPr>
  </w:style>
  <w:style w:type="numbering" w:customStyle="1" w:styleId="111">
    <w:name w:val="Нет списка11"/>
    <w:next w:val="a3"/>
    <w:semiHidden/>
    <w:rsid w:val="00040C56"/>
  </w:style>
  <w:style w:type="character" w:styleId="aff4">
    <w:name w:val="page number"/>
    <w:basedOn w:val="a1"/>
    <w:rsid w:val="00040C56"/>
  </w:style>
  <w:style w:type="paragraph" w:customStyle="1" w:styleId="Style8">
    <w:name w:val="Style8"/>
    <w:basedOn w:val="a0"/>
    <w:rsid w:val="00040C5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0"/>
    <w:rsid w:val="00040C56"/>
    <w:pPr>
      <w:widowControl w:val="0"/>
      <w:autoSpaceDE w:val="0"/>
      <w:autoSpaceDN w:val="0"/>
      <w:adjustRightInd w:val="0"/>
      <w:spacing w:after="0" w:line="394" w:lineRule="exact"/>
    </w:pPr>
    <w:rPr>
      <w:rFonts w:ascii="Times New Roman" w:eastAsia="Times New Roman" w:hAnsi="Times New Roman" w:cs="Times New Roman"/>
      <w:sz w:val="24"/>
      <w:szCs w:val="24"/>
      <w:lang w:eastAsia="ru-RU"/>
    </w:rPr>
  </w:style>
  <w:style w:type="character" w:customStyle="1" w:styleId="FontStyle13">
    <w:name w:val="Font Style13"/>
    <w:rsid w:val="00040C56"/>
    <w:rPr>
      <w:rFonts w:ascii="Times New Roman" w:hAnsi="Times New Roman" w:cs="Times New Roman"/>
      <w:sz w:val="22"/>
      <w:szCs w:val="22"/>
    </w:rPr>
  </w:style>
  <w:style w:type="paragraph" w:customStyle="1" w:styleId="Style5">
    <w:name w:val="Style5"/>
    <w:basedOn w:val="a0"/>
    <w:rsid w:val="00040C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ConsPlusNonformat">
    <w:name w:val="ConsPlusNonformat"/>
    <w:rsid w:val="00040C56"/>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rvts12">
    <w:name w:val="rvts12"/>
    <w:rsid w:val="00040C56"/>
    <w:rPr>
      <w:sz w:val="26"/>
      <w:szCs w:val="26"/>
    </w:rPr>
  </w:style>
  <w:style w:type="paragraph" w:customStyle="1" w:styleId="rvps34">
    <w:name w:val="rvps34"/>
    <w:basedOn w:val="a0"/>
    <w:rsid w:val="00040C56"/>
    <w:pPr>
      <w:spacing w:after="0" w:line="240" w:lineRule="auto"/>
      <w:ind w:right="45" w:firstLine="855"/>
      <w:jc w:val="both"/>
    </w:pPr>
    <w:rPr>
      <w:rFonts w:ascii="Times New Roman" w:eastAsia="Times New Roman" w:hAnsi="Times New Roman" w:cs="Times New Roman"/>
      <w:sz w:val="24"/>
      <w:szCs w:val="24"/>
      <w:lang w:eastAsia="ru-RU"/>
    </w:rPr>
  </w:style>
  <w:style w:type="paragraph" w:customStyle="1" w:styleId="rvps35">
    <w:name w:val="rvps35"/>
    <w:basedOn w:val="a0"/>
    <w:rsid w:val="00040C56"/>
    <w:pPr>
      <w:spacing w:after="0" w:line="240" w:lineRule="auto"/>
      <w:ind w:right="45"/>
      <w:jc w:val="both"/>
    </w:pPr>
    <w:rPr>
      <w:rFonts w:ascii="Times New Roman" w:eastAsia="Times New Roman" w:hAnsi="Times New Roman" w:cs="Times New Roman"/>
      <w:sz w:val="24"/>
      <w:szCs w:val="24"/>
      <w:lang w:eastAsia="ru-RU"/>
    </w:rPr>
  </w:style>
  <w:style w:type="paragraph" w:customStyle="1" w:styleId="1f2">
    <w:name w:val="Основной 1 см"/>
    <w:basedOn w:val="a0"/>
    <w:rsid w:val="00040C56"/>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5">
    <w:name w:val="Основной б.о."/>
    <w:basedOn w:val="1f2"/>
    <w:next w:val="1f2"/>
    <w:rsid w:val="00040C56"/>
  </w:style>
  <w:style w:type="table" w:customStyle="1" w:styleId="1f3">
    <w:name w:val="Сетка таблицы1"/>
    <w:basedOn w:val="a2"/>
    <w:next w:val="af8"/>
    <w:uiPriority w:val="59"/>
    <w:rsid w:val="00040C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8"/>
    <w:uiPriority w:val="59"/>
    <w:rsid w:val="00040C56"/>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annotation reference"/>
    <w:semiHidden/>
    <w:rsid w:val="00040C56"/>
    <w:rPr>
      <w:sz w:val="16"/>
      <w:szCs w:val="16"/>
    </w:rPr>
  </w:style>
  <w:style w:type="paragraph" w:styleId="aff7">
    <w:name w:val="annotation text"/>
    <w:basedOn w:val="a0"/>
    <w:link w:val="aff8"/>
    <w:semiHidden/>
    <w:rsid w:val="00040C56"/>
    <w:pPr>
      <w:spacing w:after="0" w:line="240" w:lineRule="auto"/>
    </w:pPr>
    <w:rPr>
      <w:rFonts w:ascii="Times New Roman" w:eastAsia="Times New Roman" w:hAnsi="Times New Roman" w:cs="Times New Roman"/>
      <w:sz w:val="20"/>
      <w:szCs w:val="20"/>
      <w:lang w:val="en-US" w:eastAsia="x-none"/>
    </w:rPr>
  </w:style>
  <w:style w:type="character" w:customStyle="1" w:styleId="aff8">
    <w:name w:val="Текст примечания Знак"/>
    <w:basedOn w:val="a1"/>
    <w:link w:val="aff7"/>
    <w:semiHidden/>
    <w:rsid w:val="00040C56"/>
    <w:rPr>
      <w:rFonts w:ascii="Times New Roman" w:eastAsia="Times New Roman" w:hAnsi="Times New Roman" w:cs="Times New Roman"/>
      <w:sz w:val="20"/>
      <w:szCs w:val="20"/>
      <w:lang w:val="en-US" w:eastAsia="x-none"/>
    </w:rPr>
  </w:style>
  <w:style w:type="paragraph" w:styleId="aff9">
    <w:name w:val="annotation subject"/>
    <w:basedOn w:val="aff7"/>
    <w:next w:val="aff7"/>
    <w:link w:val="affa"/>
    <w:semiHidden/>
    <w:rsid w:val="00040C56"/>
    <w:rPr>
      <w:b/>
      <w:bCs/>
    </w:rPr>
  </w:style>
  <w:style w:type="character" w:customStyle="1" w:styleId="affa">
    <w:name w:val="Тема примечания Знак"/>
    <w:basedOn w:val="aff8"/>
    <w:link w:val="aff9"/>
    <w:semiHidden/>
    <w:rsid w:val="00040C56"/>
    <w:rPr>
      <w:rFonts w:ascii="Times New Roman" w:eastAsia="Times New Roman" w:hAnsi="Times New Roman" w:cs="Times New Roman"/>
      <w:b/>
      <w:bCs/>
      <w:sz w:val="20"/>
      <w:szCs w:val="20"/>
      <w:lang w:val="en-US" w:eastAsia="x-none"/>
    </w:rPr>
  </w:style>
  <w:style w:type="paragraph" w:styleId="affb">
    <w:name w:val="Subtitle"/>
    <w:basedOn w:val="a0"/>
    <w:next w:val="a0"/>
    <w:link w:val="affc"/>
    <w:qFormat/>
    <w:rsid w:val="00040C56"/>
    <w:pPr>
      <w:widowControl w:val="0"/>
      <w:suppressAutoHyphens/>
      <w:spacing w:after="60" w:line="240" w:lineRule="auto"/>
      <w:jc w:val="center"/>
      <w:outlineLvl w:val="1"/>
    </w:pPr>
    <w:rPr>
      <w:rFonts w:ascii="Cambria" w:eastAsia="Calibri" w:hAnsi="Cambria" w:cs="Mangal"/>
      <w:kern w:val="1"/>
      <w:sz w:val="20"/>
      <w:szCs w:val="21"/>
      <w:lang w:val="en-US" w:eastAsia="hi-IN" w:bidi="hi-IN"/>
    </w:rPr>
  </w:style>
  <w:style w:type="character" w:customStyle="1" w:styleId="affc">
    <w:name w:val="Подзаголовок Знак"/>
    <w:basedOn w:val="a1"/>
    <w:link w:val="affb"/>
    <w:rsid w:val="00040C56"/>
    <w:rPr>
      <w:rFonts w:ascii="Cambria" w:eastAsia="Calibri" w:hAnsi="Cambria" w:cs="Mangal"/>
      <w:kern w:val="1"/>
      <w:sz w:val="20"/>
      <w:szCs w:val="21"/>
      <w:lang w:val="en-US" w:eastAsia="hi-IN" w:bidi="hi-IN"/>
    </w:rPr>
  </w:style>
  <w:style w:type="paragraph" w:customStyle="1" w:styleId="35">
    <w:name w:val="Абзац списка3"/>
    <w:basedOn w:val="a0"/>
    <w:link w:val="ListParagraphChar"/>
    <w:rsid w:val="00040C56"/>
    <w:pPr>
      <w:widowControl w:val="0"/>
      <w:suppressAutoHyphens/>
      <w:spacing w:after="0" w:line="240" w:lineRule="auto"/>
      <w:ind w:left="720"/>
      <w:contextualSpacing/>
    </w:pPr>
    <w:rPr>
      <w:rFonts w:ascii="Arial" w:eastAsia="SimSun" w:hAnsi="Arial" w:cs="Mangal"/>
      <w:kern w:val="1"/>
      <w:sz w:val="20"/>
      <w:szCs w:val="20"/>
      <w:lang w:val="en-US" w:eastAsia="hi-IN" w:bidi="hi-IN"/>
    </w:rPr>
  </w:style>
  <w:style w:type="character" w:customStyle="1" w:styleId="ListParagraphChar">
    <w:name w:val="List Paragraph Char"/>
    <w:link w:val="35"/>
    <w:locked/>
    <w:rsid w:val="00040C56"/>
    <w:rPr>
      <w:rFonts w:ascii="Arial" w:eastAsia="SimSun" w:hAnsi="Arial" w:cs="Mangal"/>
      <w:kern w:val="1"/>
      <w:sz w:val="20"/>
      <w:szCs w:val="20"/>
      <w:lang w:val="en-US" w:eastAsia="hi-IN" w:bidi="hi-IN"/>
    </w:rPr>
  </w:style>
  <w:style w:type="character" w:customStyle="1" w:styleId="1f4">
    <w:name w:val="текст1"/>
    <w:uiPriority w:val="99"/>
    <w:rsid w:val="00040C56"/>
    <w:rPr>
      <w:rFonts w:ascii="Times New Roman" w:hAnsi="Times New Roman" w:cs="Times New Roman" w:hint="default"/>
      <w:color w:val="auto"/>
      <w:sz w:val="23"/>
      <w:szCs w:val="23"/>
    </w:rPr>
  </w:style>
  <w:style w:type="paragraph" w:customStyle="1" w:styleId="p8">
    <w:name w:val="p8"/>
    <w:basedOn w:val="a0"/>
    <w:rsid w:val="00040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040C56"/>
  </w:style>
  <w:style w:type="character" w:customStyle="1" w:styleId="s9">
    <w:name w:val="s9"/>
    <w:rsid w:val="00040C56"/>
  </w:style>
  <w:style w:type="character" w:customStyle="1" w:styleId="s11">
    <w:name w:val="s11"/>
    <w:rsid w:val="00040C56"/>
  </w:style>
  <w:style w:type="paragraph" w:customStyle="1" w:styleId="affd">
    <w:name w:val="необходимый"/>
    <w:basedOn w:val="a0"/>
    <w:rsid w:val="00040C56"/>
    <w:pPr>
      <w:suppressLineNumbers/>
      <w:suppressAutoHyphens/>
      <w:autoSpaceDN w:val="0"/>
      <w:spacing w:after="0" w:line="240" w:lineRule="auto"/>
      <w:ind w:firstLine="454"/>
      <w:jc w:val="both"/>
      <w:textAlignment w:val="baseline"/>
    </w:pPr>
    <w:rPr>
      <w:rFonts w:ascii="Times New Roman" w:eastAsia="Times New Roman" w:hAnsi="Times New Roman" w:cs="Times New Roman"/>
      <w:sz w:val="28"/>
      <w:szCs w:val="20"/>
      <w:lang w:eastAsia="ru-RU"/>
    </w:rPr>
  </w:style>
  <w:style w:type="paragraph" w:customStyle="1" w:styleId="affe">
    <w:name w:val="Îáû÷íûé"/>
    <w:rsid w:val="00040C56"/>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7">
    <w:name w:val="Style7"/>
    <w:basedOn w:val="a0"/>
    <w:uiPriority w:val="99"/>
    <w:rsid w:val="00040C56"/>
    <w:pPr>
      <w:widowControl w:val="0"/>
      <w:suppressAutoHyphens/>
      <w:autoSpaceDE w:val="0"/>
      <w:autoSpaceDN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FontStyle19">
    <w:name w:val="Font Style19"/>
    <w:uiPriority w:val="99"/>
    <w:rsid w:val="00040C56"/>
    <w:rPr>
      <w:rFonts w:ascii="Times New Roman" w:hAnsi="Times New Roman" w:cs="Times New Roman"/>
      <w:b/>
      <w:bCs/>
      <w:sz w:val="20"/>
      <w:szCs w:val="20"/>
    </w:rPr>
  </w:style>
  <w:style w:type="character" w:customStyle="1" w:styleId="FontStyle17">
    <w:name w:val="Font Style17"/>
    <w:rsid w:val="00040C56"/>
    <w:rPr>
      <w:rFonts w:ascii="Times New Roman" w:hAnsi="Times New Roman" w:cs="Times New Roman"/>
      <w:b/>
      <w:bCs/>
      <w:sz w:val="20"/>
      <w:szCs w:val="20"/>
    </w:rPr>
  </w:style>
  <w:style w:type="paragraph" w:customStyle="1" w:styleId="p9">
    <w:name w:val="p9"/>
    <w:basedOn w:val="a0"/>
    <w:rsid w:val="00040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rsid w:val="00040C56"/>
    <w:rPr>
      <w:rFonts w:ascii="Times New Roman" w:hAnsi="Times New Roman" w:cs="Times New Roman"/>
      <w:sz w:val="22"/>
      <w:szCs w:val="22"/>
    </w:rPr>
  </w:style>
  <w:style w:type="character" w:customStyle="1" w:styleId="s10">
    <w:name w:val="s10"/>
    <w:rsid w:val="00040C56"/>
  </w:style>
  <w:style w:type="paragraph" w:customStyle="1" w:styleId="htmlparagraph">
    <w:name w:val="html_paragraph"/>
    <w:basedOn w:val="a0"/>
    <w:rsid w:val="00040C5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FontStyle89">
    <w:name w:val="Font Style89"/>
    <w:rsid w:val="00040C56"/>
    <w:rPr>
      <w:rFonts w:ascii="Times New Roman" w:hAnsi="Times New Roman" w:cs="Times New Roman" w:hint="default"/>
      <w:b/>
      <w:bCs/>
      <w:sz w:val="22"/>
      <w:szCs w:val="22"/>
    </w:rPr>
  </w:style>
  <w:style w:type="numbering" w:customStyle="1" w:styleId="a">
    <w:name w:val="Пункты"/>
    <w:rsid w:val="00040C56"/>
    <w:pPr>
      <w:numPr>
        <w:numId w:val="40"/>
      </w:numPr>
    </w:pPr>
  </w:style>
  <w:style w:type="paragraph" w:customStyle="1" w:styleId="afff">
    <w:name w:val="По умолчанию"/>
    <w:rsid w:val="00040C5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Style65">
    <w:name w:val="Style65"/>
    <w:basedOn w:val="a0"/>
    <w:uiPriority w:val="99"/>
    <w:rsid w:val="00040C56"/>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040C56"/>
    <w:rPr>
      <w:rFonts w:ascii="Times New Roman" w:hAnsi="Times New Roman"/>
      <w:b/>
      <w:sz w:val="20"/>
    </w:rPr>
  </w:style>
  <w:style w:type="character" w:customStyle="1" w:styleId="FontStyle76">
    <w:name w:val="Font Style76"/>
    <w:uiPriority w:val="99"/>
    <w:rsid w:val="00040C56"/>
    <w:rPr>
      <w:rFonts w:ascii="Times New Roman" w:hAnsi="Times New Roman" w:cs="Times New Roman"/>
      <w:b/>
      <w:bCs/>
      <w:sz w:val="18"/>
      <w:szCs w:val="18"/>
    </w:rPr>
  </w:style>
  <w:style w:type="paragraph" w:customStyle="1" w:styleId="paragraph">
    <w:name w:val="paragraph"/>
    <w:basedOn w:val="a0"/>
    <w:rsid w:val="00040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040C56"/>
  </w:style>
  <w:style w:type="character" w:customStyle="1" w:styleId="spellingerror">
    <w:name w:val="spellingerror"/>
    <w:basedOn w:val="a1"/>
    <w:rsid w:val="0004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1CE24A63</Template>
  <TotalTime>226</TotalTime>
  <Pages>119</Pages>
  <Words>45220</Words>
  <Characters>257758</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Мовсесян</dc:creator>
  <cp:keywords/>
  <dc:description/>
  <cp:lastModifiedBy>Марина С. Мовсесян</cp:lastModifiedBy>
  <cp:revision>19</cp:revision>
  <dcterms:created xsi:type="dcterms:W3CDTF">2019-12-04T11:28:00Z</dcterms:created>
  <dcterms:modified xsi:type="dcterms:W3CDTF">2020-07-07T13:29:00Z</dcterms:modified>
</cp:coreProperties>
</file>