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A1" w:rsidRPr="00B415EF" w:rsidRDefault="008474A1" w:rsidP="008474A1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</w:t>
      </w:r>
      <w:bookmarkStart w:id="0" w:name="_GoBack"/>
      <w:bookmarkEnd w:id="0"/>
      <w:r w:rsidRPr="00B415EF">
        <w:rPr>
          <w:sz w:val="26"/>
          <w:szCs w:val="26"/>
        </w:rPr>
        <w:t>сание занятий</w:t>
      </w:r>
    </w:p>
    <w:p w:rsidR="008474A1" w:rsidRPr="00B415EF" w:rsidRDefault="008474A1" w:rsidP="008474A1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8474A1" w:rsidRPr="00B415EF" w:rsidRDefault="008474A1" w:rsidP="008474A1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</w:t>
      </w:r>
      <w:r>
        <w:rPr>
          <w:b/>
          <w:sz w:val="26"/>
          <w:szCs w:val="26"/>
        </w:rPr>
        <w:t>2021/</w:t>
      </w:r>
      <w:r w:rsidRPr="00B415E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B415EF">
        <w:rPr>
          <w:b/>
          <w:sz w:val="26"/>
          <w:szCs w:val="26"/>
        </w:rPr>
        <w:t xml:space="preserve">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8474A1" w:rsidRDefault="008474A1" w:rsidP="008474A1">
      <w:pPr>
        <w:pStyle w:val="7"/>
        <w:tabs>
          <w:tab w:val="left" w:pos="2268"/>
        </w:tabs>
        <w:rPr>
          <w:iCs/>
          <w:color w:val="1F4E79" w:themeColor="accent1" w:themeShade="80"/>
          <w:sz w:val="24"/>
          <w:szCs w:val="24"/>
        </w:rPr>
      </w:pPr>
      <w:r w:rsidRPr="00B415EF">
        <w:rPr>
          <w:iCs/>
          <w:color w:val="1F4E79" w:themeColor="accent1" w:themeShade="80"/>
          <w:sz w:val="26"/>
          <w:szCs w:val="26"/>
        </w:rPr>
        <w:t>программа «ДИПЛОМАТИЯ И СОВРЕМЕННАЯ ДИПЛОМАТИЧЕСКАЯ СИСТЕМА</w:t>
      </w:r>
      <w:r w:rsidRPr="00DD464A">
        <w:rPr>
          <w:iCs/>
          <w:color w:val="1F4E79" w:themeColor="accent1" w:themeShade="80"/>
          <w:sz w:val="24"/>
          <w:szCs w:val="24"/>
        </w:rPr>
        <w:t>»</w:t>
      </w:r>
    </w:p>
    <w:p w:rsidR="008474A1" w:rsidRPr="00183E71" w:rsidRDefault="008474A1" w:rsidP="008474A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 сентября – 15</w:t>
      </w:r>
      <w:r w:rsidRPr="00183E71">
        <w:rPr>
          <w:b/>
          <w:i/>
          <w:sz w:val="24"/>
          <w:szCs w:val="24"/>
        </w:rPr>
        <w:t xml:space="preserve"> октября 20</w:t>
      </w:r>
      <w:r>
        <w:rPr>
          <w:b/>
          <w:i/>
          <w:sz w:val="24"/>
          <w:szCs w:val="24"/>
        </w:rPr>
        <w:t>21</w:t>
      </w:r>
      <w:r w:rsidRPr="00183E71">
        <w:rPr>
          <w:b/>
          <w:i/>
          <w:sz w:val="24"/>
          <w:szCs w:val="24"/>
        </w:rPr>
        <w:t xml:space="preserve"> г. (6 </w:t>
      </w:r>
      <w:r>
        <w:rPr>
          <w:b/>
          <w:i/>
          <w:sz w:val="24"/>
          <w:szCs w:val="24"/>
        </w:rPr>
        <w:t>1/2 недели</w:t>
      </w:r>
      <w:r w:rsidRPr="00183E71">
        <w:rPr>
          <w:b/>
          <w:i/>
          <w:sz w:val="24"/>
          <w:szCs w:val="24"/>
        </w:rPr>
        <w:t>) – теоретическое обучение</w:t>
      </w:r>
    </w:p>
    <w:p w:rsidR="008474A1" w:rsidRDefault="008474A1" w:rsidP="008474A1">
      <w:pPr>
        <w:jc w:val="center"/>
        <w:rPr>
          <w:b/>
          <w:i/>
          <w:sz w:val="24"/>
          <w:szCs w:val="24"/>
        </w:rPr>
      </w:pPr>
      <w:r w:rsidRPr="00183E7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183E71">
        <w:rPr>
          <w:b/>
          <w:i/>
          <w:sz w:val="24"/>
          <w:szCs w:val="24"/>
        </w:rPr>
        <w:t xml:space="preserve"> октября – 06 ноября – зимняя </w:t>
      </w:r>
      <w:proofErr w:type="spellStart"/>
      <w:r>
        <w:rPr>
          <w:b/>
          <w:i/>
          <w:sz w:val="24"/>
          <w:szCs w:val="24"/>
        </w:rPr>
        <w:t>зачётно</w:t>
      </w:r>
      <w:proofErr w:type="spellEnd"/>
      <w:r w:rsidRPr="00183E71">
        <w:rPr>
          <w:b/>
          <w:i/>
          <w:sz w:val="24"/>
          <w:szCs w:val="24"/>
        </w:rPr>
        <w:t>-экзаменационная сессия</w:t>
      </w:r>
    </w:p>
    <w:p w:rsidR="008474A1" w:rsidRDefault="008474A1" w:rsidP="008474A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Практики:</w:t>
      </w:r>
    </w:p>
    <w:p w:rsidR="008474A1" w:rsidRPr="00355468" w:rsidRDefault="008474A1" w:rsidP="008474A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08 ноября-20 ноября 2021 г. (2 недели) – производственная (педагогическая) практика</w:t>
      </w:r>
    </w:p>
    <w:p w:rsidR="008474A1" w:rsidRPr="00355468" w:rsidRDefault="008474A1" w:rsidP="008474A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22 ноября – 30 декабря 2021 г., 11-12 января 2022 г. (6 недель) – производственная (профессиональная) практика</w:t>
      </w:r>
    </w:p>
    <w:p w:rsidR="008474A1" w:rsidRPr="00355468" w:rsidRDefault="008474A1" w:rsidP="008474A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 января – 20 мая 2022 г. </w:t>
      </w:r>
      <w:r w:rsidRPr="00355468">
        <w:rPr>
          <w:b/>
          <w:i/>
          <w:sz w:val="24"/>
          <w:szCs w:val="24"/>
        </w:rPr>
        <w:t>(16 недель) – производственная практика (научно-исследовательская работа (по теме ВКР))</w:t>
      </w:r>
    </w:p>
    <w:p w:rsidR="008474A1" w:rsidRPr="00183E71" w:rsidRDefault="008474A1" w:rsidP="008474A1">
      <w:pPr>
        <w:jc w:val="center"/>
        <w:rPr>
          <w:b/>
          <w:i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0916"/>
      </w:tblGrid>
      <w:tr w:rsidR="008474A1" w:rsidTr="008F5755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4A1" w:rsidRDefault="008474A1" w:rsidP="008F5755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4A1" w:rsidRDefault="008474A1" w:rsidP="008F5755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4A1" w:rsidRDefault="008474A1" w:rsidP="008F5755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8474A1" w:rsidTr="008F5755">
        <w:trPr>
          <w:cantSplit/>
          <w:trHeight w:val="9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4A1" w:rsidRPr="00183E71" w:rsidRDefault="008474A1" w:rsidP="008F5755">
            <w:pPr>
              <w:pStyle w:val="1"/>
              <w:rPr>
                <w:b w:val="0"/>
                <w:bCs/>
                <w:i w:val="0"/>
                <w:szCs w:val="24"/>
              </w:rPr>
            </w:pPr>
          </w:p>
        </w:tc>
      </w:tr>
      <w:tr w:rsidR="008474A1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4A1" w:rsidRPr="00183E71" w:rsidRDefault="008474A1" w:rsidP="008F575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474A1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4A1" w:rsidRPr="00183E71" w:rsidRDefault="008474A1" w:rsidP="008F5755">
            <w:pPr>
              <w:rPr>
                <w:color w:val="323E4F" w:themeColor="text2" w:themeShade="BF"/>
                <w:sz w:val="24"/>
                <w:szCs w:val="24"/>
              </w:rPr>
            </w:pPr>
            <w:r w:rsidRPr="00183E71">
              <w:rPr>
                <w:b/>
                <w:i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8474A1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</w:tcPr>
          <w:p w:rsidR="008474A1" w:rsidRPr="00183E71" w:rsidRDefault="008474A1" w:rsidP="008F5755">
            <w:pPr>
              <w:rPr>
                <w:sz w:val="24"/>
                <w:szCs w:val="24"/>
              </w:rPr>
            </w:pPr>
            <w:r w:rsidRPr="00183E71">
              <w:rPr>
                <w:b/>
                <w:i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8474A1" w:rsidTr="008F5755">
        <w:trPr>
          <w:cantSplit/>
          <w:trHeight w:val="19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4A1" w:rsidRDefault="008474A1" w:rsidP="008F5755">
            <w:pPr>
              <w:jc w:val="center"/>
              <w:rPr>
                <w:b/>
                <w:sz w:val="32"/>
              </w:rPr>
            </w:pPr>
          </w:p>
          <w:p w:rsidR="008474A1" w:rsidRDefault="008474A1" w:rsidP="008F5755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74A1" w:rsidRPr="00956E9B" w:rsidRDefault="008474A1" w:rsidP="008F5755">
            <w:pPr>
              <w:rPr>
                <w:sz w:val="28"/>
                <w:szCs w:val="28"/>
              </w:rPr>
            </w:pPr>
          </w:p>
        </w:tc>
      </w:tr>
      <w:tr w:rsidR="008474A1" w:rsidTr="008F5755">
        <w:trPr>
          <w:cantSplit/>
          <w:trHeight w:val="27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74A1" w:rsidRPr="009C1750" w:rsidRDefault="008474A1" w:rsidP="008F5755">
            <w:pPr>
              <w:jc w:val="center"/>
              <w:rPr>
                <w:color w:val="323E4F" w:themeColor="text2" w:themeShade="BF"/>
                <w:sz w:val="28"/>
                <w:szCs w:val="28"/>
              </w:rPr>
            </w:pPr>
            <w:r w:rsidRPr="006274C2">
              <w:rPr>
                <w:i/>
                <w:color w:val="323E4F" w:themeColor="text2" w:themeShade="BF"/>
                <w:sz w:val="28"/>
                <w:szCs w:val="28"/>
              </w:rPr>
              <w:t>День самостоятельной работы</w:t>
            </w:r>
          </w:p>
        </w:tc>
      </w:tr>
      <w:tr w:rsidR="008474A1" w:rsidTr="008F5755">
        <w:trPr>
          <w:cantSplit/>
          <w:trHeight w:val="241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74A1" w:rsidRPr="00355468" w:rsidRDefault="008474A1" w:rsidP="008F5755">
            <w:pPr>
              <w:rPr>
                <w:sz w:val="22"/>
                <w:szCs w:val="22"/>
              </w:rPr>
            </w:pPr>
          </w:p>
        </w:tc>
      </w:tr>
      <w:tr w:rsidR="008474A1" w:rsidTr="008F5755">
        <w:trPr>
          <w:cantSplit/>
          <w:trHeight w:val="243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74A1" w:rsidRPr="00355468" w:rsidRDefault="008474A1" w:rsidP="008F5755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8474A1" w:rsidTr="008F5755">
        <w:trPr>
          <w:cantSplit/>
          <w:trHeight w:val="16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  <w:rPr>
                <w:sz w:val="32"/>
              </w:rPr>
            </w:pPr>
            <w:r>
              <w:rPr>
                <w:sz w:val="32"/>
              </w:rPr>
              <w:t>Среда*</w:t>
            </w:r>
          </w:p>
          <w:p w:rsidR="008474A1" w:rsidRPr="002A4600" w:rsidRDefault="008474A1" w:rsidP="008F5755">
            <w:pPr>
              <w:jc w:val="center"/>
              <w:rPr>
                <w:sz w:val="22"/>
                <w:szCs w:val="22"/>
              </w:rPr>
            </w:pPr>
            <w:r w:rsidRPr="002A4600">
              <w:rPr>
                <w:sz w:val="22"/>
                <w:szCs w:val="22"/>
              </w:rPr>
              <w:t xml:space="preserve">Занятия на </w:t>
            </w:r>
          </w:p>
          <w:p w:rsidR="008474A1" w:rsidRDefault="008474A1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 w:rsidRPr="002A4600">
              <w:rPr>
                <w:b w:val="0"/>
                <w:sz w:val="22"/>
                <w:szCs w:val="22"/>
              </w:rPr>
              <w:t>Б. Козловском, д.4 ИАМП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4A1" w:rsidRPr="00183E71" w:rsidRDefault="008474A1" w:rsidP="008F575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83E71">
              <w:rPr>
                <w:b/>
                <w:i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</w:tr>
      <w:tr w:rsidR="008474A1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4A1" w:rsidRPr="00183E71" w:rsidRDefault="008474A1" w:rsidP="008F5755">
            <w:pPr>
              <w:rPr>
                <w:i/>
                <w:color w:val="000000" w:themeColor="text1"/>
                <w:sz w:val="24"/>
                <w:szCs w:val="24"/>
              </w:rPr>
            </w:pPr>
            <w:r w:rsidRPr="00183E71">
              <w:rPr>
                <w:b/>
                <w:i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</w:tr>
      <w:tr w:rsidR="008474A1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Default="008474A1" w:rsidP="008F5755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Информационно-аналитическая работа </w:t>
            </w:r>
            <w:proofErr w:type="spellStart"/>
            <w:r w:rsidRPr="00355468">
              <w:rPr>
                <w:b w:val="0"/>
                <w:i w:val="0"/>
                <w:sz w:val="26"/>
                <w:szCs w:val="26"/>
              </w:rPr>
              <w:t>росзагранучреждений</w:t>
            </w:r>
            <w:proofErr w:type="spellEnd"/>
            <w:r w:rsidRPr="00355468">
              <w:rPr>
                <w:b w:val="0"/>
                <w:i w:val="0"/>
                <w:sz w:val="26"/>
                <w:szCs w:val="26"/>
              </w:rPr>
              <w:t xml:space="preserve"> (8/16) – доц. Иванов С.Е. </w:t>
            </w:r>
          </w:p>
          <w:p w:rsidR="008474A1" w:rsidRPr="00823FF3" w:rsidRDefault="008474A1" w:rsidP="008F5755">
            <w:pPr>
              <w:pStyle w:val="1"/>
              <w:rPr>
                <w:b w:val="0"/>
                <w:bCs/>
                <w:sz w:val="26"/>
                <w:szCs w:val="26"/>
              </w:rPr>
            </w:pPr>
            <w:r w:rsidRPr="00823FF3">
              <w:rPr>
                <w:b w:val="0"/>
                <w:sz w:val="26"/>
                <w:szCs w:val="26"/>
              </w:rPr>
              <w:t>лекции-зал №5, сем.- залы №5, №41</w:t>
            </w:r>
          </w:p>
        </w:tc>
      </w:tr>
      <w:tr w:rsidR="008474A1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A1" w:rsidRPr="00183E71" w:rsidRDefault="008474A1" w:rsidP="008F5755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</w:tr>
      <w:tr w:rsidR="008474A1" w:rsidTr="008F5755">
        <w:trPr>
          <w:cantSplit/>
          <w:trHeight w:val="26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5"/>
            </w:pPr>
          </w:p>
          <w:p w:rsidR="008474A1" w:rsidRDefault="008474A1" w:rsidP="008F5755">
            <w:pPr>
              <w:pStyle w:val="5"/>
            </w:pPr>
          </w:p>
          <w:p w:rsidR="008474A1" w:rsidRDefault="008474A1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74A1" w:rsidRPr="00183E71" w:rsidRDefault="008474A1" w:rsidP="008F5755">
            <w:pPr>
              <w:rPr>
                <w:sz w:val="24"/>
                <w:szCs w:val="24"/>
              </w:rPr>
            </w:pPr>
          </w:p>
        </w:tc>
      </w:tr>
      <w:tr w:rsidR="008474A1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74A1" w:rsidRPr="00183E71" w:rsidRDefault="008474A1" w:rsidP="008F5755">
            <w:pPr>
              <w:rPr>
                <w:color w:val="323E4F" w:themeColor="text2" w:themeShade="BF"/>
                <w:sz w:val="24"/>
                <w:szCs w:val="24"/>
              </w:rPr>
            </w:pPr>
          </w:p>
        </w:tc>
      </w:tr>
      <w:tr w:rsidR="008474A1" w:rsidTr="008F5755">
        <w:trPr>
          <w:cantSplit/>
          <w:trHeight w:val="23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74A1" w:rsidRPr="00183E71" w:rsidRDefault="008474A1" w:rsidP="008F5755">
            <w:pPr>
              <w:rPr>
                <w:color w:val="323E4F" w:themeColor="text2" w:themeShade="BF"/>
                <w:sz w:val="24"/>
                <w:szCs w:val="24"/>
              </w:rPr>
            </w:pPr>
            <w:r w:rsidRPr="00183E71">
              <w:rPr>
                <w:b/>
                <w:i/>
                <w:sz w:val="24"/>
                <w:szCs w:val="24"/>
              </w:rPr>
              <w:t xml:space="preserve">Иностранный язык </w:t>
            </w:r>
          </w:p>
        </w:tc>
      </w:tr>
      <w:tr w:rsidR="008474A1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74A1" w:rsidRPr="00183E71" w:rsidRDefault="008474A1" w:rsidP="008F5755">
            <w:pPr>
              <w:rPr>
                <w:sz w:val="24"/>
                <w:szCs w:val="24"/>
              </w:rPr>
            </w:pPr>
            <w:r w:rsidRPr="00183E71">
              <w:rPr>
                <w:b/>
                <w:i/>
                <w:sz w:val="24"/>
                <w:szCs w:val="24"/>
              </w:rPr>
              <w:t xml:space="preserve">Иностранный язык </w:t>
            </w:r>
          </w:p>
        </w:tc>
      </w:tr>
      <w:tr w:rsidR="008474A1" w:rsidTr="008F5755">
        <w:trPr>
          <w:cantSplit/>
          <w:trHeight w:val="1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A1" w:rsidRDefault="008474A1" w:rsidP="008F5755">
            <w:pPr>
              <w:pStyle w:val="9"/>
              <w:rPr>
                <w:b/>
                <w:iCs/>
                <w:sz w:val="32"/>
              </w:rPr>
            </w:pPr>
          </w:p>
          <w:p w:rsidR="008474A1" w:rsidRDefault="008474A1" w:rsidP="008F5755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8474A1" w:rsidRDefault="008474A1" w:rsidP="008F5755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4A1" w:rsidRPr="00183E71" w:rsidRDefault="008474A1" w:rsidP="008F5755">
            <w:pPr>
              <w:tabs>
                <w:tab w:val="left" w:pos="9681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8474A1" w:rsidTr="008F5755">
        <w:trPr>
          <w:cantSplit/>
          <w:trHeight w:val="15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74A1" w:rsidRPr="00183E71" w:rsidRDefault="008474A1" w:rsidP="008F5755">
            <w:pPr>
              <w:rPr>
                <w:color w:val="323E4F" w:themeColor="text2" w:themeShade="BF"/>
                <w:sz w:val="24"/>
                <w:szCs w:val="24"/>
              </w:rPr>
            </w:pPr>
          </w:p>
        </w:tc>
      </w:tr>
      <w:tr w:rsidR="008474A1" w:rsidTr="008F5755">
        <w:trPr>
          <w:cantSplit/>
          <w:trHeight w:val="14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474A1" w:rsidRPr="00355468" w:rsidRDefault="008474A1" w:rsidP="008F5755">
            <w:pPr>
              <w:pStyle w:val="1"/>
              <w:rPr>
                <w:i w:val="0"/>
                <w:sz w:val="26"/>
                <w:szCs w:val="26"/>
              </w:rPr>
            </w:pPr>
            <w:r w:rsidRPr="00355468">
              <w:rPr>
                <w:b w:val="0"/>
                <w:bCs/>
                <w:i w:val="0"/>
                <w:sz w:val="26"/>
                <w:szCs w:val="26"/>
              </w:rPr>
              <w:t>ДВ: Цифровая дипломатия (8/16) – доц. Сурма И.В.</w:t>
            </w:r>
            <w:r>
              <w:rPr>
                <w:b w:val="0"/>
                <w:bCs/>
                <w:i w:val="0"/>
                <w:sz w:val="26"/>
                <w:szCs w:val="26"/>
              </w:rPr>
              <w:t xml:space="preserve"> </w:t>
            </w:r>
            <w:r w:rsidRPr="006C0216">
              <w:rPr>
                <w:b w:val="0"/>
                <w:bCs/>
                <w:sz w:val="26"/>
                <w:szCs w:val="26"/>
              </w:rPr>
              <w:t>лекции – 468, сем. 468, 478</w:t>
            </w:r>
          </w:p>
        </w:tc>
      </w:tr>
      <w:tr w:rsidR="008474A1" w:rsidTr="008F5755">
        <w:trPr>
          <w:cantSplit/>
          <w:trHeight w:val="264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4A1" w:rsidRDefault="008474A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4A1" w:rsidRPr="00BA78BA" w:rsidRDefault="008474A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4A1" w:rsidRPr="004365E3" w:rsidRDefault="008474A1" w:rsidP="008F5755">
            <w:pPr>
              <w:pStyle w:val="1"/>
              <w:rPr>
                <w:b w:val="0"/>
                <w:bCs/>
                <w:i w:val="0"/>
                <w:szCs w:val="24"/>
              </w:rPr>
            </w:pPr>
          </w:p>
        </w:tc>
      </w:tr>
    </w:tbl>
    <w:p w:rsidR="008474A1" w:rsidRDefault="008474A1" w:rsidP="008474A1">
      <w:pPr>
        <w:jc w:val="center"/>
        <w:rPr>
          <w:sz w:val="28"/>
          <w:szCs w:val="28"/>
        </w:rPr>
      </w:pPr>
    </w:p>
    <w:p w:rsidR="00516D1D" w:rsidRDefault="008474A1"/>
    <w:sectPr w:rsidR="00516D1D" w:rsidSect="00847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A1"/>
    <w:rsid w:val="0035094C"/>
    <w:rsid w:val="008474A1"/>
    <w:rsid w:val="00A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B8DA-A71D-4F59-B723-18731A3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4A1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8474A1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8474A1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8474A1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unhideWhenUsed/>
    <w:qFormat/>
    <w:rsid w:val="008474A1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4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74A1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74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1</cp:revision>
  <dcterms:created xsi:type="dcterms:W3CDTF">2021-08-31T14:14:00Z</dcterms:created>
  <dcterms:modified xsi:type="dcterms:W3CDTF">2021-08-31T14:16:00Z</dcterms:modified>
</cp:coreProperties>
</file>